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689B8B" w14:textId="77777777" w:rsidR="008819F3" w:rsidRPr="008819F3" w:rsidRDefault="008819F3" w:rsidP="008819F3">
      <w:pPr>
        <w:ind w:firstLine="0"/>
        <w:jc w:val="center"/>
        <w:rPr>
          <w:rFonts w:ascii="Times New Roman" w:hAnsi="Times New Roman"/>
          <w:color w:val="000000"/>
          <w:sz w:val="28"/>
          <w:szCs w:val="28"/>
          <w:lang w:eastAsia="ru-RU"/>
        </w:rPr>
      </w:pPr>
      <w:r w:rsidRPr="008819F3">
        <w:rPr>
          <w:rFonts w:ascii="Times New Roman" w:hAnsi="Times New Roman"/>
          <w:color w:val="000000"/>
          <w:sz w:val="28"/>
          <w:szCs w:val="28"/>
          <w:lang w:eastAsia="ru-RU"/>
        </w:rPr>
        <w:t xml:space="preserve">Федеральное государственное образовательное бюджетное </w:t>
      </w:r>
    </w:p>
    <w:p w14:paraId="64240187" w14:textId="77777777" w:rsidR="008819F3" w:rsidRPr="008819F3" w:rsidRDefault="008819F3" w:rsidP="008819F3">
      <w:pPr>
        <w:ind w:firstLine="0"/>
        <w:jc w:val="center"/>
        <w:rPr>
          <w:rFonts w:ascii="Times New Roman" w:hAnsi="Times New Roman"/>
          <w:color w:val="000000"/>
          <w:sz w:val="28"/>
          <w:szCs w:val="28"/>
          <w:lang w:eastAsia="ru-RU"/>
        </w:rPr>
      </w:pPr>
      <w:r w:rsidRPr="008819F3">
        <w:rPr>
          <w:rFonts w:ascii="Times New Roman" w:hAnsi="Times New Roman"/>
          <w:color w:val="000000"/>
          <w:sz w:val="28"/>
          <w:szCs w:val="28"/>
          <w:lang w:eastAsia="ru-RU"/>
        </w:rPr>
        <w:t>учреждение высшего образования</w:t>
      </w:r>
    </w:p>
    <w:p w14:paraId="545B96AC" w14:textId="77777777" w:rsidR="008819F3" w:rsidRPr="008819F3" w:rsidRDefault="008819F3" w:rsidP="008819F3">
      <w:pPr>
        <w:ind w:firstLine="709"/>
        <w:jc w:val="center"/>
        <w:rPr>
          <w:rFonts w:ascii="Times New Roman" w:eastAsia="Calibri" w:hAnsi="Times New Roman"/>
          <w:b/>
          <w:bCs/>
          <w:color w:val="000000"/>
          <w:sz w:val="28"/>
          <w:szCs w:val="28"/>
          <w:lang w:eastAsia="ru-RU"/>
        </w:rPr>
      </w:pPr>
      <w:r w:rsidRPr="008819F3">
        <w:rPr>
          <w:rFonts w:ascii="Times New Roman" w:eastAsia="Calibri" w:hAnsi="Times New Roman"/>
          <w:b/>
          <w:bCs/>
          <w:color w:val="000000"/>
          <w:sz w:val="28"/>
          <w:szCs w:val="28"/>
          <w:lang w:eastAsia="ru-RU"/>
        </w:rPr>
        <w:t>«ФИНАНСОВЫЙ УНИВЕРСИТЕТ ПРИ ПРАВИТЕЛЬСТВЕ РОССИЙСКОЙ ФЕДЕРАЦИИ»</w:t>
      </w:r>
    </w:p>
    <w:p w14:paraId="58B01D46" w14:textId="77777777" w:rsidR="008819F3" w:rsidRPr="008819F3" w:rsidRDefault="008819F3" w:rsidP="008819F3">
      <w:pPr>
        <w:ind w:firstLine="709"/>
        <w:jc w:val="center"/>
        <w:rPr>
          <w:rFonts w:ascii="Times New Roman" w:eastAsia="Calibri" w:hAnsi="Times New Roman"/>
          <w:b/>
          <w:bCs/>
          <w:color w:val="000000"/>
          <w:sz w:val="28"/>
          <w:szCs w:val="28"/>
          <w:lang w:eastAsia="ru-RU"/>
        </w:rPr>
      </w:pPr>
      <w:r w:rsidRPr="008819F3">
        <w:rPr>
          <w:rFonts w:ascii="Times New Roman" w:eastAsia="Calibri" w:hAnsi="Times New Roman"/>
          <w:b/>
          <w:bCs/>
          <w:color w:val="000000"/>
          <w:sz w:val="28"/>
          <w:szCs w:val="28"/>
          <w:lang w:eastAsia="ru-RU"/>
        </w:rPr>
        <w:t>(Финансовый университет)</w:t>
      </w:r>
    </w:p>
    <w:p w14:paraId="775FE9A2" w14:textId="77777777" w:rsidR="008819F3" w:rsidRPr="008819F3" w:rsidRDefault="008819F3" w:rsidP="008819F3">
      <w:pPr>
        <w:ind w:firstLine="709"/>
        <w:jc w:val="center"/>
        <w:rPr>
          <w:rFonts w:ascii="Times New Roman" w:eastAsia="Calibri" w:hAnsi="Times New Roman"/>
          <w:b/>
          <w:bCs/>
          <w:color w:val="000000"/>
          <w:sz w:val="28"/>
          <w:szCs w:val="28"/>
          <w:lang w:eastAsia="ru-RU"/>
        </w:rPr>
      </w:pPr>
    </w:p>
    <w:p w14:paraId="3592D893" w14:textId="77777777" w:rsidR="008819F3" w:rsidRPr="008819F3" w:rsidRDefault="008819F3" w:rsidP="008819F3">
      <w:pPr>
        <w:ind w:firstLine="709"/>
        <w:jc w:val="center"/>
        <w:rPr>
          <w:rFonts w:ascii="Times New Roman" w:eastAsia="Calibri" w:hAnsi="Times New Roman"/>
          <w:b/>
          <w:bCs/>
          <w:color w:val="000000"/>
          <w:sz w:val="28"/>
          <w:szCs w:val="28"/>
          <w:lang w:eastAsia="ru-RU"/>
        </w:rPr>
      </w:pPr>
      <w:r w:rsidRPr="008819F3">
        <w:rPr>
          <w:rFonts w:ascii="Times New Roman" w:eastAsia="Calibri" w:hAnsi="Times New Roman"/>
          <w:b/>
          <w:bCs/>
          <w:color w:val="000000"/>
          <w:sz w:val="28"/>
          <w:szCs w:val="28"/>
          <w:lang w:eastAsia="ru-RU"/>
        </w:rPr>
        <w:t>Уральский филиал Финуниверситета</w:t>
      </w:r>
    </w:p>
    <w:p w14:paraId="5D8B4875" w14:textId="77777777" w:rsidR="008819F3" w:rsidRPr="008819F3" w:rsidRDefault="008819F3" w:rsidP="008819F3">
      <w:pPr>
        <w:ind w:firstLine="709"/>
        <w:jc w:val="center"/>
        <w:rPr>
          <w:rFonts w:ascii="Times New Roman" w:eastAsia="Calibri" w:hAnsi="Times New Roman"/>
          <w:b/>
          <w:bCs/>
          <w:color w:val="000000"/>
          <w:sz w:val="28"/>
          <w:szCs w:val="28"/>
          <w:lang w:eastAsia="ru-RU"/>
        </w:rPr>
      </w:pPr>
    </w:p>
    <w:p w14:paraId="43678E2A" w14:textId="77777777" w:rsidR="008819F3" w:rsidRPr="008819F3" w:rsidRDefault="008819F3" w:rsidP="008819F3">
      <w:pPr>
        <w:ind w:firstLine="709"/>
        <w:jc w:val="center"/>
        <w:rPr>
          <w:rFonts w:ascii="Times New Roman" w:eastAsia="Calibri" w:hAnsi="Times New Roman"/>
          <w:color w:val="000000"/>
          <w:sz w:val="28"/>
          <w:szCs w:val="28"/>
          <w:lang w:eastAsia="ru-RU"/>
        </w:rPr>
      </w:pPr>
      <w:r w:rsidRPr="008819F3">
        <w:rPr>
          <w:rFonts w:ascii="Times New Roman" w:eastAsia="Calibri" w:hAnsi="Times New Roman"/>
          <w:color w:val="000000"/>
          <w:sz w:val="28"/>
          <w:szCs w:val="28"/>
          <w:lang w:eastAsia="ru-RU"/>
        </w:rPr>
        <w:t>Кафедра «Социально-гуманитарные и естественно-научные дисциплины»</w:t>
      </w:r>
    </w:p>
    <w:p w14:paraId="76C5BD0B" w14:textId="77777777" w:rsidR="008819F3" w:rsidRPr="008819F3" w:rsidRDefault="008819F3" w:rsidP="008819F3">
      <w:pPr>
        <w:ind w:firstLine="709"/>
        <w:jc w:val="center"/>
        <w:rPr>
          <w:rFonts w:ascii="Times New Roman" w:eastAsia="Calibri" w:hAnsi="Times New Roman"/>
          <w:color w:val="000000"/>
          <w:sz w:val="28"/>
          <w:szCs w:val="28"/>
          <w:lang w:eastAsia="ru-RU"/>
        </w:rPr>
      </w:pPr>
    </w:p>
    <w:tbl>
      <w:tblPr>
        <w:tblStyle w:val="ad"/>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8"/>
        <w:gridCol w:w="4395"/>
      </w:tblGrid>
      <w:tr w:rsidR="00CF6EE9" w14:paraId="6A41CBA0" w14:textId="77777777" w:rsidTr="00274DE4">
        <w:tc>
          <w:tcPr>
            <w:tcW w:w="5778" w:type="dxa"/>
          </w:tcPr>
          <w:p w14:paraId="0124385C" w14:textId="77777777" w:rsidR="00CF6EE9" w:rsidRPr="00AB351D" w:rsidRDefault="00CF6EE9" w:rsidP="00274DE4">
            <w:pPr>
              <w:rPr>
                <w:sz w:val="24"/>
                <w:szCs w:val="28"/>
              </w:rPr>
            </w:pPr>
            <w:r w:rsidRPr="00AB351D">
              <w:rPr>
                <w:sz w:val="24"/>
                <w:szCs w:val="28"/>
              </w:rPr>
              <w:t>СОГЛАСОВАНО</w:t>
            </w:r>
          </w:p>
          <w:p w14:paraId="6592C503" w14:textId="77777777" w:rsidR="00CF6EE9" w:rsidRPr="00AB351D" w:rsidRDefault="00CF6EE9" w:rsidP="00274DE4">
            <w:pPr>
              <w:rPr>
                <w:sz w:val="24"/>
                <w:szCs w:val="28"/>
              </w:rPr>
            </w:pPr>
            <w:r w:rsidRPr="00AB351D">
              <w:rPr>
                <w:sz w:val="24"/>
                <w:szCs w:val="28"/>
              </w:rPr>
              <w:t>Начальник управления по профилактике</w:t>
            </w:r>
          </w:p>
          <w:p w14:paraId="4A9CE8A5" w14:textId="77777777" w:rsidR="00CF6EE9" w:rsidRPr="00AB351D" w:rsidRDefault="00CF6EE9" w:rsidP="00274DE4">
            <w:pPr>
              <w:rPr>
                <w:sz w:val="24"/>
                <w:szCs w:val="28"/>
              </w:rPr>
            </w:pPr>
            <w:r w:rsidRPr="00AB351D">
              <w:rPr>
                <w:sz w:val="24"/>
                <w:szCs w:val="28"/>
              </w:rPr>
              <w:t>коррупционных и иных правонарушений</w:t>
            </w:r>
          </w:p>
          <w:p w14:paraId="0095DE1B" w14:textId="77777777" w:rsidR="00CF6EE9" w:rsidRPr="00AB351D" w:rsidRDefault="00CF6EE9" w:rsidP="00274DE4">
            <w:pPr>
              <w:rPr>
                <w:sz w:val="24"/>
                <w:szCs w:val="28"/>
              </w:rPr>
            </w:pPr>
            <w:r w:rsidRPr="00AB351D">
              <w:rPr>
                <w:sz w:val="24"/>
                <w:szCs w:val="28"/>
              </w:rPr>
              <w:t>Челябинской области</w:t>
            </w:r>
          </w:p>
          <w:p w14:paraId="10767552" w14:textId="77777777" w:rsidR="00CF6EE9" w:rsidRPr="00AB351D" w:rsidRDefault="00CF6EE9" w:rsidP="00274DE4">
            <w:pPr>
              <w:rPr>
                <w:sz w:val="24"/>
                <w:szCs w:val="28"/>
              </w:rPr>
            </w:pPr>
            <w:r w:rsidRPr="00AB351D">
              <w:rPr>
                <w:sz w:val="24"/>
                <w:szCs w:val="28"/>
              </w:rPr>
              <w:t>к.ю.н., доцент _________ А.В. Ильиных</w:t>
            </w:r>
          </w:p>
          <w:p w14:paraId="2B7F9785" w14:textId="60109029" w:rsidR="00CF6EE9" w:rsidRPr="00AB351D" w:rsidRDefault="00B774A1" w:rsidP="00274DE4">
            <w:pPr>
              <w:rPr>
                <w:sz w:val="24"/>
                <w:szCs w:val="28"/>
              </w:rPr>
            </w:pPr>
            <w:r>
              <w:rPr>
                <w:sz w:val="24"/>
                <w:szCs w:val="28"/>
              </w:rPr>
              <w:t>18 января 2025</w:t>
            </w:r>
            <w:r w:rsidR="00CF6EE9" w:rsidRPr="00AB351D">
              <w:rPr>
                <w:sz w:val="24"/>
                <w:szCs w:val="28"/>
              </w:rPr>
              <w:t xml:space="preserve"> </w:t>
            </w:r>
          </w:p>
          <w:p w14:paraId="58E4884B" w14:textId="77777777" w:rsidR="00CF6EE9" w:rsidRPr="00AB351D" w:rsidRDefault="00CF6EE9" w:rsidP="00274DE4">
            <w:pPr>
              <w:rPr>
                <w:rFonts w:eastAsia="Calibri"/>
                <w:sz w:val="24"/>
                <w:szCs w:val="28"/>
              </w:rPr>
            </w:pPr>
          </w:p>
        </w:tc>
        <w:tc>
          <w:tcPr>
            <w:tcW w:w="4395" w:type="dxa"/>
          </w:tcPr>
          <w:p w14:paraId="524D8591" w14:textId="77777777" w:rsidR="00CF6EE9" w:rsidRDefault="00CF6EE9" w:rsidP="00274DE4">
            <w:pPr>
              <w:ind w:firstLine="709"/>
              <w:jc w:val="right"/>
              <w:rPr>
                <w:rFonts w:eastAsia="Calibri"/>
                <w:sz w:val="28"/>
                <w:szCs w:val="28"/>
              </w:rPr>
            </w:pPr>
            <w:r>
              <w:rPr>
                <w:noProof/>
              </w:rPr>
              <w:drawing>
                <wp:inline distT="0" distB="0" distL="0" distR="0" wp14:anchorId="792D9DFA" wp14:editId="66126C64">
                  <wp:extent cx="2383691" cy="9144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srcRect l="57975" t="28217" r="27485" b="60596"/>
                          <a:stretch/>
                        </pic:blipFill>
                        <pic:spPr bwMode="auto">
                          <a:xfrm>
                            <a:off x="0" y="0"/>
                            <a:ext cx="2395282" cy="918847"/>
                          </a:xfrm>
                          <a:prstGeom prst="rect">
                            <a:avLst/>
                          </a:prstGeom>
                          <a:ln>
                            <a:noFill/>
                          </a:ln>
                          <a:extLst>
                            <a:ext uri="{53640926-AAD7-44D8-BBD7-CCE9431645EC}">
                              <a14:shadowObscured xmlns:a14="http://schemas.microsoft.com/office/drawing/2010/main"/>
                            </a:ext>
                          </a:extLst>
                        </pic:spPr>
                      </pic:pic>
                    </a:graphicData>
                  </a:graphic>
                </wp:inline>
              </w:drawing>
            </w:r>
          </w:p>
          <w:p w14:paraId="0309E572" w14:textId="0549B376" w:rsidR="00CF6EE9" w:rsidRPr="00AB351D" w:rsidRDefault="00B774A1" w:rsidP="00274DE4">
            <w:pPr>
              <w:shd w:val="clear" w:color="auto" w:fill="FFFFFF"/>
              <w:jc w:val="right"/>
              <w:rPr>
                <w:rFonts w:eastAsia="Calibri"/>
                <w:sz w:val="24"/>
                <w:szCs w:val="24"/>
              </w:rPr>
            </w:pPr>
            <w:r>
              <w:rPr>
                <w:rFonts w:eastAsia="Calibri"/>
                <w:sz w:val="24"/>
                <w:szCs w:val="24"/>
              </w:rPr>
              <w:t xml:space="preserve">          18 февраля  2025</w:t>
            </w:r>
            <w:r w:rsidR="00CF6EE9" w:rsidRPr="00AB351D">
              <w:rPr>
                <w:rFonts w:eastAsia="Calibri"/>
                <w:sz w:val="24"/>
                <w:szCs w:val="24"/>
              </w:rPr>
              <w:t xml:space="preserve"> г. </w:t>
            </w:r>
          </w:p>
          <w:p w14:paraId="2DB3EAC1" w14:textId="77777777" w:rsidR="00CF6EE9" w:rsidRDefault="00CF6EE9" w:rsidP="00274DE4">
            <w:pPr>
              <w:jc w:val="right"/>
              <w:rPr>
                <w:rFonts w:eastAsia="Calibri"/>
                <w:sz w:val="28"/>
                <w:szCs w:val="28"/>
              </w:rPr>
            </w:pPr>
          </w:p>
        </w:tc>
      </w:tr>
    </w:tbl>
    <w:p w14:paraId="1AF23C65" w14:textId="3C1B5998" w:rsidR="008819F3" w:rsidRPr="008819F3" w:rsidRDefault="008819F3" w:rsidP="008819F3">
      <w:pPr>
        <w:ind w:firstLine="709"/>
        <w:jc w:val="right"/>
        <w:rPr>
          <w:rFonts w:ascii="Times New Roman" w:eastAsia="Calibri" w:hAnsi="Times New Roman"/>
          <w:color w:val="000000"/>
          <w:sz w:val="28"/>
          <w:szCs w:val="28"/>
          <w:lang w:eastAsia="ru-RU"/>
        </w:rPr>
      </w:pPr>
    </w:p>
    <w:p w14:paraId="5A03A9A9" w14:textId="77777777" w:rsidR="008819F3" w:rsidRPr="008819F3" w:rsidRDefault="008819F3" w:rsidP="008819F3">
      <w:pPr>
        <w:tabs>
          <w:tab w:val="left" w:pos="709"/>
          <w:tab w:val="left" w:pos="993"/>
        </w:tabs>
        <w:ind w:firstLine="567"/>
        <w:jc w:val="center"/>
        <w:rPr>
          <w:rFonts w:ascii="Times New Roman" w:eastAsia="SimSun" w:hAnsi="Times New Roman"/>
          <w:b/>
          <w:sz w:val="28"/>
          <w:szCs w:val="28"/>
          <w:lang w:eastAsia="ru-RU"/>
        </w:rPr>
      </w:pPr>
      <w:r w:rsidRPr="008819F3">
        <w:rPr>
          <w:rFonts w:ascii="Times New Roman" w:eastAsia="SimSun" w:hAnsi="Times New Roman"/>
          <w:b/>
          <w:sz w:val="28"/>
          <w:szCs w:val="28"/>
          <w:lang w:eastAsia="ru-RU"/>
        </w:rPr>
        <w:t>Вещное право</w:t>
      </w:r>
    </w:p>
    <w:p w14:paraId="5990905C" w14:textId="77777777" w:rsidR="008819F3" w:rsidRPr="008819F3" w:rsidRDefault="008819F3" w:rsidP="008819F3">
      <w:pPr>
        <w:tabs>
          <w:tab w:val="left" w:pos="709"/>
          <w:tab w:val="left" w:pos="993"/>
        </w:tabs>
        <w:ind w:firstLine="567"/>
        <w:jc w:val="center"/>
        <w:rPr>
          <w:rFonts w:ascii="Times New Roman" w:hAnsi="Times New Roman"/>
          <w:color w:val="000000"/>
          <w:sz w:val="28"/>
          <w:szCs w:val="28"/>
        </w:rPr>
      </w:pPr>
    </w:p>
    <w:p w14:paraId="19FEFCB4" w14:textId="77777777" w:rsidR="008819F3" w:rsidRPr="008819F3" w:rsidRDefault="008819F3" w:rsidP="008819F3">
      <w:pPr>
        <w:tabs>
          <w:tab w:val="left" w:pos="709"/>
          <w:tab w:val="left" w:pos="993"/>
        </w:tabs>
        <w:ind w:firstLine="709"/>
        <w:jc w:val="center"/>
        <w:rPr>
          <w:rFonts w:ascii="Times New Roman" w:hAnsi="Times New Roman"/>
          <w:color w:val="000000"/>
          <w:sz w:val="28"/>
          <w:szCs w:val="28"/>
        </w:rPr>
      </w:pPr>
      <w:r w:rsidRPr="008819F3">
        <w:rPr>
          <w:rFonts w:ascii="Times New Roman" w:hAnsi="Times New Roman"/>
          <w:color w:val="000000"/>
          <w:sz w:val="28"/>
          <w:szCs w:val="28"/>
        </w:rPr>
        <w:t xml:space="preserve">для студентов, обучающихся по направлению подготовки </w:t>
      </w:r>
    </w:p>
    <w:p w14:paraId="663152B7" w14:textId="77777777" w:rsidR="008819F3" w:rsidRPr="008819F3" w:rsidRDefault="008819F3" w:rsidP="008819F3">
      <w:pPr>
        <w:tabs>
          <w:tab w:val="left" w:pos="709"/>
          <w:tab w:val="left" w:pos="993"/>
        </w:tabs>
        <w:ind w:firstLine="567"/>
        <w:jc w:val="center"/>
        <w:rPr>
          <w:rFonts w:ascii="Times New Roman" w:eastAsia="ヒラギノ角ゴ Pro W3" w:hAnsi="Times New Roman"/>
          <w:color w:val="000000"/>
          <w:sz w:val="28"/>
          <w:szCs w:val="28"/>
          <w:lang w:eastAsia="ru-RU"/>
        </w:rPr>
      </w:pPr>
      <w:r w:rsidRPr="008819F3">
        <w:rPr>
          <w:rFonts w:ascii="Times New Roman" w:eastAsia="ヒラギノ角ゴ Pro W3" w:hAnsi="Times New Roman"/>
          <w:color w:val="000000"/>
          <w:sz w:val="28"/>
          <w:szCs w:val="28"/>
          <w:lang w:eastAsia="ru-RU"/>
        </w:rPr>
        <w:t xml:space="preserve">40.03.01 Юриспруденция, </w:t>
      </w:r>
    </w:p>
    <w:p w14:paraId="0D3F21B5" w14:textId="23ACC07C" w:rsidR="008819F3" w:rsidRPr="008819F3" w:rsidRDefault="008819F3" w:rsidP="008819F3">
      <w:pPr>
        <w:tabs>
          <w:tab w:val="left" w:pos="709"/>
          <w:tab w:val="left" w:pos="993"/>
        </w:tabs>
        <w:ind w:firstLine="567"/>
        <w:jc w:val="center"/>
        <w:rPr>
          <w:rFonts w:ascii="Times New Roman" w:eastAsia="ヒラギノ角ゴ Pro W3" w:hAnsi="Times New Roman"/>
          <w:color w:val="000000"/>
          <w:sz w:val="28"/>
          <w:szCs w:val="28"/>
          <w:lang w:eastAsia="ru-RU"/>
        </w:rPr>
      </w:pPr>
      <w:r w:rsidRPr="008819F3">
        <w:rPr>
          <w:rFonts w:ascii="Times New Roman" w:eastAsia="ヒラギノ角ゴ Pro W3" w:hAnsi="Times New Roman"/>
          <w:color w:val="000000"/>
          <w:sz w:val="28"/>
          <w:szCs w:val="28"/>
          <w:lang w:eastAsia="ru-RU"/>
        </w:rPr>
        <w:t>профиль «</w:t>
      </w:r>
      <w:r w:rsidR="00CF6EE9" w:rsidRPr="009F5CAB">
        <w:rPr>
          <w:rFonts w:eastAsia="ヒラギノ角ゴ Pro W3"/>
          <w:sz w:val="28"/>
          <w:szCs w:val="28"/>
        </w:rPr>
        <w:t>Экономическое право</w:t>
      </w:r>
      <w:r w:rsidRPr="008819F3">
        <w:rPr>
          <w:rFonts w:ascii="Times New Roman" w:eastAsia="ヒラギノ角ゴ Pro W3" w:hAnsi="Times New Roman"/>
          <w:color w:val="000000"/>
          <w:sz w:val="28"/>
          <w:szCs w:val="28"/>
          <w:lang w:eastAsia="ru-RU"/>
        </w:rPr>
        <w:t>»</w:t>
      </w:r>
    </w:p>
    <w:p w14:paraId="49FCCD75" w14:textId="77777777" w:rsidR="008819F3" w:rsidRPr="008819F3" w:rsidRDefault="008819F3" w:rsidP="008819F3">
      <w:pPr>
        <w:tabs>
          <w:tab w:val="left" w:pos="709"/>
          <w:tab w:val="left" w:pos="993"/>
        </w:tabs>
        <w:ind w:firstLine="567"/>
        <w:jc w:val="center"/>
        <w:rPr>
          <w:rFonts w:ascii="Times New Roman" w:eastAsia="ヒラギノ角ゴ Pro W3" w:hAnsi="Times New Roman"/>
          <w:color w:val="000000"/>
          <w:sz w:val="28"/>
          <w:szCs w:val="28"/>
          <w:lang w:eastAsia="ru-RU"/>
        </w:rPr>
      </w:pPr>
    </w:p>
    <w:p w14:paraId="0262DDE5" w14:textId="25625EBA" w:rsidR="008819F3" w:rsidRPr="008819F3" w:rsidRDefault="00807910" w:rsidP="008819F3">
      <w:pPr>
        <w:tabs>
          <w:tab w:val="left" w:pos="709"/>
          <w:tab w:val="left" w:pos="993"/>
        </w:tabs>
        <w:ind w:firstLine="0"/>
        <w:jc w:val="center"/>
        <w:rPr>
          <w:rFonts w:ascii="Times New Roman" w:hAnsi="Times New Roman"/>
          <w:i/>
          <w:color w:val="000000"/>
          <w:sz w:val="28"/>
          <w:szCs w:val="28"/>
        </w:rPr>
      </w:pPr>
      <w:r>
        <w:rPr>
          <w:rFonts w:ascii="Times New Roman" w:hAnsi="Times New Roman"/>
          <w:i/>
          <w:color w:val="000000"/>
          <w:sz w:val="28"/>
          <w:szCs w:val="28"/>
        </w:rPr>
        <w:t xml:space="preserve">очная </w:t>
      </w:r>
      <w:bookmarkStart w:id="0" w:name="_GoBack"/>
      <w:bookmarkEnd w:id="0"/>
      <w:r w:rsidR="008819F3" w:rsidRPr="008819F3">
        <w:rPr>
          <w:rFonts w:ascii="Times New Roman" w:hAnsi="Times New Roman"/>
          <w:i/>
          <w:color w:val="000000"/>
          <w:sz w:val="28"/>
          <w:szCs w:val="28"/>
        </w:rPr>
        <w:t xml:space="preserve"> форма обучения </w:t>
      </w:r>
    </w:p>
    <w:p w14:paraId="25E74C3F" w14:textId="77777777" w:rsidR="008819F3" w:rsidRPr="008819F3" w:rsidRDefault="008819F3" w:rsidP="008819F3">
      <w:pPr>
        <w:tabs>
          <w:tab w:val="left" w:pos="709"/>
          <w:tab w:val="left" w:pos="993"/>
        </w:tabs>
        <w:ind w:firstLine="0"/>
        <w:jc w:val="center"/>
        <w:rPr>
          <w:rFonts w:ascii="Times New Roman" w:hAnsi="Times New Roman"/>
          <w:i/>
          <w:color w:val="000000"/>
          <w:sz w:val="28"/>
          <w:szCs w:val="28"/>
        </w:rPr>
      </w:pPr>
    </w:p>
    <w:p w14:paraId="125128B9" w14:textId="5A275957" w:rsidR="00CF6EE9" w:rsidRPr="00467BEA" w:rsidRDefault="00CF6EE9" w:rsidP="00CF6EE9">
      <w:pPr>
        <w:tabs>
          <w:tab w:val="left" w:pos="709"/>
          <w:tab w:val="left" w:pos="993"/>
        </w:tabs>
        <w:ind w:firstLine="567"/>
        <w:jc w:val="center"/>
        <w:rPr>
          <w:i/>
          <w:sz w:val="28"/>
          <w:szCs w:val="28"/>
        </w:rPr>
      </w:pPr>
      <w:r w:rsidRPr="00467BEA">
        <w:rPr>
          <w:i/>
          <w:sz w:val="28"/>
          <w:szCs w:val="28"/>
        </w:rPr>
        <w:t>Рекомендовано Ученым советом Уральского филиа</w:t>
      </w:r>
      <w:r>
        <w:rPr>
          <w:i/>
          <w:sz w:val="28"/>
          <w:szCs w:val="28"/>
        </w:rPr>
        <w:t xml:space="preserve">ла Финуниверситета (Протокол № </w:t>
      </w:r>
      <w:r w:rsidR="00B774A1">
        <w:rPr>
          <w:i/>
          <w:sz w:val="28"/>
          <w:szCs w:val="28"/>
        </w:rPr>
        <w:t>20  от «18</w:t>
      </w:r>
      <w:r w:rsidRPr="00467BEA">
        <w:rPr>
          <w:i/>
          <w:sz w:val="28"/>
          <w:szCs w:val="28"/>
        </w:rPr>
        <w:t>»</w:t>
      </w:r>
      <w:r>
        <w:rPr>
          <w:i/>
          <w:sz w:val="28"/>
          <w:szCs w:val="28"/>
        </w:rPr>
        <w:t xml:space="preserve"> феврал</w:t>
      </w:r>
      <w:r w:rsidRPr="00467BEA">
        <w:rPr>
          <w:i/>
          <w:sz w:val="28"/>
          <w:szCs w:val="28"/>
        </w:rPr>
        <w:t>я 202</w:t>
      </w:r>
      <w:r w:rsidR="00B774A1">
        <w:rPr>
          <w:i/>
          <w:sz w:val="28"/>
          <w:szCs w:val="28"/>
        </w:rPr>
        <w:t>5</w:t>
      </w:r>
      <w:r w:rsidRPr="00467BEA">
        <w:rPr>
          <w:i/>
          <w:sz w:val="28"/>
          <w:szCs w:val="28"/>
        </w:rPr>
        <w:t xml:space="preserve"> г.)</w:t>
      </w:r>
    </w:p>
    <w:p w14:paraId="4E93F821" w14:textId="77777777" w:rsidR="00CF6EE9" w:rsidRPr="00467BEA" w:rsidRDefault="00CF6EE9" w:rsidP="00CF6EE9">
      <w:pPr>
        <w:tabs>
          <w:tab w:val="left" w:pos="709"/>
          <w:tab w:val="left" w:pos="993"/>
        </w:tabs>
        <w:ind w:firstLine="567"/>
        <w:jc w:val="center"/>
        <w:rPr>
          <w:i/>
          <w:sz w:val="28"/>
          <w:szCs w:val="28"/>
        </w:rPr>
      </w:pPr>
    </w:p>
    <w:p w14:paraId="1DA2E94D" w14:textId="77777777" w:rsidR="00CF6EE9" w:rsidRPr="00467BEA" w:rsidRDefault="00CF6EE9" w:rsidP="00CF6EE9">
      <w:pPr>
        <w:tabs>
          <w:tab w:val="left" w:pos="709"/>
          <w:tab w:val="left" w:pos="993"/>
        </w:tabs>
        <w:ind w:firstLine="567"/>
        <w:jc w:val="center"/>
        <w:rPr>
          <w:i/>
          <w:sz w:val="28"/>
          <w:szCs w:val="28"/>
        </w:rPr>
      </w:pPr>
    </w:p>
    <w:p w14:paraId="0DDCE440" w14:textId="77777777" w:rsidR="00CF6EE9" w:rsidRPr="00467BEA" w:rsidRDefault="00CF6EE9" w:rsidP="00CF6EE9">
      <w:pPr>
        <w:tabs>
          <w:tab w:val="left" w:pos="709"/>
          <w:tab w:val="left" w:pos="993"/>
        </w:tabs>
        <w:ind w:firstLine="567"/>
        <w:jc w:val="center"/>
        <w:rPr>
          <w:i/>
          <w:sz w:val="28"/>
          <w:szCs w:val="28"/>
        </w:rPr>
      </w:pPr>
      <w:r w:rsidRPr="00467BEA">
        <w:rPr>
          <w:i/>
          <w:sz w:val="28"/>
          <w:szCs w:val="28"/>
        </w:rPr>
        <w:t>Одобрено кафедрой «Социально-гуманитарные и естественно-научные дисциплины»</w:t>
      </w:r>
    </w:p>
    <w:p w14:paraId="6E2D2458" w14:textId="0478CEE9" w:rsidR="00CF6EE9" w:rsidRPr="00467BEA" w:rsidRDefault="00B774A1" w:rsidP="00CF6EE9">
      <w:pPr>
        <w:tabs>
          <w:tab w:val="left" w:pos="709"/>
          <w:tab w:val="left" w:pos="993"/>
        </w:tabs>
        <w:ind w:firstLine="567"/>
        <w:jc w:val="center"/>
        <w:rPr>
          <w:sz w:val="28"/>
          <w:szCs w:val="28"/>
        </w:rPr>
      </w:pPr>
      <w:r>
        <w:rPr>
          <w:i/>
          <w:sz w:val="28"/>
          <w:szCs w:val="28"/>
        </w:rPr>
        <w:t>(Протокол № 10  от «27</w:t>
      </w:r>
      <w:r w:rsidR="00CF6EE9" w:rsidRPr="00467BEA">
        <w:rPr>
          <w:i/>
          <w:sz w:val="28"/>
          <w:szCs w:val="28"/>
        </w:rPr>
        <w:t xml:space="preserve">» </w:t>
      </w:r>
      <w:r>
        <w:rPr>
          <w:i/>
          <w:sz w:val="28"/>
          <w:szCs w:val="28"/>
        </w:rPr>
        <w:t xml:space="preserve">мая </w:t>
      </w:r>
      <w:r w:rsidR="00CF6EE9" w:rsidRPr="00467BEA">
        <w:rPr>
          <w:i/>
          <w:sz w:val="28"/>
          <w:szCs w:val="28"/>
        </w:rPr>
        <w:t>202</w:t>
      </w:r>
      <w:r>
        <w:rPr>
          <w:i/>
          <w:sz w:val="28"/>
          <w:szCs w:val="28"/>
        </w:rPr>
        <w:t>5</w:t>
      </w:r>
      <w:r w:rsidR="00CF6EE9" w:rsidRPr="00467BEA">
        <w:rPr>
          <w:i/>
          <w:sz w:val="28"/>
          <w:szCs w:val="28"/>
        </w:rPr>
        <w:t xml:space="preserve"> г.)</w:t>
      </w:r>
    </w:p>
    <w:p w14:paraId="54D82D8B" w14:textId="77777777" w:rsidR="00CF6EE9" w:rsidRPr="00467BEA" w:rsidRDefault="00CF6EE9" w:rsidP="00CF6EE9">
      <w:pPr>
        <w:jc w:val="center"/>
        <w:rPr>
          <w:rFonts w:eastAsia="Calibri"/>
          <w:sz w:val="28"/>
          <w:szCs w:val="28"/>
        </w:rPr>
      </w:pPr>
    </w:p>
    <w:p w14:paraId="045804CB" w14:textId="77777777" w:rsidR="00CF6EE9" w:rsidRPr="00B774A1" w:rsidRDefault="00CF6EE9" w:rsidP="00CF6EE9">
      <w:pPr>
        <w:jc w:val="center"/>
        <w:rPr>
          <w:rFonts w:eastAsia="Calibri"/>
          <w:sz w:val="28"/>
          <w:szCs w:val="28"/>
        </w:rPr>
      </w:pPr>
    </w:p>
    <w:p w14:paraId="5B894B5D" w14:textId="77777777" w:rsidR="00CF6EE9" w:rsidRPr="00B774A1" w:rsidRDefault="00CF6EE9" w:rsidP="00CF6EE9">
      <w:pPr>
        <w:jc w:val="center"/>
        <w:rPr>
          <w:rFonts w:eastAsia="Calibri"/>
          <w:sz w:val="28"/>
          <w:szCs w:val="28"/>
        </w:rPr>
      </w:pPr>
    </w:p>
    <w:p w14:paraId="3D1D04CE" w14:textId="77777777" w:rsidR="00CF6EE9" w:rsidRPr="00B774A1" w:rsidRDefault="00CF6EE9" w:rsidP="00CF6EE9">
      <w:pPr>
        <w:jc w:val="center"/>
        <w:rPr>
          <w:rFonts w:eastAsia="Calibri"/>
          <w:sz w:val="28"/>
          <w:szCs w:val="28"/>
        </w:rPr>
      </w:pPr>
    </w:p>
    <w:p w14:paraId="1D4E1A65" w14:textId="77777777" w:rsidR="00CF6EE9" w:rsidRPr="00B774A1" w:rsidRDefault="00CF6EE9" w:rsidP="00CF6EE9">
      <w:pPr>
        <w:jc w:val="center"/>
        <w:rPr>
          <w:rFonts w:eastAsia="Calibri"/>
          <w:sz w:val="28"/>
          <w:szCs w:val="28"/>
        </w:rPr>
      </w:pPr>
    </w:p>
    <w:p w14:paraId="58575A13" w14:textId="77777777" w:rsidR="00CF6EE9" w:rsidRPr="00B774A1" w:rsidRDefault="00CF6EE9" w:rsidP="00CF6EE9">
      <w:pPr>
        <w:jc w:val="center"/>
        <w:rPr>
          <w:rFonts w:eastAsia="Calibri"/>
          <w:sz w:val="28"/>
          <w:szCs w:val="28"/>
        </w:rPr>
      </w:pPr>
    </w:p>
    <w:p w14:paraId="3FBC8450" w14:textId="77777777" w:rsidR="00CF6EE9" w:rsidRPr="00467BEA" w:rsidRDefault="00CF6EE9" w:rsidP="00CF6EE9">
      <w:pPr>
        <w:jc w:val="center"/>
        <w:rPr>
          <w:rFonts w:eastAsia="Calibri"/>
          <w:sz w:val="28"/>
          <w:szCs w:val="28"/>
        </w:rPr>
      </w:pPr>
    </w:p>
    <w:p w14:paraId="3E2CBD1D" w14:textId="6F88748A" w:rsidR="00CF6EE9" w:rsidRDefault="00CF6EE9" w:rsidP="00CF6EE9">
      <w:pPr>
        <w:jc w:val="center"/>
        <w:rPr>
          <w:rFonts w:eastAsia="Calibri"/>
          <w:sz w:val="28"/>
          <w:szCs w:val="28"/>
        </w:rPr>
      </w:pPr>
      <w:r w:rsidRPr="00467BEA">
        <w:rPr>
          <w:rFonts w:eastAsia="Calibri"/>
          <w:sz w:val="28"/>
          <w:szCs w:val="28"/>
        </w:rPr>
        <w:t>Челябинск, 202</w:t>
      </w:r>
      <w:r w:rsidR="00B774A1">
        <w:rPr>
          <w:rFonts w:eastAsia="Calibri"/>
          <w:sz w:val="28"/>
          <w:szCs w:val="28"/>
        </w:rPr>
        <w:t>5</w:t>
      </w:r>
    </w:p>
    <w:p w14:paraId="3564CD41" w14:textId="77777777" w:rsidR="008819F3" w:rsidRPr="00B774A1" w:rsidRDefault="008819F3" w:rsidP="008819F3">
      <w:pPr>
        <w:tabs>
          <w:tab w:val="left" w:pos="709"/>
          <w:tab w:val="left" w:pos="993"/>
        </w:tabs>
        <w:ind w:firstLine="0"/>
        <w:jc w:val="center"/>
        <w:rPr>
          <w:rFonts w:ascii="Times New Roman" w:hAnsi="Times New Roman"/>
          <w:i/>
          <w:color w:val="000000"/>
          <w:sz w:val="28"/>
          <w:szCs w:val="28"/>
        </w:rPr>
      </w:pPr>
    </w:p>
    <w:p w14:paraId="555FE963" w14:textId="77777777" w:rsidR="00CF6EE9" w:rsidRPr="00B774A1" w:rsidRDefault="00CF6EE9" w:rsidP="008819F3">
      <w:pPr>
        <w:tabs>
          <w:tab w:val="left" w:pos="709"/>
          <w:tab w:val="left" w:pos="993"/>
        </w:tabs>
        <w:ind w:firstLine="0"/>
        <w:jc w:val="center"/>
        <w:rPr>
          <w:rFonts w:ascii="Times New Roman" w:hAnsi="Times New Roman"/>
          <w:i/>
          <w:color w:val="000000"/>
          <w:sz w:val="28"/>
          <w:szCs w:val="28"/>
        </w:rPr>
      </w:pPr>
    </w:p>
    <w:p w14:paraId="77230236" w14:textId="77777777" w:rsidR="008819F3" w:rsidRPr="008819F3" w:rsidRDefault="008819F3" w:rsidP="008819F3">
      <w:pPr>
        <w:tabs>
          <w:tab w:val="left" w:pos="709"/>
          <w:tab w:val="left" w:pos="993"/>
        </w:tabs>
        <w:ind w:firstLine="567"/>
        <w:jc w:val="center"/>
        <w:rPr>
          <w:rFonts w:ascii="Times New Roman" w:hAnsi="Times New Roman"/>
          <w:i/>
          <w:color w:val="000000"/>
          <w:sz w:val="28"/>
          <w:szCs w:val="28"/>
        </w:rPr>
      </w:pPr>
    </w:p>
    <w:p w14:paraId="1518DC63" w14:textId="77777777" w:rsidR="008819F3" w:rsidRPr="008819F3" w:rsidRDefault="008819F3" w:rsidP="008819F3">
      <w:pPr>
        <w:tabs>
          <w:tab w:val="left" w:pos="709"/>
          <w:tab w:val="left" w:pos="993"/>
        </w:tabs>
        <w:ind w:firstLine="567"/>
        <w:jc w:val="center"/>
        <w:rPr>
          <w:rFonts w:ascii="Times New Roman" w:hAnsi="Times New Roman"/>
          <w:i/>
          <w:color w:val="000000"/>
          <w:sz w:val="28"/>
          <w:szCs w:val="28"/>
        </w:rPr>
      </w:pPr>
    </w:p>
    <w:p w14:paraId="4D62EF3F" w14:textId="77777777" w:rsidR="008819F3" w:rsidRDefault="008819F3" w:rsidP="008819F3">
      <w:pPr>
        <w:ind w:firstLine="0"/>
        <w:jc w:val="center"/>
        <w:rPr>
          <w:rFonts w:ascii="Times New Roman" w:eastAsia="Calibri" w:hAnsi="Times New Roman"/>
          <w:color w:val="000000"/>
          <w:sz w:val="28"/>
          <w:szCs w:val="28"/>
          <w:lang w:eastAsia="ru-RU"/>
        </w:rPr>
      </w:pPr>
    </w:p>
    <w:p w14:paraId="6781260A" w14:textId="77777777" w:rsidR="008819F3" w:rsidRDefault="008819F3" w:rsidP="008819F3">
      <w:pPr>
        <w:ind w:firstLine="0"/>
        <w:jc w:val="center"/>
        <w:rPr>
          <w:rFonts w:ascii="Times New Roman" w:eastAsia="Calibri" w:hAnsi="Times New Roman"/>
          <w:color w:val="000000"/>
          <w:sz w:val="28"/>
          <w:szCs w:val="28"/>
          <w:lang w:eastAsia="ru-RU"/>
        </w:rPr>
      </w:pPr>
    </w:p>
    <w:p w14:paraId="609D4BE3" w14:textId="0D751FC8" w:rsidR="008819F3" w:rsidRPr="008819F3" w:rsidRDefault="008819F3" w:rsidP="008819F3">
      <w:pPr>
        <w:ind w:firstLine="0"/>
        <w:jc w:val="center"/>
        <w:rPr>
          <w:rFonts w:ascii="Times New Roman" w:hAnsi="Times New Roman"/>
          <w:color w:val="000000"/>
          <w:sz w:val="28"/>
          <w:szCs w:val="28"/>
        </w:rPr>
      </w:pPr>
      <w:r>
        <w:rPr>
          <w:rFonts w:ascii="Times New Roman" w:eastAsia="Calibri" w:hAnsi="Times New Roman"/>
          <w:color w:val="000000"/>
          <w:sz w:val="28"/>
          <w:szCs w:val="28"/>
          <w:lang w:eastAsia="ru-RU"/>
        </w:rPr>
        <w:t>Содержание</w:t>
      </w:r>
    </w:p>
    <w:p w14:paraId="67B70B6A" w14:textId="77777777" w:rsidR="00291D0F" w:rsidRDefault="00291D0F" w:rsidP="0017360A">
      <w:pPr>
        <w:ind w:firstLine="0"/>
      </w:pPr>
    </w:p>
    <w:tbl>
      <w:tblPr>
        <w:tblW w:w="9957" w:type="dxa"/>
        <w:tblInd w:w="-318" w:type="dxa"/>
        <w:tblLook w:val="04A0" w:firstRow="1" w:lastRow="0" w:firstColumn="1" w:lastColumn="0" w:noHBand="0" w:noVBand="1"/>
      </w:tblPr>
      <w:tblGrid>
        <w:gridCol w:w="9385"/>
        <w:gridCol w:w="572"/>
      </w:tblGrid>
      <w:tr w:rsidR="00247D07" w:rsidRPr="00247D07" w14:paraId="541367F4" w14:textId="77777777" w:rsidTr="002D5767">
        <w:trPr>
          <w:trHeight w:val="346"/>
        </w:trPr>
        <w:tc>
          <w:tcPr>
            <w:tcW w:w="9385" w:type="dxa"/>
          </w:tcPr>
          <w:p w14:paraId="03C194E9" w14:textId="77777777" w:rsidR="00247D07" w:rsidRPr="00247D07" w:rsidRDefault="00247D07" w:rsidP="00247D07">
            <w:pPr>
              <w:widowControl w:val="0"/>
              <w:autoSpaceDE w:val="0"/>
              <w:autoSpaceDN w:val="0"/>
              <w:ind w:firstLine="0"/>
              <w:jc w:val="left"/>
              <w:rPr>
                <w:rFonts w:ascii="Times New Roman" w:hAnsi="Times New Roman"/>
              </w:rPr>
            </w:pPr>
            <w:r w:rsidRPr="00247D07">
              <w:rPr>
                <w:rFonts w:ascii="Times New Roman" w:eastAsia="Calibri" w:hAnsi="Times New Roman"/>
              </w:rPr>
              <w:t>1. Наименование дисциплины…………...…………………………………………….…….</w:t>
            </w:r>
          </w:p>
        </w:tc>
        <w:tc>
          <w:tcPr>
            <w:tcW w:w="572" w:type="dxa"/>
          </w:tcPr>
          <w:p w14:paraId="347A54C9" w14:textId="77777777" w:rsidR="00247D07" w:rsidRPr="00247D07" w:rsidRDefault="00247D07" w:rsidP="00247D07">
            <w:pPr>
              <w:widowControl w:val="0"/>
              <w:autoSpaceDE w:val="0"/>
              <w:autoSpaceDN w:val="0"/>
              <w:ind w:firstLine="0"/>
              <w:jc w:val="left"/>
              <w:rPr>
                <w:rFonts w:ascii="Times New Roman" w:hAnsi="Times New Roman"/>
              </w:rPr>
            </w:pPr>
            <w:r w:rsidRPr="00247D07">
              <w:rPr>
                <w:rFonts w:ascii="Times New Roman" w:hAnsi="Times New Roman"/>
              </w:rPr>
              <w:t>3</w:t>
            </w:r>
          </w:p>
        </w:tc>
      </w:tr>
      <w:tr w:rsidR="00247D07" w:rsidRPr="00247D07" w14:paraId="552D48C8" w14:textId="77777777" w:rsidTr="002D5767">
        <w:trPr>
          <w:trHeight w:val="346"/>
        </w:trPr>
        <w:tc>
          <w:tcPr>
            <w:tcW w:w="9385" w:type="dxa"/>
          </w:tcPr>
          <w:p w14:paraId="0787D9AE" w14:textId="77777777" w:rsidR="00247D07" w:rsidRPr="00247D07" w:rsidRDefault="00247D07" w:rsidP="00247D07">
            <w:pPr>
              <w:widowControl w:val="0"/>
              <w:autoSpaceDE w:val="0"/>
              <w:autoSpaceDN w:val="0"/>
              <w:ind w:firstLine="0"/>
              <w:jc w:val="left"/>
              <w:rPr>
                <w:rFonts w:ascii="Times New Roman" w:hAnsi="Times New Roman"/>
              </w:rPr>
            </w:pPr>
            <w:r w:rsidRPr="00247D07">
              <w:rPr>
                <w:rFonts w:ascii="Times New Roman" w:hAnsi="Times New Roman"/>
              </w:rPr>
              <w:t>2. Перечень планируемых результатов освоения образовательной программы (компетенций) с указанием индикаторов их достижения, соотнесенных с планируемыми результатами обучения по дисциплине....................................................</w:t>
            </w:r>
          </w:p>
        </w:tc>
        <w:tc>
          <w:tcPr>
            <w:tcW w:w="572" w:type="dxa"/>
          </w:tcPr>
          <w:p w14:paraId="01B69A1E" w14:textId="77777777" w:rsidR="00247D07" w:rsidRPr="00247D07" w:rsidRDefault="00247D07" w:rsidP="00247D07">
            <w:pPr>
              <w:widowControl w:val="0"/>
              <w:autoSpaceDE w:val="0"/>
              <w:autoSpaceDN w:val="0"/>
              <w:ind w:firstLine="0"/>
              <w:jc w:val="left"/>
              <w:rPr>
                <w:rFonts w:ascii="Times New Roman" w:hAnsi="Times New Roman"/>
              </w:rPr>
            </w:pPr>
          </w:p>
          <w:p w14:paraId="55432353" w14:textId="77777777" w:rsidR="00247D07" w:rsidRPr="00247D07" w:rsidRDefault="00247D07" w:rsidP="00247D07">
            <w:pPr>
              <w:widowControl w:val="0"/>
              <w:autoSpaceDE w:val="0"/>
              <w:autoSpaceDN w:val="0"/>
              <w:ind w:firstLine="0"/>
              <w:jc w:val="left"/>
              <w:rPr>
                <w:rFonts w:ascii="Times New Roman" w:hAnsi="Times New Roman"/>
              </w:rPr>
            </w:pPr>
          </w:p>
          <w:p w14:paraId="0BAF0A5D" w14:textId="77777777" w:rsidR="00247D07" w:rsidRPr="00247D07" w:rsidRDefault="00247D07" w:rsidP="00247D07">
            <w:pPr>
              <w:widowControl w:val="0"/>
              <w:autoSpaceDE w:val="0"/>
              <w:autoSpaceDN w:val="0"/>
              <w:ind w:firstLine="0"/>
              <w:jc w:val="left"/>
              <w:rPr>
                <w:rFonts w:ascii="Times New Roman" w:hAnsi="Times New Roman"/>
              </w:rPr>
            </w:pPr>
            <w:r w:rsidRPr="00247D07">
              <w:rPr>
                <w:rFonts w:ascii="Times New Roman" w:hAnsi="Times New Roman"/>
              </w:rPr>
              <w:t>3</w:t>
            </w:r>
          </w:p>
        </w:tc>
      </w:tr>
      <w:tr w:rsidR="00247D07" w:rsidRPr="00247D07" w14:paraId="3367A771" w14:textId="77777777" w:rsidTr="002D5767">
        <w:trPr>
          <w:trHeight w:val="346"/>
        </w:trPr>
        <w:tc>
          <w:tcPr>
            <w:tcW w:w="9385" w:type="dxa"/>
          </w:tcPr>
          <w:p w14:paraId="454E06EF" w14:textId="77777777" w:rsidR="00247D07" w:rsidRPr="00247D07" w:rsidRDefault="00247D07" w:rsidP="00247D07">
            <w:pPr>
              <w:widowControl w:val="0"/>
              <w:autoSpaceDE w:val="0"/>
              <w:autoSpaceDN w:val="0"/>
              <w:ind w:firstLine="0"/>
              <w:jc w:val="left"/>
              <w:rPr>
                <w:rFonts w:ascii="Times New Roman" w:hAnsi="Times New Roman"/>
              </w:rPr>
            </w:pPr>
            <w:r w:rsidRPr="00247D07">
              <w:rPr>
                <w:rFonts w:ascii="Times New Roman" w:hAnsi="Times New Roman"/>
              </w:rPr>
              <w:t>3. Место дисциплины в структуре образовательной программы..………………..………</w:t>
            </w:r>
          </w:p>
        </w:tc>
        <w:tc>
          <w:tcPr>
            <w:tcW w:w="572" w:type="dxa"/>
          </w:tcPr>
          <w:p w14:paraId="5D6CD657" w14:textId="2D5967E3" w:rsidR="00247D07" w:rsidRPr="00247D07" w:rsidRDefault="00571B27" w:rsidP="00247D07">
            <w:pPr>
              <w:widowControl w:val="0"/>
              <w:autoSpaceDE w:val="0"/>
              <w:autoSpaceDN w:val="0"/>
              <w:ind w:firstLine="0"/>
              <w:jc w:val="left"/>
              <w:rPr>
                <w:rFonts w:ascii="Times New Roman" w:hAnsi="Times New Roman"/>
              </w:rPr>
            </w:pPr>
            <w:r>
              <w:rPr>
                <w:rFonts w:ascii="Times New Roman" w:hAnsi="Times New Roman"/>
              </w:rPr>
              <w:t>5</w:t>
            </w:r>
          </w:p>
        </w:tc>
      </w:tr>
      <w:tr w:rsidR="00247D07" w:rsidRPr="00247D07" w14:paraId="5C4D0C0F" w14:textId="77777777" w:rsidTr="002D5767">
        <w:trPr>
          <w:trHeight w:val="346"/>
        </w:trPr>
        <w:tc>
          <w:tcPr>
            <w:tcW w:w="9385" w:type="dxa"/>
          </w:tcPr>
          <w:p w14:paraId="2A8F59BE" w14:textId="77777777" w:rsidR="00247D07" w:rsidRPr="00247D07" w:rsidRDefault="00247D07" w:rsidP="00247D07">
            <w:pPr>
              <w:widowControl w:val="0"/>
              <w:autoSpaceDE w:val="0"/>
              <w:autoSpaceDN w:val="0"/>
              <w:ind w:firstLine="0"/>
              <w:jc w:val="left"/>
              <w:rPr>
                <w:rFonts w:ascii="Times New Roman" w:hAnsi="Times New Roman"/>
              </w:rPr>
            </w:pPr>
            <w:r w:rsidRPr="00247D07">
              <w:rPr>
                <w:rFonts w:ascii="Times New Roman" w:hAnsi="Times New Roman"/>
              </w:rPr>
              <w:t>4. Объём дисциплины (модуля) в зачетных единицах и в академических часах с выделением объема аудиторной (лекции, семинары) и самостоятельной работы обучающихся…………………………………………………………………………………....</w:t>
            </w:r>
          </w:p>
        </w:tc>
        <w:tc>
          <w:tcPr>
            <w:tcW w:w="572" w:type="dxa"/>
          </w:tcPr>
          <w:p w14:paraId="587290A2" w14:textId="77777777" w:rsidR="00247D07" w:rsidRPr="00247D07" w:rsidRDefault="00247D07" w:rsidP="00247D07">
            <w:pPr>
              <w:widowControl w:val="0"/>
              <w:autoSpaceDE w:val="0"/>
              <w:autoSpaceDN w:val="0"/>
              <w:ind w:firstLine="0"/>
              <w:jc w:val="left"/>
              <w:rPr>
                <w:rFonts w:ascii="Times New Roman" w:hAnsi="Times New Roman"/>
              </w:rPr>
            </w:pPr>
          </w:p>
          <w:p w14:paraId="3E23830C" w14:textId="77777777" w:rsidR="00247D07" w:rsidRPr="00247D07" w:rsidRDefault="00247D07" w:rsidP="00247D07">
            <w:pPr>
              <w:widowControl w:val="0"/>
              <w:autoSpaceDE w:val="0"/>
              <w:autoSpaceDN w:val="0"/>
              <w:ind w:firstLine="0"/>
              <w:jc w:val="left"/>
              <w:rPr>
                <w:rFonts w:ascii="Times New Roman" w:hAnsi="Times New Roman"/>
              </w:rPr>
            </w:pPr>
          </w:p>
          <w:p w14:paraId="73674849" w14:textId="61A6F12B" w:rsidR="00247D07" w:rsidRPr="00247D07" w:rsidRDefault="00571B27" w:rsidP="00247D07">
            <w:pPr>
              <w:widowControl w:val="0"/>
              <w:autoSpaceDE w:val="0"/>
              <w:autoSpaceDN w:val="0"/>
              <w:ind w:firstLine="0"/>
              <w:jc w:val="left"/>
              <w:rPr>
                <w:rFonts w:ascii="Times New Roman" w:hAnsi="Times New Roman"/>
              </w:rPr>
            </w:pPr>
            <w:r>
              <w:rPr>
                <w:rFonts w:ascii="Times New Roman" w:hAnsi="Times New Roman"/>
              </w:rPr>
              <w:t>5</w:t>
            </w:r>
          </w:p>
        </w:tc>
      </w:tr>
      <w:tr w:rsidR="00247D07" w:rsidRPr="00247D07" w14:paraId="72425FDA" w14:textId="77777777" w:rsidTr="002D5767">
        <w:trPr>
          <w:trHeight w:val="346"/>
        </w:trPr>
        <w:tc>
          <w:tcPr>
            <w:tcW w:w="9385" w:type="dxa"/>
          </w:tcPr>
          <w:p w14:paraId="12D478E3" w14:textId="77777777" w:rsidR="00247D07" w:rsidRPr="00247D07" w:rsidRDefault="00247D07" w:rsidP="00247D07">
            <w:pPr>
              <w:widowControl w:val="0"/>
              <w:autoSpaceDE w:val="0"/>
              <w:autoSpaceDN w:val="0"/>
              <w:ind w:firstLine="0"/>
              <w:jc w:val="left"/>
              <w:rPr>
                <w:rFonts w:ascii="Times New Roman" w:hAnsi="Times New Roman"/>
              </w:rPr>
            </w:pPr>
            <w:r w:rsidRPr="00247D07">
              <w:rPr>
                <w:rFonts w:ascii="Times New Roman" w:hAnsi="Times New Roman"/>
              </w:rPr>
              <w:t>5. Содержание дисциплины, структурированное по темам (разделам) дисциплины с указанием их объемов (в академических часах) и видов учебных занятий ………………..</w:t>
            </w:r>
          </w:p>
        </w:tc>
        <w:tc>
          <w:tcPr>
            <w:tcW w:w="572" w:type="dxa"/>
          </w:tcPr>
          <w:p w14:paraId="7C2E6358" w14:textId="77777777" w:rsidR="00247D07" w:rsidRPr="00247D07" w:rsidRDefault="00247D07" w:rsidP="00247D07">
            <w:pPr>
              <w:widowControl w:val="0"/>
              <w:autoSpaceDE w:val="0"/>
              <w:autoSpaceDN w:val="0"/>
              <w:ind w:firstLine="0"/>
              <w:jc w:val="left"/>
              <w:rPr>
                <w:rFonts w:ascii="Times New Roman" w:hAnsi="Times New Roman"/>
              </w:rPr>
            </w:pPr>
          </w:p>
          <w:p w14:paraId="1AA620BB" w14:textId="2DB75C91" w:rsidR="00247D07" w:rsidRPr="00247D07" w:rsidRDefault="005221ED" w:rsidP="00247D07">
            <w:pPr>
              <w:widowControl w:val="0"/>
              <w:autoSpaceDE w:val="0"/>
              <w:autoSpaceDN w:val="0"/>
              <w:ind w:firstLine="0"/>
              <w:jc w:val="left"/>
              <w:rPr>
                <w:rFonts w:ascii="Times New Roman" w:hAnsi="Times New Roman"/>
              </w:rPr>
            </w:pPr>
            <w:r>
              <w:rPr>
                <w:rFonts w:ascii="Times New Roman" w:hAnsi="Times New Roman"/>
              </w:rPr>
              <w:t>5</w:t>
            </w:r>
          </w:p>
        </w:tc>
      </w:tr>
      <w:tr w:rsidR="00247D07" w:rsidRPr="00247D07" w14:paraId="2080F42A" w14:textId="77777777" w:rsidTr="002D5767">
        <w:trPr>
          <w:trHeight w:val="346"/>
        </w:trPr>
        <w:tc>
          <w:tcPr>
            <w:tcW w:w="9385" w:type="dxa"/>
          </w:tcPr>
          <w:p w14:paraId="776417B1" w14:textId="77777777" w:rsidR="00247D07" w:rsidRPr="00247D07" w:rsidRDefault="00247D07" w:rsidP="00247D07">
            <w:pPr>
              <w:widowControl w:val="0"/>
              <w:autoSpaceDE w:val="0"/>
              <w:autoSpaceDN w:val="0"/>
              <w:ind w:firstLine="0"/>
              <w:jc w:val="left"/>
              <w:rPr>
                <w:rFonts w:ascii="Times New Roman" w:hAnsi="Times New Roman"/>
              </w:rPr>
            </w:pPr>
            <w:r w:rsidRPr="00247D07">
              <w:rPr>
                <w:rFonts w:ascii="Times New Roman" w:hAnsi="Times New Roman"/>
              </w:rPr>
              <w:t>5.1. Содержание дисциплины………………………………………………….........................</w:t>
            </w:r>
          </w:p>
        </w:tc>
        <w:tc>
          <w:tcPr>
            <w:tcW w:w="572" w:type="dxa"/>
          </w:tcPr>
          <w:p w14:paraId="55EDD7E9" w14:textId="77777777" w:rsidR="00247D07" w:rsidRPr="00247D07" w:rsidRDefault="00247D07" w:rsidP="00247D07">
            <w:pPr>
              <w:widowControl w:val="0"/>
              <w:autoSpaceDE w:val="0"/>
              <w:autoSpaceDN w:val="0"/>
              <w:ind w:firstLine="0"/>
              <w:jc w:val="left"/>
              <w:rPr>
                <w:rFonts w:ascii="Times New Roman" w:hAnsi="Times New Roman"/>
              </w:rPr>
            </w:pPr>
            <w:r w:rsidRPr="00247D07">
              <w:rPr>
                <w:rFonts w:ascii="Times New Roman" w:hAnsi="Times New Roman"/>
              </w:rPr>
              <w:t>5</w:t>
            </w:r>
          </w:p>
        </w:tc>
      </w:tr>
      <w:tr w:rsidR="00247D07" w:rsidRPr="00247D07" w14:paraId="38C4F0FC" w14:textId="77777777" w:rsidTr="002D5767">
        <w:trPr>
          <w:trHeight w:val="346"/>
        </w:trPr>
        <w:tc>
          <w:tcPr>
            <w:tcW w:w="9385" w:type="dxa"/>
          </w:tcPr>
          <w:p w14:paraId="0E23C607" w14:textId="326D371B" w:rsidR="00247D07" w:rsidRPr="00247D07" w:rsidRDefault="00247D07" w:rsidP="00247D07">
            <w:pPr>
              <w:widowControl w:val="0"/>
              <w:autoSpaceDE w:val="0"/>
              <w:autoSpaceDN w:val="0"/>
              <w:ind w:firstLine="0"/>
              <w:jc w:val="left"/>
              <w:rPr>
                <w:rFonts w:ascii="Times New Roman" w:hAnsi="Times New Roman"/>
              </w:rPr>
            </w:pPr>
            <w:r w:rsidRPr="00247D07">
              <w:rPr>
                <w:rFonts w:ascii="Times New Roman" w:eastAsia="Calibri" w:hAnsi="Times New Roman"/>
              </w:rPr>
              <w:t>5.2 Учебно</w:t>
            </w:r>
            <w:r w:rsidR="00C707C8">
              <w:rPr>
                <w:rFonts w:ascii="Times New Roman" w:eastAsia="Calibri" w:hAnsi="Times New Roman"/>
              </w:rPr>
              <w:t>-</w:t>
            </w:r>
            <w:r w:rsidRPr="00247D07">
              <w:rPr>
                <w:rFonts w:ascii="Times New Roman" w:eastAsia="Calibri" w:hAnsi="Times New Roman"/>
              </w:rPr>
              <w:t>тематический план………………………………………………...........................</w:t>
            </w:r>
          </w:p>
        </w:tc>
        <w:tc>
          <w:tcPr>
            <w:tcW w:w="572" w:type="dxa"/>
          </w:tcPr>
          <w:p w14:paraId="0D70BB0F" w14:textId="7DEDD7C1" w:rsidR="00247D07" w:rsidRPr="00247D07" w:rsidRDefault="005221ED" w:rsidP="00247D07">
            <w:pPr>
              <w:widowControl w:val="0"/>
              <w:autoSpaceDE w:val="0"/>
              <w:autoSpaceDN w:val="0"/>
              <w:ind w:firstLine="0"/>
              <w:jc w:val="left"/>
              <w:rPr>
                <w:rFonts w:ascii="Times New Roman" w:hAnsi="Times New Roman"/>
              </w:rPr>
            </w:pPr>
            <w:r>
              <w:rPr>
                <w:rFonts w:ascii="Times New Roman" w:hAnsi="Times New Roman"/>
              </w:rPr>
              <w:t>7</w:t>
            </w:r>
          </w:p>
        </w:tc>
      </w:tr>
      <w:tr w:rsidR="00247D07" w:rsidRPr="00247D07" w14:paraId="2BC8C623" w14:textId="77777777" w:rsidTr="002D5767">
        <w:trPr>
          <w:trHeight w:val="346"/>
        </w:trPr>
        <w:tc>
          <w:tcPr>
            <w:tcW w:w="9385" w:type="dxa"/>
          </w:tcPr>
          <w:p w14:paraId="765DD8C6" w14:textId="77777777" w:rsidR="00247D07" w:rsidRPr="00247D07" w:rsidRDefault="00247D07" w:rsidP="00247D07">
            <w:pPr>
              <w:widowControl w:val="0"/>
              <w:autoSpaceDE w:val="0"/>
              <w:autoSpaceDN w:val="0"/>
              <w:ind w:firstLine="0"/>
              <w:jc w:val="left"/>
              <w:rPr>
                <w:rFonts w:ascii="Times New Roman" w:hAnsi="Times New Roman"/>
              </w:rPr>
            </w:pPr>
            <w:r w:rsidRPr="00247D07">
              <w:rPr>
                <w:rFonts w:ascii="Times New Roman" w:hAnsi="Times New Roman"/>
              </w:rPr>
              <w:t>5.3 Содержание семинаров, практических занятий……………………………………..……</w:t>
            </w:r>
          </w:p>
        </w:tc>
        <w:tc>
          <w:tcPr>
            <w:tcW w:w="572" w:type="dxa"/>
          </w:tcPr>
          <w:p w14:paraId="09520CFC" w14:textId="4A705D44" w:rsidR="00247D07" w:rsidRPr="00247D07" w:rsidRDefault="004E0613" w:rsidP="00247D07">
            <w:pPr>
              <w:widowControl w:val="0"/>
              <w:autoSpaceDE w:val="0"/>
              <w:autoSpaceDN w:val="0"/>
              <w:ind w:firstLine="0"/>
              <w:jc w:val="left"/>
              <w:rPr>
                <w:rFonts w:ascii="Times New Roman" w:hAnsi="Times New Roman"/>
              </w:rPr>
            </w:pPr>
            <w:r>
              <w:rPr>
                <w:rFonts w:ascii="Times New Roman" w:hAnsi="Times New Roman"/>
              </w:rPr>
              <w:t>8</w:t>
            </w:r>
          </w:p>
        </w:tc>
      </w:tr>
      <w:tr w:rsidR="00247D07" w:rsidRPr="00247D07" w14:paraId="2BDF4D21" w14:textId="77777777" w:rsidTr="002D5767">
        <w:trPr>
          <w:trHeight w:val="346"/>
        </w:trPr>
        <w:tc>
          <w:tcPr>
            <w:tcW w:w="9385" w:type="dxa"/>
          </w:tcPr>
          <w:p w14:paraId="5065F518" w14:textId="22E7C9B9" w:rsidR="00247D07" w:rsidRPr="00247D07" w:rsidRDefault="00247D07" w:rsidP="00247D07">
            <w:pPr>
              <w:widowControl w:val="0"/>
              <w:autoSpaceDE w:val="0"/>
              <w:autoSpaceDN w:val="0"/>
              <w:ind w:firstLine="0"/>
              <w:jc w:val="left"/>
              <w:rPr>
                <w:rFonts w:ascii="Times New Roman" w:hAnsi="Times New Roman"/>
              </w:rPr>
            </w:pPr>
            <w:r w:rsidRPr="00247D07">
              <w:rPr>
                <w:rFonts w:ascii="Times New Roman" w:hAnsi="Times New Roman"/>
              </w:rPr>
              <w:t>6. Перечень учебно</w:t>
            </w:r>
            <w:r w:rsidR="00C707C8">
              <w:rPr>
                <w:rFonts w:ascii="Times New Roman" w:hAnsi="Times New Roman"/>
              </w:rPr>
              <w:t>-</w:t>
            </w:r>
            <w:r w:rsidRPr="00247D07">
              <w:rPr>
                <w:rFonts w:ascii="Times New Roman" w:hAnsi="Times New Roman"/>
              </w:rPr>
              <w:t>методического обеспечения для самостоятельной работы обучающихся по дисциплине ………………………………………………………………….</w:t>
            </w:r>
          </w:p>
        </w:tc>
        <w:tc>
          <w:tcPr>
            <w:tcW w:w="572" w:type="dxa"/>
          </w:tcPr>
          <w:p w14:paraId="72788563" w14:textId="77777777" w:rsidR="00247D07" w:rsidRPr="00247D07" w:rsidRDefault="00247D07" w:rsidP="00247D07">
            <w:pPr>
              <w:widowControl w:val="0"/>
              <w:autoSpaceDE w:val="0"/>
              <w:autoSpaceDN w:val="0"/>
              <w:ind w:firstLine="0"/>
              <w:jc w:val="left"/>
              <w:rPr>
                <w:rFonts w:ascii="Times New Roman" w:hAnsi="Times New Roman"/>
              </w:rPr>
            </w:pPr>
          </w:p>
          <w:p w14:paraId="14A227D8" w14:textId="3A92588B" w:rsidR="00247D07" w:rsidRPr="00247D07" w:rsidRDefault="00247D07" w:rsidP="00247D07">
            <w:pPr>
              <w:widowControl w:val="0"/>
              <w:autoSpaceDE w:val="0"/>
              <w:autoSpaceDN w:val="0"/>
              <w:ind w:firstLine="0"/>
              <w:jc w:val="left"/>
              <w:rPr>
                <w:rFonts w:ascii="Times New Roman" w:hAnsi="Times New Roman"/>
              </w:rPr>
            </w:pPr>
            <w:r w:rsidRPr="00247D07">
              <w:rPr>
                <w:rFonts w:ascii="Times New Roman" w:hAnsi="Times New Roman"/>
              </w:rPr>
              <w:t>1</w:t>
            </w:r>
            <w:r w:rsidR="00A47571">
              <w:rPr>
                <w:rFonts w:ascii="Times New Roman" w:hAnsi="Times New Roman"/>
              </w:rPr>
              <w:t>2</w:t>
            </w:r>
          </w:p>
        </w:tc>
      </w:tr>
      <w:tr w:rsidR="00247D07" w:rsidRPr="00247D07" w14:paraId="221025F9" w14:textId="77777777" w:rsidTr="002D5767">
        <w:trPr>
          <w:trHeight w:val="588"/>
        </w:trPr>
        <w:tc>
          <w:tcPr>
            <w:tcW w:w="9385" w:type="dxa"/>
          </w:tcPr>
          <w:p w14:paraId="309EC5A7" w14:textId="77777777" w:rsidR="00247D07" w:rsidRPr="00247D07" w:rsidRDefault="00247D07" w:rsidP="00247D07">
            <w:pPr>
              <w:widowControl w:val="0"/>
              <w:autoSpaceDE w:val="0"/>
              <w:autoSpaceDN w:val="0"/>
              <w:ind w:firstLine="0"/>
              <w:jc w:val="left"/>
              <w:rPr>
                <w:rFonts w:ascii="Times New Roman" w:hAnsi="Times New Roman"/>
              </w:rPr>
            </w:pPr>
            <w:r w:rsidRPr="00247D07">
              <w:rPr>
                <w:rFonts w:ascii="Times New Roman" w:hAnsi="Times New Roman"/>
              </w:rPr>
              <w:t>6.1 Перечень вопросов, отводимых на самостоятельное освоение дисциплины, формы внеаудиторной самостоятельной работы……………………………………………………...</w:t>
            </w:r>
          </w:p>
        </w:tc>
        <w:tc>
          <w:tcPr>
            <w:tcW w:w="572" w:type="dxa"/>
          </w:tcPr>
          <w:p w14:paraId="56116944" w14:textId="77777777" w:rsidR="00247D07" w:rsidRPr="00247D07" w:rsidRDefault="00247D07" w:rsidP="00247D07">
            <w:pPr>
              <w:widowControl w:val="0"/>
              <w:autoSpaceDE w:val="0"/>
              <w:autoSpaceDN w:val="0"/>
              <w:ind w:firstLine="0"/>
              <w:jc w:val="left"/>
              <w:rPr>
                <w:rFonts w:ascii="Times New Roman" w:hAnsi="Times New Roman"/>
              </w:rPr>
            </w:pPr>
          </w:p>
          <w:p w14:paraId="7500281F" w14:textId="4CD2F6E1" w:rsidR="00247D07" w:rsidRPr="00247D07" w:rsidRDefault="00247D07" w:rsidP="00247D07">
            <w:pPr>
              <w:widowControl w:val="0"/>
              <w:autoSpaceDE w:val="0"/>
              <w:autoSpaceDN w:val="0"/>
              <w:ind w:firstLine="0"/>
              <w:jc w:val="left"/>
              <w:rPr>
                <w:rFonts w:ascii="Times New Roman" w:hAnsi="Times New Roman"/>
              </w:rPr>
            </w:pPr>
            <w:r w:rsidRPr="00247D07">
              <w:rPr>
                <w:rFonts w:ascii="Times New Roman" w:hAnsi="Times New Roman"/>
              </w:rPr>
              <w:t>1</w:t>
            </w:r>
            <w:r w:rsidR="00A47571">
              <w:rPr>
                <w:rFonts w:ascii="Times New Roman" w:hAnsi="Times New Roman"/>
              </w:rPr>
              <w:t>6</w:t>
            </w:r>
          </w:p>
        </w:tc>
      </w:tr>
      <w:tr w:rsidR="00247D07" w:rsidRPr="00247D07" w14:paraId="70AC7D27" w14:textId="77777777" w:rsidTr="002D5767">
        <w:trPr>
          <w:trHeight w:val="297"/>
        </w:trPr>
        <w:tc>
          <w:tcPr>
            <w:tcW w:w="9385" w:type="dxa"/>
          </w:tcPr>
          <w:p w14:paraId="608D8CE8" w14:textId="77777777" w:rsidR="00247D07" w:rsidRPr="00247D07" w:rsidRDefault="00247D07" w:rsidP="00247D07">
            <w:pPr>
              <w:widowControl w:val="0"/>
              <w:autoSpaceDE w:val="0"/>
              <w:autoSpaceDN w:val="0"/>
              <w:ind w:firstLine="0"/>
              <w:jc w:val="left"/>
              <w:rPr>
                <w:rFonts w:ascii="Times New Roman" w:hAnsi="Times New Roman"/>
              </w:rPr>
            </w:pPr>
            <w:r w:rsidRPr="00247D07">
              <w:rPr>
                <w:rFonts w:ascii="Times New Roman" w:hAnsi="Times New Roman"/>
              </w:rPr>
              <w:t>6.2 Перечень вопросов, заданий, тем для подготовки к текущему контролю…………………………………………………………………….…………………..</w:t>
            </w:r>
          </w:p>
        </w:tc>
        <w:tc>
          <w:tcPr>
            <w:tcW w:w="572" w:type="dxa"/>
          </w:tcPr>
          <w:p w14:paraId="31639D1D" w14:textId="77777777" w:rsidR="00247D07" w:rsidRPr="00247D07" w:rsidRDefault="00247D07" w:rsidP="00247D07">
            <w:pPr>
              <w:widowControl w:val="0"/>
              <w:autoSpaceDE w:val="0"/>
              <w:autoSpaceDN w:val="0"/>
              <w:ind w:firstLine="0"/>
              <w:jc w:val="left"/>
              <w:rPr>
                <w:rFonts w:ascii="Times New Roman" w:hAnsi="Times New Roman"/>
              </w:rPr>
            </w:pPr>
          </w:p>
          <w:p w14:paraId="558F2C8A" w14:textId="2BF145D5" w:rsidR="00247D07" w:rsidRPr="00247D07" w:rsidRDefault="00247D07" w:rsidP="00247D07">
            <w:pPr>
              <w:widowControl w:val="0"/>
              <w:autoSpaceDE w:val="0"/>
              <w:autoSpaceDN w:val="0"/>
              <w:ind w:firstLine="0"/>
              <w:jc w:val="left"/>
              <w:rPr>
                <w:rFonts w:ascii="Times New Roman" w:hAnsi="Times New Roman"/>
              </w:rPr>
            </w:pPr>
            <w:r w:rsidRPr="00247D07">
              <w:rPr>
                <w:rFonts w:ascii="Times New Roman" w:hAnsi="Times New Roman"/>
              </w:rPr>
              <w:t>1</w:t>
            </w:r>
            <w:r w:rsidR="00A47571">
              <w:rPr>
                <w:rFonts w:ascii="Times New Roman" w:hAnsi="Times New Roman"/>
              </w:rPr>
              <w:t>7</w:t>
            </w:r>
          </w:p>
        </w:tc>
      </w:tr>
      <w:tr w:rsidR="00247D07" w:rsidRPr="00247D07" w14:paraId="6CFF174B" w14:textId="77777777" w:rsidTr="002D5767">
        <w:trPr>
          <w:trHeight w:val="297"/>
        </w:trPr>
        <w:tc>
          <w:tcPr>
            <w:tcW w:w="9385" w:type="dxa"/>
          </w:tcPr>
          <w:p w14:paraId="244A24E6" w14:textId="77777777" w:rsidR="00247D07" w:rsidRPr="00247D07" w:rsidRDefault="00247D07" w:rsidP="00247D07">
            <w:pPr>
              <w:widowControl w:val="0"/>
              <w:autoSpaceDE w:val="0"/>
              <w:autoSpaceDN w:val="0"/>
              <w:ind w:firstLine="0"/>
              <w:jc w:val="left"/>
              <w:rPr>
                <w:rFonts w:ascii="Times New Roman" w:hAnsi="Times New Roman"/>
              </w:rPr>
            </w:pPr>
            <w:r w:rsidRPr="00247D07">
              <w:rPr>
                <w:rFonts w:ascii="Times New Roman" w:hAnsi="Times New Roman"/>
              </w:rPr>
              <w:t>7. Фонд оценочных средств для проведения промежуточной аттестации обучающихся по дисциплине………………………………………………………………………………………</w:t>
            </w:r>
          </w:p>
        </w:tc>
        <w:tc>
          <w:tcPr>
            <w:tcW w:w="572" w:type="dxa"/>
          </w:tcPr>
          <w:p w14:paraId="4B765C67" w14:textId="77777777" w:rsidR="00247D07" w:rsidRPr="00247D07" w:rsidRDefault="00247D07" w:rsidP="00247D07">
            <w:pPr>
              <w:widowControl w:val="0"/>
              <w:autoSpaceDE w:val="0"/>
              <w:autoSpaceDN w:val="0"/>
              <w:ind w:firstLine="0"/>
              <w:jc w:val="left"/>
              <w:rPr>
                <w:rFonts w:ascii="Times New Roman" w:hAnsi="Times New Roman"/>
              </w:rPr>
            </w:pPr>
          </w:p>
          <w:p w14:paraId="16C3B4E3" w14:textId="1F22A96F" w:rsidR="00247D07" w:rsidRPr="00247D07" w:rsidRDefault="004E0613" w:rsidP="00247D07">
            <w:pPr>
              <w:widowControl w:val="0"/>
              <w:autoSpaceDE w:val="0"/>
              <w:autoSpaceDN w:val="0"/>
              <w:ind w:firstLine="0"/>
              <w:jc w:val="left"/>
              <w:rPr>
                <w:rFonts w:ascii="Times New Roman" w:hAnsi="Times New Roman"/>
              </w:rPr>
            </w:pPr>
            <w:r>
              <w:rPr>
                <w:rFonts w:ascii="Times New Roman" w:hAnsi="Times New Roman"/>
              </w:rPr>
              <w:t>1</w:t>
            </w:r>
            <w:r w:rsidR="00A47571">
              <w:rPr>
                <w:rFonts w:ascii="Times New Roman" w:hAnsi="Times New Roman"/>
              </w:rPr>
              <w:t>7</w:t>
            </w:r>
          </w:p>
        </w:tc>
      </w:tr>
      <w:tr w:rsidR="00247D07" w:rsidRPr="00247D07" w14:paraId="3483EC93" w14:textId="77777777" w:rsidTr="002D5767">
        <w:trPr>
          <w:trHeight w:val="536"/>
        </w:trPr>
        <w:tc>
          <w:tcPr>
            <w:tcW w:w="9385" w:type="dxa"/>
          </w:tcPr>
          <w:p w14:paraId="112D863E" w14:textId="77777777" w:rsidR="00247D07" w:rsidRPr="00247D07" w:rsidRDefault="00247D07" w:rsidP="00247D07">
            <w:pPr>
              <w:widowControl w:val="0"/>
              <w:autoSpaceDE w:val="0"/>
              <w:autoSpaceDN w:val="0"/>
              <w:ind w:firstLine="0"/>
              <w:jc w:val="left"/>
              <w:rPr>
                <w:rFonts w:ascii="Times New Roman" w:hAnsi="Times New Roman"/>
              </w:rPr>
            </w:pPr>
            <w:r w:rsidRPr="00247D07">
              <w:rPr>
                <w:rFonts w:ascii="Times New Roman" w:hAnsi="Times New Roman"/>
              </w:rPr>
              <w:t>7.1 Типовые контрольные задания или иные материалы, необходимые для оценки индикаторов достижения компетенций, умений и знаний……………………………..……</w:t>
            </w:r>
          </w:p>
        </w:tc>
        <w:tc>
          <w:tcPr>
            <w:tcW w:w="572" w:type="dxa"/>
          </w:tcPr>
          <w:p w14:paraId="1A83C4E1" w14:textId="77777777" w:rsidR="00247D07" w:rsidRPr="00247D07" w:rsidRDefault="00247D07" w:rsidP="00247D07">
            <w:pPr>
              <w:widowControl w:val="0"/>
              <w:autoSpaceDE w:val="0"/>
              <w:autoSpaceDN w:val="0"/>
              <w:ind w:firstLine="0"/>
              <w:jc w:val="left"/>
              <w:rPr>
                <w:rFonts w:ascii="Times New Roman" w:hAnsi="Times New Roman"/>
              </w:rPr>
            </w:pPr>
          </w:p>
          <w:p w14:paraId="4C24A2BC" w14:textId="71AC0247" w:rsidR="00247D07" w:rsidRPr="00247D07" w:rsidRDefault="004E0613" w:rsidP="00247D07">
            <w:pPr>
              <w:widowControl w:val="0"/>
              <w:autoSpaceDE w:val="0"/>
              <w:autoSpaceDN w:val="0"/>
              <w:ind w:firstLine="0"/>
              <w:jc w:val="left"/>
              <w:rPr>
                <w:rFonts w:ascii="Times New Roman" w:hAnsi="Times New Roman"/>
              </w:rPr>
            </w:pPr>
            <w:r>
              <w:rPr>
                <w:rFonts w:ascii="Times New Roman" w:hAnsi="Times New Roman"/>
              </w:rPr>
              <w:t>1</w:t>
            </w:r>
            <w:r w:rsidR="00A47571">
              <w:rPr>
                <w:rFonts w:ascii="Times New Roman" w:hAnsi="Times New Roman"/>
              </w:rPr>
              <w:t>7</w:t>
            </w:r>
          </w:p>
        </w:tc>
      </w:tr>
      <w:tr w:rsidR="00247D07" w:rsidRPr="00247D07" w14:paraId="39580787" w14:textId="77777777" w:rsidTr="002D5767">
        <w:trPr>
          <w:trHeight w:val="580"/>
        </w:trPr>
        <w:tc>
          <w:tcPr>
            <w:tcW w:w="9385" w:type="dxa"/>
          </w:tcPr>
          <w:p w14:paraId="44179AEB" w14:textId="77777777" w:rsidR="00247D07" w:rsidRPr="00247D07" w:rsidRDefault="00247D07" w:rsidP="00247D07">
            <w:pPr>
              <w:widowControl w:val="0"/>
              <w:autoSpaceDE w:val="0"/>
              <w:autoSpaceDN w:val="0"/>
              <w:ind w:firstLine="0"/>
              <w:jc w:val="left"/>
              <w:rPr>
                <w:rFonts w:ascii="Times New Roman" w:hAnsi="Times New Roman"/>
              </w:rPr>
            </w:pPr>
            <w:r w:rsidRPr="00247D07">
              <w:rPr>
                <w:rFonts w:ascii="Times New Roman" w:hAnsi="Times New Roman"/>
              </w:rPr>
              <w:t>8. Перечень основной и дополнительной учебной литературы, необходимой для освоения дисциплины ……………………………………………………….………………...</w:t>
            </w:r>
          </w:p>
        </w:tc>
        <w:tc>
          <w:tcPr>
            <w:tcW w:w="572" w:type="dxa"/>
          </w:tcPr>
          <w:p w14:paraId="589F0934" w14:textId="77777777" w:rsidR="00247D07" w:rsidRPr="00247D07" w:rsidRDefault="00247D07" w:rsidP="00247D07">
            <w:pPr>
              <w:widowControl w:val="0"/>
              <w:autoSpaceDE w:val="0"/>
              <w:autoSpaceDN w:val="0"/>
              <w:ind w:firstLine="0"/>
              <w:jc w:val="left"/>
              <w:rPr>
                <w:rFonts w:ascii="Times New Roman" w:hAnsi="Times New Roman"/>
              </w:rPr>
            </w:pPr>
          </w:p>
          <w:p w14:paraId="6830F5F1" w14:textId="42B79214" w:rsidR="00247D07" w:rsidRPr="00247D07" w:rsidRDefault="00B53C12" w:rsidP="00247D07">
            <w:pPr>
              <w:widowControl w:val="0"/>
              <w:autoSpaceDE w:val="0"/>
              <w:autoSpaceDN w:val="0"/>
              <w:ind w:firstLine="0"/>
              <w:jc w:val="left"/>
              <w:rPr>
                <w:rFonts w:ascii="Times New Roman" w:hAnsi="Times New Roman"/>
              </w:rPr>
            </w:pPr>
            <w:r>
              <w:rPr>
                <w:rFonts w:ascii="Times New Roman" w:hAnsi="Times New Roman"/>
              </w:rPr>
              <w:t>2</w:t>
            </w:r>
            <w:r w:rsidR="00A47571">
              <w:rPr>
                <w:rFonts w:ascii="Times New Roman" w:hAnsi="Times New Roman"/>
              </w:rPr>
              <w:t>3</w:t>
            </w:r>
          </w:p>
        </w:tc>
      </w:tr>
      <w:tr w:rsidR="00247D07" w:rsidRPr="00247D07" w14:paraId="2F805061" w14:textId="77777777" w:rsidTr="002D5767">
        <w:trPr>
          <w:trHeight w:val="546"/>
        </w:trPr>
        <w:tc>
          <w:tcPr>
            <w:tcW w:w="9385" w:type="dxa"/>
          </w:tcPr>
          <w:p w14:paraId="01258BE1" w14:textId="77777777" w:rsidR="00247D07" w:rsidRPr="00247D07" w:rsidRDefault="00247D07" w:rsidP="00247D07">
            <w:pPr>
              <w:widowControl w:val="0"/>
              <w:autoSpaceDE w:val="0"/>
              <w:autoSpaceDN w:val="0"/>
              <w:ind w:firstLine="0"/>
              <w:jc w:val="left"/>
              <w:rPr>
                <w:rFonts w:ascii="Times New Roman" w:hAnsi="Times New Roman"/>
              </w:rPr>
            </w:pPr>
            <w:r w:rsidRPr="00247D07">
              <w:rPr>
                <w:rFonts w:ascii="Times New Roman" w:hAnsi="Times New Roman"/>
              </w:rPr>
              <w:t>9. Перечень ресурсов информационно коммуникационной сети «Интернет», необходимых для освоения дисциплины…………………………………………………….</w:t>
            </w:r>
          </w:p>
        </w:tc>
        <w:tc>
          <w:tcPr>
            <w:tcW w:w="572" w:type="dxa"/>
          </w:tcPr>
          <w:p w14:paraId="1873F54E" w14:textId="77777777" w:rsidR="00247D07" w:rsidRPr="00247D07" w:rsidRDefault="00247D07" w:rsidP="00247D07">
            <w:pPr>
              <w:widowControl w:val="0"/>
              <w:autoSpaceDE w:val="0"/>
              <w:autoSpaceDN w:val="0"/>
              <w:ind w:firstLine="0"/>
              <w:jc w:val="left"/>
              <w:rPr>
                <w:rFonts w:ascii="Times New Roman" w:hAnsi="Times New Roman"/>
              </w:rPr>
            </w:pPr>
          </w:p>
          <w:p w14:paraId="33967E84" w14:textId="6AE563B9" w:rsidR="00247D07" w:rsidRPr="00247D07" w:rsidRDefault="00B53C12" w:rsidP="00247D07">
            <w:pPr>
              <w:widowControl w:val="0"/>
              <w:autoSpaceDE w:val="0"/>
              <w:autoSpaceDN w:val="0"/>
              <w:ind w:firstLine="0"/>
              <w:jc w:val="left"/>
              <w:rPr>
                <w:rFonts w:ascii="Times New Roman" w:hAnsi="Times New Roman"/>
              </w:rPr>
            </w:pPr>
            <w:r>
              <w:rPr>
                <w:rFonts w:ascii="Times New Roman" w:hAnsi="Times New Roman"/>
              </w:rPr>
              <w:t>2</w:t>
            </w:r>
            <w:r w:rsidR="00A47571">
              <w:rPr>
                <w:rFonts w:ascii="Times New Roman" w:hAnsi="Times New Roman"/>
              </w:rPr>
              <w:t>4</w:t>
            </w:r>
          </w:p>
        </w:tc>
      </w:tr>
      <w:tr w:rsidR="00247D07" w:rsidRPr="00247D07" w14:paraId="5E6EF33D" w14:textId="77777777" w:rsidTr="002D5767">
        <w:trPr>
          <w:trHeight w:val="413"/>
        </w:trPr>
        <w:tc>
          <w:tcPr>
            <w:tcW w:w="9385" w:type="dxa"/>
          </w:tcPr>
          <w:p w14:paraId="689860D5" w14:textId="77777777" w:rsidR="00247D07" w:rsidRPr="00247D07" w:rsidRDefault="00247D07" w:rsidP="00247D07">
            <w:pPr>
              <w:widowControl w:val="0"/>
              <w:autoSpaceDE w:val="0"/>
              <w:autoSpaceDN w:val="0"/>
              <w:ind w:firstLine="0"/>
              <w:jc w:val="left"/>
              <w:rPr>
                <w:rFonts w:ascii="Times New Roman" w:hAnsi="Times New Roman"/>
              </w:rPr>
            </w:pPr>
            <w:r w:rsidRPr="00247D07">
              <w:rPr>
                <w:rFonts w:ascii="Times New Roman" w:hAnsi="Times New Roman"/>
              </w:rPr>
              <w:t>10. Методические указания для обучающихся по освоению дисциплины………………....</w:t>
            </w:r>
          </w:p>
        </w:tc>
        <w:tc>
          <w:tcPr>
            <w:tcW w:w="572" w:type="dxa"/>
          </w:tcPr>
          <w:p w14:paraId="38C7A76E" w14:textId="27FA3034" w:rsidR="00247D07" w:rsidRPr="00247D07" w:rsidRDefault="00B53C12" w:rsidP="00247D07">
            <w:pPr>
              <w:widowControl w:val="0"/>
              <w:autoSpaceDE w:val="0"/>
              <w:autoSpaceDN w:val="0"/>
              <w:ind w:firstLine="0"/>
              <w:jc w:val="left"/>
              <w:rPr>
                <w:rFonts w:ascii="Times New Roman" w:hAnsi="Times New Roman"/>
              </w:rPr>
            </w:pPr>
            <w:r>
              <w:rPr>
                <w:rFonts w:ascii="Times New Roman" w:hAnsi="Times New Roman"/>
              </w:rPr>
              <w:t>2</w:t>
            </w:r>
            <w:r w:rsidR="00A47571">
              <w:rPr>
                <w:rFonts w:ascii="Times New Roman" w:hAnsi="Times New Roman"/>
              </w:rPr>
              <w:t>5</w:t>
            </w:r>
          </w:p>
        </w:tc>
      </w:tr>
      <w:tr w:rsidR="00247D07" w:rsidRPr="00247D07" w14:paraId="36BEF0BA" w14:textId="77777777" w:rsidTr="002D5767">
        <w:trPr>
          <w:trHeight w:val="858"/>
        </w:trPr>
        <w:tc>
          <w:tcPr>
            <w:tcW w:w="9385" w:type="dxa"/>
          </w:tcPr>
          <w:p w14:paraId="6176418D" w14:textId="77777777" w:rsidR="00247D07" w:rsidRPr="00247D07" w:rsidRDefault="00247D07" w:rsidP="00247D07">
            <w:pPr>
              <w:widowControl w:val="0"/>
              <w:autoSpaceDE w:val="0"/>
              <w:autoSpaceDN w:val="0"/>
              <w:ind w:firstLine="0"/>
              <w:jc w:val="left"/>
              <w:rPr>
                <w:rFonts w:ascii="Times New Roman" w:hAnsi="Times New Roman"/>
              </w:rPr>
            </w:pPr>
            <w:r w:rsidRPr="00247D07">
              <w:rPr>
                <w:rFonts w:ascii="Times New Roman" w:hAnsi="Times New Roman"/>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tc>
        <w:tc>
          <w:tcPr>
            <w:tcW w:w="572" w:type="dxa"/>
          </w:tcPr>
          <w:p w14:paraId="10BDA8A0" w14:textId="77777777" w:rsidR="00247D07" w:rsidRPr="00247D07" w:rsidRDefault="00247D07" w:rsidP="00247D07">
            <w:pPr>
              <w:widowControl w:val="0"/>
              <w:autoSpaceDE w:val="0"/>
              <w:autoSpaceDN w:val="0"/>
              <w:ind w:firstLine="0"/>
              <w:jc w:val="left"/>
              <w:rPr>
                <w:rFonts w:ascii="Times New Roman" w:hAnsi="Times New Roman"/>
              </w:rPr>
            </w:pPr>
          </w:p>
          <w:p w14:paraId="56FAB2E7" w14:textId="77777777" w:rsidR="00247D07" w:rsidRPr="00247D07" w:rsidRDefault="00247D07" w:rsidP="00247D07">
            <w:pPr>
              <w:widowControl w:val="0"/>
              <w:autoSpaceDE w:val="0"/>
              <w:autoSpaceDN w:val="0"/>
              <w:ind w:firstLine="0"/>
              <w:jc w:val="left"/>
              <w:rPr>
                <w:rFonts w:ascii="Times New Roman" w:hAnsi="Times New Roman"/>
              </w:rPr>
            </w:pPr>
          </w:p>
          <w:p w14:paraId="6AAE2B45" w14:textId="68003CB6" w:rsidR="00247D07" w:rsidRPr="00247D07" w:rsidRDefault="00B53C12" w:rsidP="00247D07">
            <w:pPr>
              <w:widowControl w:val="0"/>
              <w:autoSpaceDE w:val="0"/>
              <w:autoSpaceDN w:val="0"/>
              <w:ind w:firstLine="0"/>
              <w:jc w:val="left"/>
              <w:rPr>
                <w:rFonts w:ascii="Times New Roman" w:hAnsi="Times New Roman"/>
              </w:rPr>
            </w:pPr>
            <w:r>
              <w:rPr>
                <w:rFonts w:ascii="Times New Roman" w:hAnsi="Times New Roman"/>
              </w:rPr>
              <w:t>2</w:t>
            </w:r>
            <w:r w:rsidR="00A47571">
              <w:rPr>
                <w:rFonts w:ascii="Times New Roman" w:hAnsi="Times New Roman"/>
              </w:rPr>
              <w:t>5</w:t>
            </w:r>
          </w:p>
        </w:tc>
      </w:tr>
      <w:tr w:rsidR="00247D07" w:rsidRPr="00247D07" w14:paraId="1FF2DEBA" w14:textId="77777777" w:rsidTr="002D5767">
        <w:trPr>
          <w:trHeight w:val="544"/>
        </w:trPr>
        <w:tc>
          <w:tcPr>
            <w:tcW w:w="9385" w:type="dxa"/>
          </w:tcPr>
          <w:p w14:paraId="5625D04F" w14:textId="77777777" w:rsidR="00247D07" w:rsidRPr="00247D07" w:rsidRDefault="00247D07" w:rsidP="00247D07">
            <w:pPr>
              <w:widowControl w:val="0"/>
              <w:autoSpaceDE w:val="0"/>
              <w:autoSpaceDN w:val="0"/>
              <w:ind w:firstLine="0"/>
              <w:jc w:val="left"/>
              <w:rPr>
                <w:rFonts w:ascii="Times New Roman" w:hAnsi="Times New Roman"/>
              </w:rPr>
            </w:pPr>
            <w:r w:rsidRPr="00247D07">
              <w:rPr>
                <w:rFonts w:ascii="Times New Roman" w:hAnsi="Times New Roman"/>
              </w:rPr>
              <w:t>12. Описание материальной базы, необходимой для осуществления образовательного процесса по дисциплине……………………………………………………………………….</w:t>
            </w:r>
          </w:p>
        </w:tc>
        <w:tc>
          <w:tcPr>
            <w:tcW w:w="572" w:type="dxa"/>
          </w:tcPr>
          <w:p w14:paraId="03B53E25" w14:textId="77777777" w:rsidR="00247D07" w:rsidRPr="00247D07" w:rsidRDefault="00247D07" w:rsidP="00247D07">
            <w:pPr>
              <w:widowControl w:val="0"/>
              <w:autoSpaceDE w:val="0"/>
              <w:autoSpaceDN w:val="0"/>
              <w:ind w:firstLine="0"/>
              <w:jc w:val="left"/>
              <w:rPr>
                <w:rFonts w:ascii="Times New Roman" w:hAnsi="Times New Roman"/>
              </w:rPr>
            </w:pPr>
          </w:p>
          <w:p w14:paraId="5B1DC3F1" w14:textId="08A88759" w:rsidR="00247D07" w:rsidRPr="00247D07" w:rsidRDefault="005221ED" w:rsidP="00247D07">
            <w:pPr>
              <w:widowControl w:val="0"/>
              <w:autoSpaceDE w:val="0"/>
              <w:autoSpaceDN w:val="0"/>
              <w:ind w:firstLine="0"/>
              <w:jc w:val="left"/>
              <w:rPr>
                <w:rFonts w:ascii="Times New Roman" w:hAnsi="Times New Roman"/>
              </w:rPr>
            </w:pPr>
            <w:r>
              <w:rPr>
                <w:rFonts w:ascii="Times New Roman" w:hAnsi="Times New Roman"/>
              </w:rPr>
              <w:t>2</w:t>
            </w:r>
            <w:r w:rsidR="00A47571">
              <w:rPr>
                <w:rFonts w:ascii="Times New Roman" w:hAnsi="Times New Roman"/>
              </w:rPr>
              <w:t>5</w:t>
            </w:r>
          </w:p>
        </w:tc>
      </w:tr>
    </w:tbl>
    <w:p w14:paraId="5DE3593C" w14:textId="77777777" w:rsidR="00291D0F" w:rsidRPr="00291D0F" w:rsidRDefault="00291D0F" w:rsidP="00291D0F">
      <w:pPr>
        <w:shd w:val="clear" w:color="auto" w:fill="FFFFFF"/>
        <w:autoSpaceDE w:val="0"/>
        <w:autoSpaceDN w:val="0"/>
        <w:adjustRightInd w:val="0"/>
        <w:ind w:firstLine="0"/>
        <w:jc w:val="center"/>
        <w:rPr>
          <w:rFonts w:ascii="Times New Roman" w:hAnsi="Times New Roman"/>
          <w:sz w:val="24"/>
          <w:szCs w:val="24"/>
          <w:lang w:eastAsia="ru-RU"/>
        </w:rPr>
      </w:pPr>
    </w:p>
    <w:p w14:paraId="75E34908" w14:textId="77777777" w:rsidR="00291D0F" w:rsidRPr="00291D0F" w:rsidRDefault="00291D0F" w:rsidP="00291D0F">
      <w:pPr>
        <w:shd w:val="clear" w:color="auto" w:fill="FFFFFF"/>
        <w:autoSpaceDE w:val="0"/>
        <w:autoSpaceDN w:val="0"/>
        <w:adjustRightInd w:val="0"/>
        <w:ind w:firstLine="0"/>
        <w:jc w:val="center"/>
        <w:rPr>
          <w:rFonts w:ascii="Times New Roman" w:hAnsi="Times New Roman"/>
          <w:sz w:val="24"/>
          <w:szCs w:val="24"/>
          <w:lang w:eastAsia="ru-RU"/>
        </w:rPr>
      </w:pPr>
    </w:p>
    <w:p w14:paraId="2B75A9E0" w14:textId="77777777" w:rsidR="00291D0F" w:rsidRPr="00291D0F" w:rsidRDefault="00291D0F" w:rsidP="00291D0F">
      <w:pPr>
        <w:shd w:val="clear" w:color="auto" w:fill="FFFFFF"/>
        <w:autoSpaceDE w:val="0"/>
        <w:autoSpaceDN w:val="0"/>
        <w:adjustRightInd w:val="0"/>
        <w:ind w:firstLine="0"/>
        <w:jc w:val="center"/>
        <w:rPr>
          <w:rFonts w:ascii="Times New Roman" w:hAnsi="Times New Roman"/>
          <w:sz w:val="24"/>
          <w:szCs w:val="24"/>
          <w:lang w:eastAsia="ru-RU"/>
        </w:rPr>
      </w:pPr>
    </w:p>
    <w:p w14:paraId="5C02B47D" w14:textId="77777777" w:rsidR="00291D0F" w:rsidRPr="00291D0F" w:rsidRDefault="00291D0F" w:rsidP="00291D0F">
      <w:pPr>
        <w:shd w:val="clear" w:color="auto" w:fill="FFFFFF"/>
        <w:autoSpaceDE w:val="0"/>
        <w:autoSpaceDN w:val="0"/>
        <w:adjustRightInd w:val="0"/>
        <w:ind w:firstLine="0"/>
        <w:jc w:val="center"/>
        <w:rPr>
          <w:rFonts w:ascii="Times New Roman" w:hAnsi="Times New Roman"/>
          <w:sz w:val="24"/>
          <w:szCs w:val="24"/>
          <w:lang w:eastAsia="ru-RU"/>
        </w:rPr>
      </w:pPr>
    </w:p>
    <w:p w14:paraId="6ED30F80" w14:textId="77777777" w:rsidR="00291D0F" w:rsidRPr="00291D0F" w:rsidRDefault="00291D0F" w:rsidP="00291D0F">
      <w:pPr>
        <w:shd w:val="clear" w:color="auto" w:fill="FFFFFF"/>
        <w:autoSpaceDE w:val="0"/>
        <w:autoSpaceDN w:val="0"/>
        <w:adjustRightInd w:val="0"/>
        <w:ind w:firstLine="0"/>
        <w:jc w:val="center"/>
        <w:rPr>
          <w:rFonts w:ascii="Times New Roman" w:hAnsi="Times New Roman"/>
          <w:sz w:val="24"/>
          <w:szCs w:val="24"/>
          <w:lang w:eastAsia="ru-RU"/>
        </w:rPr>
      </w:pPr>
    </w:p>
    <w:p w14:paraId="32069783" w14:textId="77777777" w:rsidR="00291D0F" w:rsidRPr="00291D0F" w:rsidRDefault="00291D0F" w:rsidP="00291D0F">
      <w:pPr>
        <w:shd w:val="clear" w:color="auto" w:fill="FFFFFF"/>
        <w:autoSpaceDE w:val="0"/>
        <w:autoSpaceDN w:val="0"/>
        <w:adjustRightInd w:val="0"/>
        <w:ind w:firstLine="0"/>
        <w:jc w:val="center"/>
        <w:rPr>
          <w:rFonts w:ascii="Times New Roman" w:hAnsi="Times New Roman"/>
          <w:sz w:val="24"/>
          <w:szCs w:val="24"/>
          <w:lang w:eastAsia="ru-RU"/>
        </w:rPr>
      </w:pPr>
    </w:p>
    <w:p w14:paraId="41EF59BA" w14:textId="77777777" w:rsidR="00291D0F" w:rsidRPr="00291D0F" w:rsidRDefault="00291D0F" w:rsidP="00291D0F">
      <w:pPr>
        <w:shd w:val="clear" w:color="auto" w:fill="FFFFFF"/>
        <w:autoSpaceDE w:val="0"/>
        <w:autoSpaceDN w:val="0"/>
        <w:adjustRightInd w:val="0"/>
        <w:ind w:firstLine="0"/>
        <w:jc w:val="center"/>
        <w:rPr>
          <w:rFonts w:ascii="Times New Roman" w:hAnsi="Times New Roman"/>
          <w:sz w:val="24"/>
          <w:szCs w:val="24"/>
          <w:lang w:eastAsia="ru-RU"/>
        </w:rPr>
      </w:pPr>
    </w:p>
    <w:p w14:paraId="4E7F36A9" w14:textId="77777777" w:rsidR="00247D07" w:rsidRPr="00CF6EE9" w:rsidRDefault="00247D07" w:rsidP="00291D0F">
      <w:pPr>
        <w:shd w:val="clear" w:color="auto" w:fill="FFFFFF"/>
        <w:autoSpaceDE w:val="0"/>
        <w:autoSpaceDN w:val="0"/>
        <w:adjustRightInd w:val="0"/>
        <w:ind w:firstLine="0"/>
        <w:jc w:val="center"/>
        <w:rPr>
          <w:rFonts w:ascii="Times New Roman" w:hAnsi="Times New Roman"/>
          <w:sz w:val="24"/>
          <w:szCs w:val="24"/>
          <w:lang w:val="en-US" w:eastAsia="ru-RU"/>
        </w:rPr>
      </w:pPr>
    </w:p>
    <w:p w14:paraId="7761E57C" w14:textId="77777777" w:rsidR="00247D07" w:rsidRDefault="00247D07" w:rsidP="00291D0F">
      <w:pPr>
        <w:shd w:val="clear" w:color="auto" w:fill="FFFFFF"/>
        <w:autoSpaceDE w:val="0"/>
        <w:autoSpaceDN w:val="0"/>
        <w:adjustRightInd w:val="0"/>
        <w:ind w:firstLine="0"/>
        <w:jc w:val="center"/>
        <w:rPr>
          <w:rFonts w:ascii="Times New Roman" w:hAnsi="Times New Roman"/>
          <w:sz w:val="24"/>
          <w:szCs w:val="24"/>
          <w:lang w:eastAsia="ru-RU"/>
        </w:rPr>
      </w:pPr>
    </w:p>
    <w:p w14:paraId="033C5B4C" w14:textId="77777777" w:rsidR="00247D07" w:rsidRDefault="00247D07" w:rsidP="00291D0F">
      <w:pPr>
        <w:shd w:val="clear" w:color="auto" w:fill="FFFFFF"/>
        <w:autoSpaceDE w:val="0"/>
        <w:autoSpaceDN w:val="0"/>
        <w:adjustRightInd w:val="0"/>
        <w:ind w:firstLine="0"/>
        <w:jc w:val="center"/>
        <w:rPr>
          <w:rFonts w:ascii="Times New Roman" w:hAnsi="Times New Roman"/>
          <w:sz w:val="24"/>
          <w:szCs w:val="24"/>
          <w:lang w:eastAsia="ru-RU"/>
        </w:rPr>
      </w:pPr>
    </w:p>
    <w:p w14:paraId="0587DA43" w14:textId="77777777" w:rsidR="00247D07" w:rsidRDefault="00247D07" w:rsidP="00291D0F">
      <w:pPr>
        <w:shd w:val="clear" w:color="auto" w:fill="FFFFFF"/>
        <w:autoSpaceDE w:val="0"/>
        <w:autoSpaceDN w:val="0"/>
        <w:adjustRightInd w:val="0"/>
        <w:ind w:firstLine="0"/>
        <w:jc w:val="center"/>
        <w:rPr>
          <w:rFonts w:ascii="Times New Roman" w:hAnsi="Times New Roman"/>
          <w:sz w:val="24"/>
          <w:szCs w:val="24"/>
          <w:lang w:eastAsia="ru-RU"/>
        </w:rPr>
      </w:pPr>
    </w:p>
    <w:p w14:paraId="19A0930D" w14:textId="77777777" w:rsidR="00247D07" w:rsidRPr="00291D0F" w:rsidRDefault="00247D07" w:rsidP="00291D0F">
      <w:pPr>
        <w:shd w:val="clear" w:color="auto" w:fill="FFFFFF"/>
        <w:autoSpaceDE w:val="0"/>
        <w:autoSpaceDN w:val="0"/>
        <w:adjustRightInd w:val="0"/>
        <w:ind w:firstLine="0"/>
        <w:jc w:val="center"/>
        <w:rPr>
          <w:rFonts w:ascii="Times New Roman" w:hAnsi="Times New Roman"/>
          <w:sz w:val="24"/>
          <w:szCs w:val="24"/>
          <w:lang w:eastAsia="ru-RU"/>
        </w:rPr>
      </w:pPr>
    </w:p>
    <w:p w14:paraId="4922DFC9" w14:textId="77777777" w:rsidR="00291D0F" w:rsidRPr="007C5E71" w:rsidRDefault="00291D0F" w:rsidP="00291D0F">
      <w:pPr>
        <w:shd w:val="clear" w:color="auto" w:fill="FFFFFF"/>
        <w:tabs>
          <w:tab w:val="left" w:pos="426"/>
        </w:tabs>
        <w:autoSpaceDE w:val="0"/>
        <w:autoSpaceDN w:val="0"/>
        <w:adjustRightInd w:val="0"/>
        <w:spacing w:after="200" w:line="276" w:lineRule="auto"/>
        <w:ind w:firstLine="0"/>
        <w:contextualSpacing/>
        <w:rPr>
          <w:rFonts w:ascii="Times New Roman" w:hAnsi="Times New Roman"/>
          <w:b/>
          <w:sz w:val="24"/>
          <w:szCs w:val="24"/>
        </w:rPr>
      </w:pPr>
      <w:r w:rsidRPr="007C5E71">
        <w:rPr>
          <w:rFonts w:ascii="Times New Roman" w:hAnsi="Times New Roman"/>
          <w:b/>
          <w:sz w:val="24"/>
          <w:szCs w:val="24"/>
        </w:rPr>
        <w:t>1.</w:t>
      </w:r>
      <w:r w:rsidRPr="007C5E71">
        <w:rPr>
          <w:rFonts w:ascii="Times New Roman" w:hAnsi="Times New Roman"/>
          <w:b/>
          <w:sz w:val="24"/>
          <w:szCs w:val="24"/>
        </w:rPr>
        <w:tab/>
        <w:t>Наименование дисциплины</w:t>
      </w:r>
    </w:p>
    <w:p w14:paraId="56B77D39" w14:textId="38EFB0FD" w:rsidR="007050CC" w:rsidRPr="007C5E71" w:rsidRDefault="009141F1" w:rsidP="00291D0F">
      <w:pPr>
        <w:shd w:val="clear" w:color="auto" w:fill="FFFFFF"/>
        <w:autoSpaceDE w:val="0"/>
        <w:autoSpaceDN w:val="0"/>
        <w:adjustRightInd w:val="0"/>
        <w:spacing w:after="200" w:line="276" w:lineRule="auto"/>
        <w:ind w:firstLine="709"/>
        <w:contextualSpacing/>
        <w:jc w:val="left"/>
        <w:rPr>
          <w:rFonts w:ascii="Times New Roman" w:hAnsi="Times New Roman"/>
          <w:sz w:val="24"/>
          <w:szCs w:val="24"/>
        </w:rPr>
      </w:pPr>
      <w:r>
        <w:rPr>
          <w:rFonts w:ascii="Times New Roman" w:hAnsi="Times New Roman"/>
          <w:sz w:val="24"/>
          <w:szCs w:val="24"/>
        </w:rPr>
        <w:t>Вещное</w:t>
      </w:r>
      <w:r w:rsidR="008177FE">
        <w:rPr>
          <w:rFonts w:ascii="Times New Roman" w:hAnsi="Times New Roman"/>
          <w:sz w:val="24"/>
          <w:szCs w:val="24"/>
        </w:rPr>
        <w:t xml:space="preserve"> право</w:t>
      </w:r>
    </w:p>
    <w:p w14:paraId="470D1B8E" w14:textId="77777777" w:rsidR="00B00E33" w:rsidRPr="007C5E71" w:rsidRDefault="00291D0F" w:rsidP="00B00E33">
      <w:pPr>
        <w:tabs>
          <w:tab w:val="left" w:pos="709"/>
        </w:tabs>
        <w:ind w:firstLine="0"/>
        <w:rPr>
          <w:rFonts w:ascii="Times New Roman" w:eastAsia="Calibri" w:hAnsi="Times New Roman"/>
          <w:b/>
          <w:bCs/>
          <w:sz w:val="24"/>
          <w:szCs w:val="24"/>
        </w:rPr>
      </w:pPr>
      <w:r w:rsidRPr="007C5E71">
        <w:rPr>
          <w:rFonts w:ascii="Times New Roman" w:eastAsia="Calibri" w:hAnsi="Times New Roman"/>
          <w:b/>
          <w:bCs/>
          <w:sz w:val="24"/>
          <w:szCs w:val="24"/>
        </w:rPr>
        <w:t>2. Перечень планируемых результатов обучения по дисциплине, соотнесенных с планируемыми результатами освоения ОП</w:t>
      </w:r>
      <w:r w:rsidR="00B00E33" w:rsidRPr="007C5E71">
        <w:rPr>
          <w:rFonts w:ascii="Times New Roman" w:eastAsia="Calibri" w:hAnsi="Times New Roman"/>
          <w:b/>
          <w:bCs/>
          <w:sz w:val="24"/>
          <w:szCs w:val="24"/>
        </w:rPr>
        <w:t xml:space="preserve"> </w:t>
      </w:r>
    </w:p>
    <w:p w14:paraId="4068D6B7" w14:textId="78915977" w:rsidR="002C3132" w:rsidRPr="002C3132" w:rsidRDefault="002C3132" w:rsidP="002C3132">
      <w:pPr>
        <w:tabs>
          <w:tab w:val="left" w:pos="709"/>
        </w:tabs>
        <w:ind w:firstLine="0"/>
        <w:rPr>
          <w:rFonts w:ascii="Times New Roman" w:eastAsia="Calibri" w:hAnsi="Times New Roman"/>
          <w:sz w:val="24"/>
          <w:szCs w:val="24"/>
          <w:lang w:eastAsia="zh-CN"/>
        </w:rPr>
      </w:pPr>
      <w:r w:rsidRPr="002C3132">
        <w:rPr>
          <w:rFonts w:ascii="Times New Roman" w:eastAsia="Calibri" w:hAnsi="Times New Roman"/>
          <w:sz w:val="24"/>
          <w:szCs w:val="24"/>
          <w:lang w:eastAsia="zh-CN"/>
        </w:rPr>
        <w:t>Направление подготовки 40.03.01 «Юриспруденция»</w:t>
      </w:r>
    </w:p>
    <w:p w14:paraId="6FC5BDC5" w14:textId="5C78F6E5" w:rsidR="007050CC" w:rsidRDefault="002C3132" w:rsidP="007050CC">
      <w:pPr>
        <w:tabs>
          <w:tab w:val="left" w:pos="709"/>
        </w:tabs>
        <w:ind w:firstLine="0"/>
        <w:rPr>
          <w:rFonts w:ascii="Times New Roman" w:hAnsi="Times New Roman"/>
          <w:sz w:val="24"/>
          <w:szCs w:val="24"/>
          <w:lang w:eastAsia="ru-RU"/>
        </w:rPr>
      </w:pPr>
      <w:r w:rsidRPr="002C3132">
        <w:rPr>
          <w:rFonts w:ascii="Times New Roman" w:eastAsia="Calibri" w:hAnsi="Times New Roman"/>
          <w:sz w:val="24"/>
          <w:szCs w:val="24"/>
          <w:lang w:eastAsia="zh-CN"/>
        </w:rPr>
        <w:t>Профиль «Гражданско-правовой»</w:t>
      </w:r>
      <w:r w:rsidR="00D62D22" w:rsidRPr="007C5E71">
        <w:rPr>
          <w:rFonts w:ascii="Times New Roman" w:eastAsia="Calibri" w:hAnsi="Times New Roman"/>
          <w:sz w:val="24"/>
          <w:szCs w:val="24"/>
          <w:lang w:eastAsia="zh-CN"/>
        </w:rPr>
        <w:t>;</w:t>
      </w:r>
      <w:r w:rsidR="00291D0F" w:rsidRPr="007C5E71">
        <w:rPr>
          <w:rFonts w:ascii="Times New Roman" w:eastAsia="Calibri" w:hAnsi="Times New Roman"/>
          <w:sz w:val="24"/>
          <w:szCs w:val="24"/>
          <w:lang w:eastAsia="zh-CN"/>
        </w:rPr>
        <w:t xml:space="preserve"> </w:t>
      </w:r>
      <w:r w:rsidR="00291D0F" w:rsidRPr="007C5E71">
        <w:rPr>
          <w:rFonts w:ascii="Times New Roman" w:hAnsi="Times New Roman"/>
          <w:sz w:val="24"/>
          <w:szCs w:val="24"/>
          <w:lang w:eastAsia="ru-RU"/>
        </w:rPr>
        <w:t>следующих компетенций:</w:t>
      </w:r>
    </w:p>
    <w:p w14:paraId="2EA8C6D4" w14:textId="77777777" w:rsidR="00C84DDA" w:rsidRDefault="00C84DDA" w:rsidP="007050CC">
      <w:pPr>
        <w:tabs>
          <w:tab w:val="left" w:pos="709"/>
        </w:tabs>
        <w:ind w:firstLine="0"/>
        <w:rPr>
          <w:rFonts w:ascii="Times New Roman" w:hAnsi="Times New Roman"/>
          <w:sz w:val="24"/>
          <w:szCs w:val="24"/>
          <w:lang w:eastAsia="ru-RU"/>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2409"/>
        <w:gridCol w:w="2421"/>
        <w:gridCol w:w="3533"/>
      </w:tblGrid>
      <w:tr w:rsidR="009141F1" w:rsidRPr="00632BE9" w14:paraId="3FD85CDF" w14:textId="77777777" w:rsidTr="002355CA">
        <w:trPr>
          <w:trHeight w:val="1562"/>
        </w:trPr>
        <w:tc>
          <w:tcPr>
            <w:tcW w:w="993" w:type="dxa"/>
            <w:vMerge w:val="restart"/>
            <w:tcBorders>
              <w:top w:val="single" w:sz="4" w:space="0" w:color="auto"/>
              <w:left w:val="single" w:sz="4" w:space="0" w:color="auto"/>
              <w:right w:val="single" w:sz="4" w:space="0" w:color="auto"/>
            </w:tcBorders>
          </w:tcPr>
          <w:p w14:paraId="5631536D" w14:textId="6C0FC445" w:rsidR="009141F1" w:rsidRPr="00F655F4" w:rsidRDefault="009141F1" w:rsidP="009141F1">
            <w:pPr>
              <w:shd w:val="clear" w:color="auto" w:fill="FFFFFF"/>
              <w:autoSpaceDE w:val="0"/>
              <w:autoSpaceDN w:val="0"/>
              <w:adjustRightInd w:val="0"/>
              <w:ind w:firstLine="0"/>
              <w:jc w:val="left"/>
              <w:rPr>
                <w:rFonts w:ascii="Times New Roman" w:hAnsi="Times New Roman"/>
                <w:b/>
                <w:bCs/>
                <w:sz w:val="24"/>
                <w:szCs w:val="24"/>
                <w:lang w:eastAsia="ru-RU"/>
              </w:rPr>
            </w:pPr>
            <w:r>
              <w:rPr>
                <w:rFonts w:ascii="Times New Roman" w:hAnsi="Times New Roman"/>
                <w:sz w:val="24"/>
                <w:szCs w:val="24"/>
              </w:rPr>
              <w:t>ПКН-5</w:t>
            </w:r>
          </w:p>
        </w:tc>
        <w:tc>
          <w:tcPr>
            <w:tcW w:w="2409" w:type="dxa"/>
            <w:vMerge w:val="restart"/>
            <w:tcBorders>
              <w:top w:val="single" w:sz="4" w:space="0" w:color="auto"/>
              <w:left w:val="single" w:sz="4" w:space="0" w:color="auto"/>
              <w:right w:val="single" w:sz="4" w:space="0" w:color="auto"/>
            </w:tcBorders>
          </w:tcPr>
          <w:p w14:paraId="3D5A6B1E" w14:textId="216869A0" w:rsidR="009141F1" w:rsidRPr="00632BE9" w:rsidRDefault="009141F1" w:rsidP="009141F1">
            <w:pPr>
              <w:shd w:val="clear" w:color="auto" w:fill="FFFFFF"/>
              <w:autoSpaceDE w:val="0"/>
              <w:autoSpaceDN w:val="0"/>
              <w:adjustRightInd w:val="0"/>
              <w:ind w:firstLine="0"/>
              <w:jc w:val="left"/>
              <w:rPr>
                <w:rFonts w:ascii="Times New Roman" w:hAnsi="Times New Roman"/>
                <w:sz w:val="24"/>
                <w:szCs w:val="24"/>
                <w:lang w:eastAsia="ru-RU"/>
              </w:rPr>
            </w:pPr>
            <w:r>
              <w:rPr>
                <w:rFonts w:ascii="Times New Roman" w:hAnsi="Times New Roman"/>
                <w:sz w:val="24"/>
                <w:szCs w:val="24"/>
              </w:rPr>
              <w:t>Способность осуществлять профессиональную деятельность с целью единообразного толкования нормы права</w:t>
            </w:r>
          </w:p>
        </w:tc>
        <w:tc>
          <w:tcPr>
            <w:tcW w:w="2421" w:type="dxa"/>
            <w:tcBorders>
              <w:top w:val="single" w:sz="4" w:space="0" w:color="auto"/>
              <w:left w:val="single" w:sz="4" w:space="0" w:color="auto"/>
              <w:bottom w:val="single" w:sz="4" w:space="0" w:color="auto"/>
              <w:right w:val="single" w:sz="4" w:space="0" w:color="auto"/>
            </w:tcBorders>
          </w:tcPr>
          <w:p w14:paraId="450D44A2" w14:textId="3D9A2EB4" w:rsidR="009141F1" w:rsidRPr="00095617" w:rsidRDefault="009141F1" w:rsidP="009141F1">
            <w:pPr>
              <w:shd w:val="clear" w:color="auto" w:fill="FFFFFF"/>
              <w:autoSpaceDE w:val="0"/>
              <w:autoSpaceDN w:val="0"/>
              <w:adjustRightInd w:val="0"/>
              <w:ind w:left="-109" w:firstLine="22"/>
              <w:rPr>
                <w:rFonts w:ascii="Times New Roman" w:hAnsi="Times New Roman"/>
                <w:sz w:val="24"/>
                <w:szCs w:val="24"/>
                <w:lang w:eastAsia="ru-RU"/>
              </w:rPr>
            </w:pPr>
            <w:r>
              <w:rPr>
                <w:rFonts w:ascii="Times New Roman" w:hAnsi="Times New Roman"/>
                <w:spacing w:val="-6"/>
                <w:sz w:val="24"/>
                <w:szCs w:val="24"/>
              </w:rPr>
              <w:t>1.Применяет различные способы толкования правовых норм.</w:t>
            </w:r>
          </w:p>
        </w:tc>
        <w:tc>
          <w:tcPr>
            <w:tcW w:w="3533" w:type="dxa"/>
            <w:tcBorders>
              <w:top w:val="single" w:sz="4" w:space="0" w:color="auto"/>
              <w:left w:val="single" w:sz="4" w:space="0" w:color="auto"/>
              <w:bottom w:val="single" w:sz="4" w:space="0" w:color="auto"/>
              <w:right w:val="single" w:sz="4" w:space="0" w:color="auto"/>
            </w:tcBorders>
            <w:shd w:val="clear" w:color="auto" w:fill="auto"/>
          </w:tcPr>
          <w:p w14:paraId="22A84E12" w14:textId="77777777" w:rsidR="009141F1" w:rsidRPr="00BF6A33" w:rsidRDefault="009141F1" w:rsidP="009141F1">
            <w:pPr>
              <w:tabs>
                <w:tab w:val="left" w:pos="0"/>
              </w:tabs>
              <w:suppressAutoHyphens/>
              <w:rPr>
                <w:rFonts w:ascii="Times New Roman" w:hAnsi="Times New Roman"/>
                <w:sz w:val="24"/>
                <w:szCs w:val="24"/>
              </w:rPr>
            </w:pPr>
            <w:r w:rsidRPr="00BF6A33">
              <w:rPr>
                <w:rFonts w:ascii="Times New Roman" w:hAnsi="Times New Roman"/>
                <w:b/>
                <w:sz w:val="24"/>
                <w:szCs w:val="24"/>
              </w:rPr>
              <w:t>Знать:</w:t>
            </w:r>
            <w:r w:rsidRPr="00BF6A33">
              <w:rPr>
                <w:rFonts w:ascii="Times New Roman" w:hAnsi="Times New Roman"/>
                <w:sz w:val="24"/>
                <w:szCs w:val="24"/>
              </w:rPr>
              <w:t xml:space="preserve"> </w:t>
            </w:r>
            <w:r>
              <w:rPr>
                <w:rFonts w:ascii="Times New Roman" w:hAnsi="Times New Roman"/>
                <w:sz w:val="24"/>
                <w:szCs w:val="24"/>
              </w:rPr>
              <w:t>возможные способы толкования правовых норм.</w:t>
            </w:r>
          </w:p>
          <w:p w14:paraId="3B4421FB" w14:textId="30DDD85D" w:rsidR="009141F1" w:rsidRPr="00632BE9" w:rsidRDefault="009141F1" w:rsidP="009141F1">
            <w:pPr>
              <w:tabs>
                <w:tab w:val="left" w:pos="0"/>
              </w:tabs>
              <w:suppressAutoHyphens/>
              <w:rPr>
                <w:rFonts w:ascii="Times New Roman" w:hAnsi="Times New Roman"/>
                <w:sz w:val="24"/>
                <w:szCs w:val="24"/>
              </w:rPr>
            </w:pPr>
            <w:r w:rsidRPr="00BF6A33">
              <w:rPr>
                <w:rFonts w:ascii="Times New Roman" w:hAnsi="Times New Roman"/>
                <w:b/>
                <w:sz w:val="24"/>
                <w:szCs w:val="24"/>
              </w:rPr>
              <w:t>Уметь</w:t>
            </w:r>
            <w:r w:rsidRPr="00BF6A33">
              <w:rPr>
                <w:rFonts w:ascii="Times New Roman" w:hAnsi="Times New Roman"/>
                <w:sz w:val="24"/>
                <w:szCs w:val="24"/>
              </w:rPr>
              <w:t xml:space="preserve">: </w:t>
            </w:r>
            <w:r>
              <w:rPr>
                <w:rFonts w:ascii="Times New Roman" w:hAnsi="Times New Roman"/>
                <w:sz w:val="24"/>
                <w:szCs w:val="24"/>
              </w:rPr>
              <w:t xml:space="preserve">применять и использовать соответствующие </w:t>
            </w:r>
            <w:r w:rsidRPr="00BF6A33">
              <w:rPr>
                <w:rFonts w:ascii="Times New Roman" w:hAnsi="Times New Roman"/>
                <w:sz w:val="24"/>
                <w:szCs w:val="24"/>
              </w:rPr>
              <w:t>способы толкования правовых норм.</w:t>
            </w:r>
          </w:p>
        </w:tc>
      </w:tr>
      <w:tr w:rsidR="009141F1" w:rsidRPr="00632BE9" w14:paraId="5F056CAB" w14:textId="77777777" w:rsidTr="00C84DDA">
        <w:trPr>
          <w:trHeight w:val="1398"/>
        </w:trPr>
        <w:tc>
          <w:tcPr>
            <w:tcW w:w="993" w:type="dxa"/>
            <w:vMerge/>
            <w:tcBorders>
              <w:left w:val="single" w:sz="4" w:space="0" w:color="auto"/>
              <w:right w:val="single" w:sz="4" w:space="0" w:color="auto"/>
            </w:tcBorders>
          </w:tcPr>
          <w:p w14:paraId="6A6FA3D0" w14:textId="77777777" w:rsidR="009141F1" w:rsidRPr="00632BE9" w:rsidRDefault="009141F1" w:rsidP="009141F1">
            <w:pPr>
              <w:shd w:val="clear" w:color="auto" w:fill="FFFFFF"/>
              <w:autoSpaceDE w:val="0"/>
              <w:autoSpaceDN w:val="0"/>
              <w:adjustRightInd w:val="0"/>
              <w:ind w:firstLine="0"/>
              <w:jc w:val="left"/>
              <w:rPr>
                <w:rFonts w:ascii="Times New Roman" w:hAnsi="Times New Roman"/>
                <w:sz w:val="24"/>
                <w:szCs w:val="24"/>
                <w:lang w:eastAsia="ru-RU"/>
              </w:rPr>
            </w:pPr>
          </w:p>
        </w:tc>
        <w:tc>
          <w:tcPr>
            <w:tcW w:w="2409" w:type="dxa"/>
            <w:vMerge/>
            <w:tcBorders>
              <w:left w:val="single" w:sz="4" w:space="0" w:color="auto"/>
              <w:right w:val="single" w:sz="4" w:space="0" w:color="auto"/>
            </w:tcBorders>
          </w:tcPr>
          <w:p w14:paraId="57EC435E" w14:textId="77777777" w:rsidR="009141F1" w:rsidRPr="00632BE9" w:rsidRDefault="009141F1" w:rsidP="009141F1">
            <w:pPr>
              <w:shd w:val="clear" w:color="auto" w:fill="FFFFFF"/>
              <w:autoSpaceDE w:val="0"/>
              <w:autoSpaceDN w:val="0"/>
              <w:adjustRightInd w:val="0"/>
              <w:ind w:firstLine="0"/>
              <w:jc w:val="left"/>
              <w:rPr>
                <w:rFonts w:ascii="Times New Roman" w:hAnsi="Times New Roman"/>
                <w:sz w:val="24"/>
                <w:szCs w:val="24"/>
                <w:lang w:eastAsia="ru-RU"/>
              </w:rPr>
            </w:pPr>
          </w:p>
        </w:tc>
        <w:tc>
          <w:tcPr>
            <w:tcW w:w="2421" w:type="dxa"/>
            <w:tcBorders>
              <w:top w:val="single" w:sz="4" w:space="0" w:color="auto"/>
              <w:left w:val="single" w:sz="4" w:space="0" w:color="auto"/>
              <w:bottom w:val="single" w:sz="4" w:space="0" w:color="auto"/>
              <w:right w:val="single" w:sz="4" w:space="0" w:color="auto"/>
            </w:tcBorders>
          </w:tcPr>
          <w:p w14:paraId="6A557C93" w14:textId="671F9FE1" w:rsidR="009141F1" w:rsidRPr="00632BE9" w:rsidRDefault="009141F1" w:rsidP="009141F1">
            <w:pPr>
              <w:pStyle w:val="a7"/>
              <w:shd w:val="clear" w:color="auto" w:fill="FFFFFF"/>
              <w:autoSpaceDE w:val="0"/>
              <w:autoSpaceDN w:val="0"/>
              <w:adjustRightInd w:val="0"/>
              <w:ind w:left="-109" w:firstLine="22"/>
              <w:rPr>
                <w:rFonts w:ascii="Times New Roman" w:hAnsi="Times New Roman"/>
                <w:sz w:val="24"/>
                <w:szCs w:val="24"/>
                <w:lang w:eastAsia="ru-RU"/>
              </w:rPr>
            </w:pPr>
            <w:r>
              <w:rPr>
                <w:rFonts w:ascii="Times New Roman" w:eastAsia="Times New Roman" w:hAnsi="Times New Roman" w:cs="Times New Roman"/>
                <w:spacing w:val="-6"/>
                <w:sz w:val="24"/>
                <w:szCs w:val="24"/>
              </w:rPr>
              <w:t>2.Выявляет и устраняет коллизии между правовыми предписаниями.</w:t>
            </w:r>
          </w:p>
        </w:tc>
        <w:tc>
          <w:tcPr>
            <w:tcW w:w="3533" w:type="dxa"/>
            <w:tcBorders>
              <w:top w:val="single" w:sz="4" w:space="0" w:color="auto"/>
              <w:left w:val="single" w:sz="4" w:space="0" w:color="auto"/>
              <w:bottom w:val="single" w:sz="4" w:space="0" w:color="auto"/>
              <w:right w:val="single" w:sz="4" w:space="0" w:color="auto"/>
            </w:tcBorders>
            <w:shd w:val="clear" w:color="auto" w:fill="auto"/>
          </w:tcPr>
          <w:p w14:paraId="20E70483" w14:textId="77777777" w:rsidR="009141F1" w:rsidRPr="00BF6A33" w:rsidRDefault="009141F1" w:rsidP="009141F1">
            <w:pPr>
              <w:tabs>
                <w:tab w:val="left" w:pos="0"/>
              </w:tabs>
              <w:suppressAutoHyphens/>
              <w:rPr>
                <w:rFonts w:ascii="Times New Roman" w:hAnsi="Times New Roman"/>
                <w:b/>
                <w:sz w:val="24"/>
                <w:szCs w:val="24"/>
              </w:rPr>
            </w:pPr>
            <w:r w:rsidRPr="00BF6A33">
              <w:rPr>
                <w:rFonts w:ascii="Times New Roman" w:hAnsi="Times New Roman"/>
                <w:b/>
                <w:sz w:val="24"/>
                <w:szCs w:val="24"/>
              </w:rPr>
              <w:t xml:space="preserve">Знать: </w:t>
            </w:r>
            <w:r w:rsidRPr="00BF6A33">
              <w:rPr>
                <w:rFonts w:ascii="Times New Roman" w:hAnsi="Times New Roman"/>
                <w:bCs/>
                <w:sz w:val="24"/>
                <w:szCs w:val="24"/>
              </w:rPr>
              <w:t>содержание правовых предписаний</w:t>
            </w:r>
            <w:r>
              <w:rPr>
                <w:rFonts w:ascii="Times New Roman" w:hAnsi="Times New Roman"/>
                <w:bCs/>
                <w:sz w:val="24"/>
                <w:szCs w:val="24"/>
              </w:rPr>
              <w:t>.</w:t>
            </w:r>
          </w:p>
          <w:p w14:paraId="4193D2A9" w14:textId="59A4D787" w:rsidR="009141F1" w:rsidRPr="004B48F2" w:rsidRDefault="009141F1" w:rsidP="009141F1">
            <w:pPr>
              <w:ind w:firstLine="22"/>
              <w:jc w:val="left"/>
              <w:rPr>
                <w:rFonts w:ascii="Times New Roman" w:hAnsi="Times New Roman"/>
                <w:sz w:val="24"/>
                <w:szCs w:val="24"/>
              </w:rPr>
            </w:pPr>
            <w:r w:rsidRPr="00BF6A33">
              <w:rPr>
                <w:rFonts w:ascii="Times New Roman" w:hAnsi="Times New Roman"/>
                <w:b/>
                <w:sz w:val="24"/>
                <w:szCs w:val="24"/>
              </w:rPr>
              <w:t>Уметь:</w:t>
            </w:r>
            <w:r>
              <w:rPr>
                <w:rFonts w:ascii="Times New Roman" w:hAnsi="Times New Roman"/>
                <w:b/>
                <w:sz w:val="24"/>
                <w:szCs w:val="24"/>
              </w:rPr>
              <w:t xml:space="preserve"> </w:t>
            </w:r>
            <w:r w:rsidRPr="00BF6A33">
              <w:rPr>
                <w:rFonts w:ascii="Times New Roman" w:hAnsi="Times New Roman"/>
                <w:bCs/>
                <w:sz w:val="24"/>
                <w:szCs w:val="24"/>
              </w:rPr>
              <w:t>выявлять и устранять коллизии между правовыми предписаниями.</w:t>
            </w:r>
          </w:p>
        </w:tc>
      </w:tr>
      <w:tr w:rsidR="009141F1" w:rsidRPr="00632BE9" w14:paraId="19C6CFAB" w14:textId="77777777" w:rsidTr="002355CA">
        <w:trPr>
          <w:trHeight w:val="839"/>
        </w:trPr>
        <w:tc>
          <w:tcPr>
            <w:tcW w:w="993" w:type="dxa"/>
            <w:vMerge/>
            <w:tcBorders>
              <w:left w:val="single" w:sz="4" w:space="0" w:color="auto"/>
              <w:right w:val="single" w:sz="4" w:space="0" w:color="auto"/>
            </w:tcBorders>
          </w:tcPr>
          <w:p w14:paraId="6E26BCB3" w14:textId="77777777" w:rsidR="009141F1" w:rsidRPr="00632BE9" w:rsidRDefault="009141F1" w:rsidP="009141F1">
            <w:pPr>
              <w:shd w:val="clear" w:color="auto" w:fill="FFFFFF"/>
              <w:autoSpaceDE w:val="0"/>
              <w:autoSpaceDN w:val="0"/>
              <w:adjustRightInd w:val="0"/>
              <w:ind w:firstLine="0"/>
              <w:jc w:val="left"/>
              <w:rPr>
                <w:rFonts w:ascii="Times New Roman" w:hAnsi="Times New Roman"/>
                <w:sz w:val="24"/>
                <w:szCs w:val="24"/>
                <w:lang w:eastAsia="ru-RU"/>
              </w:rPr>
            </w:pPr>
          </w:p>
        </w:tc>
        <w:tc>
          <w:tcPr>
            <w:tcW w:w="2409" w:type="dxa"/>
            <w:vMerge/>
            <w:tcBorders>
              <w:left w:val="single" w:sz="4" w:space="0" w:color="auto"/>
              <w:right w:val="single" w:sz="4" w:space="0" w:color="auto"/>
            </w:tcBorders>
          </w:tcPr>
          <w:p w14:paraId="5F222466" w14:textId="77777777" w:rsidR="009141F1" w:rsidRPr="00632BE9" w:rsidRDefault="009141F1" w:rsidP="009141F1">
            <w:pPr>
              <w:shd w:val="clear" w:color="auto" w:fill="FFFFFF"/>
              <w:autoSpaceDE w:val="0"/>
              <w:autoSpaceDN w:val="0"/>
              <w:adjustRightInd w:val="0"/>
              <w:ind w:firstLine="0"/>
              <w:jc w:val="left"/>
              <w:rPr>
                <w:rFonts w:ascii="Times New Roman" w:hAnsi="Times New Roman"/>
                <w:sz w:val="24"/>
                <w:szCs w:val="24"/>
                <w:lang w:eastAsia="ru-RU"/>
              </w:rPr>
            </w:pPr>
          </w:p>
        </w:tc>
        <w:tc>
          <w:tcPr>
            <w:tcW w:w="2421" w:type="dxa"/>
            <w:tcBorders>
              <w:top w:val="single" w:sz="4" w:space="0" w:color="auto"/>
              <w:left w:val="single" w:sz="4" w:space="0" w:color="auto"/>
              <w:bottom w:val="single" w:sz="4" w:space="0" w:color="auto"/>
              <w:right w:val="single" w:sz="4" w:space="0" w:color="auto"/>
            </w:tcBorders>
          </w:tcPr>
          <w:p w14:paraId="65AD2BA7" w14:textId="36D8F246" w:rsidR="009141F1" w:rsidRPr="009141F1" w:rsidRDefault="009141F1" w:rsidP="009141F1">
            <w:pPr>
              <w:tabs>
                <w:tab w:val="left" w:pos="0"/>
              </w:tabs>
              <w:suppressAutoHyphens/>
              <w:ind w:left="-110" w:firstLine="0"/>
              <w:contextualSpacing/>
              <w:jc w:val="left"/>
              <w:rPr>
                <w:rFonts w:ascii="Times New Roman" w:hAnsi="Times New Roman"/>
                <w:spacing w:val="-6"/>
                <w:sz w:val="24"/>
                <w:szCs w:val="24"/>
              </w:rPr>
            </w:pPr>
            <w:r>
              <w:rPr>
                <w:rFonts w:ascii="Times New Roman" w:hAnsi="Times New Roman"/>
                <w:spacing w:val="-6"/>
                <w:sz w:val="24"/>
                <w:szCs w:val="24"/>
              </w:rPr>
              <w:t>3.</w:t>
            </w:r>
            <w:r w:rsidRPr="009141F1">
              <w:rPr>
                <w:rFonts w:ascii="Times New Roman" w:hAnsi="Times New Roman"/>
                <w:spacing w:val="-6"/>
                <w:sz w:val="24"/>
                <w:szCs w:val="24"/>
              </w:rPr>
              <w:t>Грамотно разъясняет состав правовой нормы применительно к правоотношениям, на которые она направлена</w:t>
            </w:r>
            <w:r>
              <w:rPr>
                <w:rFonts w:ascii="Times New Roman" w:hAnsi="Times New Roman"/>
                <w:spacing w:val="-6"/>
                <w:sz w:val="24"/>
                <w:szCs w:val="24"/>
              </w:rPr>
              <w:t>.</w:t>
            </w:r>
          </w:p>
        </w:tc>
        <w:tc>
          <w:tcPr>
            <w:tcW w:w="3533" w:type="dxa"/>
            <w:tcBorders>
              <w:top w:val="single" w:sz="4" w:space="0" w:color="auto"/>
              <w:left w:val="single" w:sz="4" w:space="0" w:color="auto"/>
              <w:bottom w:val="single" w:sz="4" w:space="0" w:color="auto"/>
              <w:right w:val="single" w:sz="4" w:space="0" w:color="auto"/>
            </w:tcBorders>
            <w:shd w:val="clear" w:color="auto" w:fill="auto"/>
          </w:tcPr>
          <w:p w14:paraId="5505E811" w14:textId="77777777" w:rsidR="009141F1" w:rsidRPr="000A3DFF" w:rsidRDefault="009141F1" w:rsidP="009141F1">
            <w:pPr>
              <w:tabs>
                <w:tab w:val="left" w:pos="0"/>
              </w:tabs>
              <w:suppressAutoHyphens/>
              <w:rPr>
                <w:rFonts w:ascii="Times New Roman" w:hAnsi="Times New Roman"/>
                <w:bCs/>
                <w:sz w:val="24"/>
                <w:szCs w:val="24"/>
              </w:rPr>
            </w:pPr>
            <w:r w:rsidRPr="000A3DFF">
              <w:rPr>
                <w:rFonts w:ascii="Times New Roman" w:hAnsi="Times New Roman"/>
                <w:b/>
                <w:sz w:val="24"/>
                <w:szCs w:val="24"/>
              </w:rPr>
              <w:t>Знать:</w:t>
            </w:r>
            <w:r w:rsidRPr="000A3DFF">
              <w:rPr>
                <w:rFonts w:ascii="Times New Roman" w:hAnsi="Times New Roman"/>
                <w:bCs/>
                <w:sz w:val="24"/>
                <w:szCs w:val="24"/>
              </w:rPr>
              <w:t xml:space="preserve"> </w:t>
            </w:r>
            <w:r w:rsidRPr="00BF6A33">
              <w:rPr>
                <w:rFonts w:ascii="Times New Roman" w:hAnsi="Times New Roman"/>
                <w:bCs/>
                <w:sz w:val="24"/>
                <w:szCs w:val="24"/>
              </w:rPr>
              <w:t>содержание правовых норм применительно к правоотношениям, на которые они были направлены.</w:t>
            </w:r>
          </w:p>
          <w:p w14:paraId="378C3B2C" w14:textId="3BD3367B" w:rsidR="009141F1" w:rsidRPr="009141F1" w:rsidRDefault="009141F1" w:rsidP="009141F1">
            <w:pPr>
              <w:tabs>
                <w:tab w:val="left" w:pos="0"/>
              </w:tabs>
              <w:suppressAutoHyphens/>
              <w:rPr>
                <w:rFonts w:ascii="Times New Roman" w:hAnsi="Times New Roman"/>
                <w:bCs/>
                <w:sz w:val="24"/>
                <w:szCs w:val="24"/>
              </w:rPr>
            </w:pPr>
            <w:r w:rsidRPr="000A3DFF">
              <w:rPr>
                <w:rFonts w:ascii="Times New Roman" w:hAnsi="Times New Roman"/>
                <w:b/>
                <w:sz w:val="24"/>
                <w:szCs w:val="24"/>
              </w:rPr>
              <w:t>Уметь:</w:t>
            </w:r>
            <w:r w:rsidRPr="000A3DFF">
              <w:rPr>
                <w:rFonts w:ascii="Times New Roman" w:hAnsi="Times New Roman"/>
                <w:bCs/>
                <w:sz w:val="24"/>
                <w:szCs w:val="24"/>
              </w:rPr>
              <w:t xml:space="preserve"> </w:t>
            </w:r>
            <w:r>
              <w:rPr>
                <w:rFonts w:ascii="Times New Roman" w:hAnsi="Times New Roman"/>
                <w:bCs/>
                <w:sz w:val="24"/>
                <w:szCs w:val="24"/>
              </w:rPr>
              <w:t>грамотно</w:t>
            </w:r>
            <w:r w:rsidRPr="00BF6A33">
              <w:rPr>
                <w:rFonts w:ascii="Times New Roman" w:hAnsi="Times New Roman"/>
                <w:bCs/>
                <w:sz w:val="24"/>
                <w:szCs w:val="24"/>
              </w:rPr>
              <w:t xml:space="preserve"> разъяснять состав правовой нормы применительно к правоотношениям, на которые она направлена.</w:t>
            </w:r>
          </w:p>
        </w:tc>
      </w:tr>
      <w:tr w:rsidR="009141F1" w:rsidRPr="00632BE9" w14:paraId="1EFF4939" w14:textId="77777777" w:rsidTr="00C84DDA">
        <w:trPr>
          <w:trHeight w:val="416"/>
        </w:trPr>
        <w:tc>
          <w:tcPr>
            <w:tcW w:w="993" w:type="dxa"/>
            <w:vMerge/>
            <w:tcBorders>
              <w:left w:val="single" w:sz="4" w:space="0" w:color="auto"/>
              <w:right w:val="single" w:sz="4" w:space="0" w:color="auto"/>
            </w:tcBorders>
          </w:tcPr>
          <w:p w14:paraId="7B198DF0" w14:textId="77777777" w:rsidR="009141F1" w:rsidRPr="00632BE9" w:rsidRDefault="009141F1" w:rsidP="009141F1">
            <w:pPr>
              <w:shd w:val="clear" w:color="auto" w:fill="FFFFFF"/>
              <w:autoSpaceDE w:val="0"/>
              <w:autoSpaceDN w:val="0"/>
              <w:adjustRightInd w:val="0"/>
              <w:ind w:firstLine="0"/>
              <w:jc w:val="left"/>
              <w:rPr>
                <w:rFonts w:ascii="Times New Roman" w:hAnsi="Times New Roman"/>
                <w:sz w:val="24"/>
                <w:szCs w:val="24"/>
                <w:lang w:eastAsia="ru-RU"/>
              </w:rPr>
            </w:pPr>
          </w:p>
        </w:tc>
        <w:tc>
          <w:tcPr>
            <w:tcW w:w="2409" w:type="dxa"/>
            <w:vMerge/>
            <w:tcBorders>
              <w:left w:val="single" w:sz="4" w:space="0" w:color="auto"/>
              <w:right w:val="single" w:sz="4" w:space="0" w:color="auto"/>
            </w:tcBorders>
          </w:tcPr>
          <w:p w14:paraId="1E672095" w14:textId="77777777" w:rsidR="009141F1" w:rsidRPr="00632BE9" w:rsidRDefault="009141F1" w:rsidP="009141F1">
            <w:pPr>
              <w:shd w:val="clear" w:color="auto" w:fill="FFFFFF"/>
              <w:autoSpaceDE w:val="0"/>
              <w:autoSpaceDN w:val="0"/>
              <w:adjustRightInd w:val="0"/>
              <w:ind w:firstLine="0"/>
              <w:jc w:val="left"/>
              <w:rPr>
                <w:rFonts w:ascii="Times New Roman" w:hAnsi="Times New Roman"/>
                <w:sz w:val="24"/>
                <w:szCs w:val="24"/>
                <w:lang w:eastAsia="ru-RU"/>
              </w:rPr>
            </w:pPr>
          </w:p>
        </w:tc>
        <w:tc>
          <w:tcPr>
            <w:tcW w:w="2421" w:type="dxa"/>
            <w:tcBorders>
              <w:top w:val="single" w:sz="4" w:space="0" w:color="auto"/>
              <w:left w:val="single" w:sz="4" w:space="0" w:color="auto"/>
              <w:right w:val="single" w:sz="4" w:space="0" w:color="auto"/>
            </w:tcBorders>
          </w:tcPr>
          <w:p w14:paraId="7559B949" w14:textId="4BB36B19" w:rsidR="009141F1" w:rsidRPr="00632BE9" w:rsidRDefault="009141F1" w:rsidP="009141F1">
            <w:pPr>
              <w:shd w:val="clear" w:color="auto" w:fill="FFFFFF"/>
              <w:autoSpaceDE w:val="0"/>
              <w:autoSpaceDN w:val="0"/>
              <w:adjustRightInd w:val="0"/>
              <w:ind w:left="-109" w:firstLine="22"/>
              <w:jc w:val="left"/>
              <w:rPr>
                <w:rFonts w:ascii="Times New Roman" w:hAnsi="Times New Roman"/>
                <w:sz w:val="24"/>
                <w:szCs w:val="24"/>
                <w:lang w:eastAsia="ru-RU"/>
              </w:rPr>
            </w:pPr>
            <w:r>
              <w:rPr>
                <w:rFonts w:ascii="Times New Roman" w:hAnsi="Times New Roman"/>
                <w:spacing w:val="-6"/>
                <w:sz w:val="24"/>
                <w:szCs w:val="24"/>
              </w:rPr>
              <w:t>4.Интерпретирует содержание нормативного правового акта.</w:t>
            </w:r>
          </w:p>
        </w:tc>
        <w:tc>
          <w:tcPr>
            <w:tcW w:w="3533" w:type="dxa"/>
            <w:tcBorders>
              <w:top w:val="single" w:sz="4" w:space="0" w:color="auto"/>
              <w:left w:val="single" w:sz="4" w:space="0" w:color="auto"/>
              <w:right w:val="single" w:sz="4" w:space="0" w:color="auto"/>
            </w:tcBorders>
            <w:shd w:val="clear" w:color="auto" w:fill="auto"/>
          </w:tcPr>
          <w:p w14:paraId="2C4B8ED7" w14:textId="77777777" w:rsidR="009141F1" w:rsidRPr="008A6FBA" w:rsidRDefault="009141F1" w:rsidP="009141F1">
            <w:pPr>
              <w:autoSpaceDE w:val="0"/>
              <w:autoSpaceDN w:val="0"/>
              <w:adjustRightInd w:val="0"/>
              <w:rPr>
                <w:rFonts w:ascii="Times New Roman" w:hAnsi="Times New Roman"/>
                <w:b/>
                <w:sz w:val="24"/>
                <w:szCs w:val="24"/>
              </w:rPr>
            </w:pPr>
            <w:r w:rsidRPr="00BF6A33">
              <w:rPr>
                <w:rFonts w:ascii="Times New Roman" w:hAnsi="Times New Roman"/>
                <w:b/>
                <w:sz w:val="24"/>
                <w:szCs w:val="24"/>
              </w:rPr>
              <w:t xml:space="preserve">Знать: </w:t>
            </w:r>
            <w:r w:rsidRPr="000A3DFF">
              <w:rPr>
                <w:rFonts w:ascii="Times New Roman" w:eastAsia="Calibri" w:hAnsi="Times New Roman"/>
                <w:sz w:val="24"/>
                <w:szCs w:val="24"/>
              </w:rPr>
              <w:t>положени</w:t>
            </w:r>
            <w:r>
              <w:rPr>
                <w:rFonts w:ascii="Times New Roman" w:eastAsia="Calibri" w:hAnsi="Times New Roman"/>
                <w:sz w:val="24"/>
                <w:szCs w:val="24"/>
              </w:rPr>
              <w:t>я</w:t>
            </w:r>
            <w:r w:rsidRPr="000A3DFF">
              <w:rPr>
                <w:rFonts w:ascii="Times New Roman" w:eastAsia="Calibri" w:hAnsi="Times New Roman"/>
                <w:sz w:val="24"/>
                <w:szCs w:val="24"/>
              </w:rPr>
              <w:t xml:space="preserve"> Конституции Российск</w:t>
            </w:r>
            <w:r>
              <w:rPr>
                <w:rFonts w:ascii="Times New Roman" w:eastAsia="Calibri" w:hAnsi="Times New Roman"/>
                <w:sz w:val="24"/>
                <w:szCs w:val="24"/>
              </w:rPr>
              <w:t xml:space="preserve">ой Федераций, </w:t>
            </w:r>
            <w:r w:rsidRPr="000A3DFF">
              <w:rPr>
                <w:rFonts w:ascii="Times New Roman" w:eastAsia="Calibri" w:hAnsi="Times New Roman"/>
                <w:sz w:val="24"/>
                <w:szCs w:val="24"/>
              </w:rPr>
              <w:t xml:space="preserve">законов о статусе общепризнанных норм и принципов международного права и о международных договорах РФ в национальной правовой системе; положений уставов, актов международных организаций; соответствующих положений международных договоров России с другими субъектами международного права. </w:t>
            </w:r>
          </w:p>
          <w:p w14:paraId="668532EB" w14:textId="382E5C99" w:rsidR="009141F1" w:rsidRPr="007C3A55" w:rsidRDefault="009141F1" w:rsidP="009141F1">
            <w:pPr>
              <w:widowControl w:val="0"/>
              <w:autoSpaceDE w:val="0"/>
              <w:autoSpaceDN w:val="0"/>
              <w:adjustRightInd w:val="0"/>
              <w:ind w:firstLine="22"/>
              <w:jc w:val="left"/>
              <w:rPr>
                <w:rFonts w:ascii="Times New Roman" w:hAnsi="Times New Roman"/>
                <w:sz w:val="24"/>
                <w:szCs w:val="24"/>
              </w:rPr>
            </w:pPr>
            <w:r w:rsidRPr="00BF6A33">
              <w:rPr>
                <w:rFonts w:ascii="Times New Roman" w:hAnsi="Times New Roman"/>
                <w:b/>
                <w:sz w:val="24"/>
                <w:szCs w:val="24"/>
              </w:rPr>
              <w:t>Уметь:</w:t>
            </w:r>
            <w:r w:rsidRPr="00BF6A33">
              <w:rPr>
                <w:rFonts w:ascii="Times New Roman" w:eastAsia="Calibri" w:hAnsi="Times New Roman"/>
                <w:sz w:val="24"/>
                <w:szCs w:val="24"/>
              </w:rPr>
              <w:t xml:space="preserve"> </w:t>
            </w:r>
            <w:r w:rsidRPr="000A3DFF">
              <w:rPr>
                <w:rFonts w:ascii="Times New Roman" w:eastAsia="Calibri" w:hAnsi="Times New Roman"/>
                <w:sz w:val="24"/>
                <w:szCs w:val="24"/>
              </w:rPr>
              <w:t>проанализировать, правильно изложить</w:t>
            </w:r>
            <w:r>
              <w:rPr>
                <w:rFonts w:ascii="Times New Roman" w:eastAsia="Calibri" w:hAnsi="Times New Roman"/>
                <w:sz w:val="24"/>
                <w:szCs w:val="24"/>
              </w:rPr>
              <w:t xml:space="preserve"> и интерпретировать </w:t>
            </w:r>
            <w:r w:rsidRPr="000A3DFF">
              <w:rPr>
                <w:rFonts w:ascii="Times New Roman" w:eastAsia="Calibri" w:hAnsi="Times New Roman"/>
                <w:sz w:val="24"/>
                <w:szCs w:val="24"/>
              </w:rPr>
              <w:t>содержание федеральных законов, уставов, актов международных организаций; соответствующих положений международных договоров России с другими субъектами международного права, выделять и сравнивать цели и задачи соответствующих международных договоров.</w:t>
            </w:r>
          </w:p>
        </w:tc>
      </w:tr>
      <w:tr w:rsidR="00DC685F" w:rsidRPr="00632BE9" w14:paraId="153AAEEC" w14:textId="77777777" w:rsidTr="000F7918">
        <w:trPr>
          <w:trHeight w:val="1691"/>
        </w:trPr>
        <w:tc>
          <w:tcPr>
            <w:tcW w:w="993" w:type="dxa"/>
          </w:tcPr>
          <w:p w14:paraId="03B25C00" w14:textId="08EF10AD" w:rsidR="00DC685F" w:rsidRPr="00DC685F" w:rsidRDefault="00DC685F" w:rsidP="00DC685F">
            <w:pPr>
              <w:shd w:val="clear" w:color="auto" w:fill="FFFFFF"/>
              <w:autoSpaceDE w:val="0"/>
              <w:autoSpaceDN w:val="0"/>
              <w:adjustRightInd w:val="0"/>
              <w:ind w:firstLine="0"/>
              <w:jc w:val="left"/>
              <w:rPr>
                <w:rFonts w:ascii="Times New Roman" w:hAnsi="Times New Roman"/>
                <w:sz w:val="24"/>
                <w:szCs w:val="24"/>
                <w:lang w:eastAsia="ru-RU"/>
              </w:rPr>
            </w:pPr>
            <w:r w:rsidRPr="00DC685F">
              <w:rPr>
                <w:rFonts w:ascii="Times New Roman" w:hAnsi="Times New Roman"/>
                <w:b/>
                <w:bCs/>
                <w:spacing w:val="-2"/>
                <w:sz w:val="24"/>
                <w:szCs w:val="24"/>
              </w:rPr>
              <w:t>ПКП-</w:t>
            </w:r>
            <w:r w:rsidRPr="00DC685F">
              <w:rPr>
                <w:rFonts w:ascii="Times New Roman" w:hAnsi="Times New Roman"/>
                <w:b/>
                <w:bCs/>
                <w:spacing w:val="-10"/>
                <w:sz w:val="24"/>
                <w:szCs w:val="24"/>
              </w:rPr>
              <w:t>3</w:t>
            </w:r>
          </w:p>
        </w:tc>
        <w:tc>
          <w:tcPr>
            <w:tcW w:w="2409" w:type="dxa"/>
          </w:tcPr>
          <w:p w14:paraId="565F67DB" w14:textId="77777777" w:rsidR="00DC685F" w:rsidRPr="00DC685F" w:rsidRDefault="00DC685F" w:rsidP="00DC685F">
            <w:pPr>
              <w:ind w:firstLine="35"/>
              <w:jc w:val="left"/>
              <w:rPr>
                <w:rFonts w:ascii="Times New Roman" w:hAnsi="Times New Roman"/>
                <w:color w:val="000000"/>
                <w:sz w:val="24"/>
                <w:szCs w:val="24"/>
                <w:lang w:eastAsia="ru-RU"/>
              </w:rPr>
            </w:pPr>
            <w:r w:rsidRPr="00DC685F">
              <w:rPr>
                <w:rFonts w:ascii="Times New Roman" w:hAnsi="Times New Roman"/>
                <w:color w:val="000000"/>
                <w:sz w:val="24"/>
                <w:szCs w:val="24"/>
                <w:lang w:eastAsia="ru-RU"/>
              </w:rPr>
              <w:t>Способность формировать</w:t>
            </w:r>
          </w:p>
          <w:p w14:paraId="25202071" w14:textId="77777777" w:rsidR="00DC685F" w:rsidRPr="00DC685F" w:rsidRDefault="00DC685F" w:rsidP="00DC685F">
            <w:pPr>
              <w:ind w:firstLine="35"/>
              <w:jc w:val="left"/>
              <w:rPr>
                <w:rFonts w:ascii="Times New Roman" w:hAnsi="Times New Roman"/>
                <w:color w:val="000000"/>
                <w:sz w:val="24"/>
                <w:szCs w:val="24"/>
                <w:lang w:eastAsia="ru-RU"/>
              </w:rPr>
            </w:pPr>
            <w:r w:rsidRPr="00DC685F">
              <w:rPr>
                <w:rFonts w:ascii="Times New Roman" w:hAnsi="Times New Roman"/>
                <w:color w:val="000000"/>
                <w:sz w:val="24"/>
                <w:szCs w:val="24"/>
                <w:lang w:eastAsia="ru-RU"/>
              </w:rPr>
              <w:t>юридические документы,</w:t>
            </w:r>
          </w:p>
          <w:p w14:paraId="5C894765" w14:textId="77777777" w:rsidR="00DC685F" w:rsidRPr="00DC685F" w:rsidRDefault="00DC685F" w:rsidP="00DC685F">
            <w:pPr>
              <w:ind w:firstLine="35"/>
              <w:jc w:val="left"/>
              <w:rPr>
                <w:rFonts w:ascii="Times New Roman" w:hAnsi="Times New Roman"/>
                <w:color w:val="000000"/>
                <w:sz w:val="24"/>
                <w:szCs w:val="24"/>
                <w:lang w:eastAsia="ru-RU"/>
              </w:rPr>
            </w:pPr>
            <w:r w:rsidRPr="00DC685F">
              <w:rPr>
                <w:rFonts w:ascii="Times New Roman" w:hAnsi="Times New Roman"/>
                <w:color w:val="000000"/>
                <w:sz w:val="24"/>
                <w:szCs w:val="24"/>
                <w:lang w:eastAsia="ru-RU"/>
              </w:rPr>
              <w:t>необходимые для реализации</w:t>
            </w:r>
          </w:p>
          <w:p w14:paraId="1984DE50" w14:textId="77777777" w:rsidR="00DC685F" w:rsidRPr="00DC685F" w:rsidRDefault="00DC685F" w:rsidP="00DC685F">
            <w:pPr>
              <w:ind w:firstLine="35"/>
              <w:jc w:val="left"/>
              <w:rPr>
                <w:rFonts w:ascii="Times New Roman" w:hAnsi="Times New Roman"/>
                <w:color w:val="000000"/>
                <w:sz w:val="24"/>
                <w:szCs w:val="24"/>
                <w:lang w:eastAsia="ru-RU"/>
              </w:rPr>
            </w:pPr>
            <w:r w:rsidRPr="00DC685F">
              <w:rPr>
                <w:rFonts w:ascii="Times New Roman" w:hAnsi="Times New Roman"/>
                <w:color w:val="000000"/>
                <w:sz w:val="24"/>
                <w:szCs w:val="24"/>
                <w:lang w:eastAsia="ru-RU"/>
              </w:rPr>
              <w:t>экономической деятельности и</w:t>
            </w:r>
          </w:p>
          <w:p w14:paraId="6C801BCD" w14:textId="195156C4" w:rsidR="00DC685F" w:rsidRPr="00DC685F" w:rsidRDefault="00DC685F" w:rsidP="00DC685F">
            <w:pPr>
              <w:shd w:val="clear" w:color="auto" w:fill="FFFFFF"/>
              <w:autoSpaceDE w:val="0"/>
              <w:autoSpaceDN w:val="0"/>
              <w:adjustRightInd w:val="0"/>
              <w:ind w:firstLine="35"/>
              <w:jc w:val="left"/>
              <w:rPr>
                <w:rFonts w:ascii="Times New Roman" w:hAnsi="Times New Roman"/>
                <w:sz w:val="24"/>
                <w:szCs w:val="24"/>
                <w:lang w:eastAsia="ru-RU"/>
              </w:rPr>
            </w:pPr>
            <w:r w:rsidRPr="00DC685F">
              <w:rPr>
                <w:rFonts w:ascii="Times New Roman" w:hAnsi="Times New Roman"/>
                <w:color w:val="000000"/>
                <w:sz w:val="24"/>
                <w:szCs w:val="24"/>
                <w:lang w:eastAsia="ru-RU"/>
              </w:rPr>
              <w:t>защиты прав и законных интересов ее субъектов, а также вести претензионно-исковую работу в организации</w:t>
            </w:r>
          </w:p>
        </w:tc>
        <w:tc>
          <w:tcPr>
            <w:tcW w:w="2421" w:type="dxa"/>
          </w:tcPr>
          <w:p w14:paraId="09B78355" w14:textId="480DAF4F" w:rsidR="00DC685F" w:rsidRPr="00DC685F" w:rsidRDefault="00DC685F" w:rsidP="00095617">
            <w:pPr>
              <w:shd w:val="clear" w:color="auto" w:fill="FFFFFF"/>
              <w:autoSpaceDE w:val="0"/>
              <w:autoSpaceDN w:val="0"/>
              <w:adjustRightInd w:val="0"/>
              <w:ind w:left="-109" w:firstLine="22"/>
              <w:jc w:val="left"/>
              <w:rPr>
                <w:rFonts w:ascii="Times New Roman" w:hAnsi="Times New Roman"/>
                <w:sz w:val="24"/>
                <w:szCs w:val="24"/>
                <w:lang w:eastAsia="ru-RU"/>
              </w:rPr>
            </w:pPr>
            <w:r w:rsidRPr="00DC685F">
              <w:rPr>
                <w:rFonts w:ascii="Times New Roman" w:hAnsi="Times New Roman"/>
                <w:sz w:val="24"/>
                <w:szCs w:val="24"/>
              </w:rPr>
              <w:t>Демонстрирует теоретические знания различных моделей юридических документов необходимых для реализации и защиты прав участников экономического оборота</w:t>
            </w:r>
          </w:p>
        </w:tc>
        <w:tc>
          <w:tcPr>
            <w:tcW w:w="3533" w:type="dxa"/>
          </w:tcPr>
          <w:p w14:paraId="515E9EE6" w14:textId="76117DD6" w:rsidR="00DC685F" w:rsidRPr="00DC685F" w:rsidRDefault="00DC685F" w:rsidP="00DC685F">
            <w:pPr>
              <w:adjustRightInd w:val="0"/>
              <w:ind w:firstLine="0"/>
              <w:jc w:val="left"/>
              <w:rPr>
                <w:rFonts w:ascii="Times New Roman" w:hAnsi="Times New Roman"/>
                <w:color w:val="000000"/>
                <w:sz w:val="24"/>
                <w:szCs w:val="24"/>
              </w:rPr>
            </w:pPr>
            <w:r w:rsidRPr="00DC685F">
              <w:rPr>
                <w:rFonts w:ascii="Times New Roman" w:hAnsi="Times New Roman"/>
                <w:b/>
                <w:spacing w:val="-2"/>
                <w:sz w:val="24"/>
                <w:szCs w:val="24"/>
              </w:rPr>
              <w:t>знать</w:t>
            </w:r>
            <w:r w:rsidRPr="00DC685F">
              <w:rPr>
                <w:rFonts w:ascii="Times New Roman" w:hAnsi="Times New Roman"/>
                <w:spacing w:val="-2"/>
                <w:sz w:val="24"/>
                <w:szCs w:val="24"/>
              </w:rPr>
              <w:t>:</w:t>
            </w:r>
            <w:r w:rsidRPr="00DC685F">
              <w:rPr>
                <w:rFonts w:ascii="Times New Roman" w:hAnsi="Times New Roman"/>
                <w:sz w:val="24"/>
                <w:szCs w:val="24"/>
              </w:rPr>
              <w:tab/>
              <w:t xml:space="preserve">алгоритм составления </w:t>
            </w:r>
            <w:r w:rsidRPr="00DC685F">
              <w:rPr>
                <w:rFonts w:ascii="Times New Roman" w:hAnsi="Times New Roman"/>
                <w:color w:val="000000"/>
                <w:sz w:val="24"/>
                <w:szCs w:val="24"/>
              </w:rPr>
              <w:t>юридических документов, необходимые для реализации защиты прав и законных интересов субъектов</w:t>
            </w:r>
            <w:r w:rsidR="00095617">
              <w:rPr>
                <w:rFonts w:ascii="Times New Roman" w:hAnsi="Times New Roman"/>
                <w:color w:val="000000"/>
                <w:sz w:val="24"/>
                <w:szCs w:val="24"/>
              </w:rPr>
              <w:t xml:space="preserve"> наследования</w:t>
            </w:r>
            <w:r w:rsidRPr="00DC685F">
              <w:rPr>
                <w:rFonts w:ascii="Times New Roman" w:hAnsi="Times New Roman"/>
                <w:color w:val="000000"/>
                <w:sz w:val="24"/>
                <w:szCs w:val="24"/>
              </w:rPr>
              <w:t xml:space="preserve">; </w:t>
            </w:r>
          </w:p>
          <w:p w14:paraId="60361118" w14:textId="3602ACE8" w:rsidR="00DC685F" w:rsidRPr="00DC685F" w:rsidRDefault="00DC685F" w:rsidP="00DC685F">
            <w:pPr>
              <w:shd w:val="clear" w:color="auto" w:fill="FFFFFF"/>
              <w:autoSpaceDE w:val="0"/>
              <w:autoSpaceDN w:val="0"/>
              <w:adjustRightInd w:val="0"/>
              <w:ind w:firstLine="0"/>
              <w:jc w:val="left"/>
              <w:rPr>
                <w:rFonts w:ascii="Times New Roman" w:hAnsi="Times New Roman"/>
                <w:b/>
                <w:sz w:val="24"/>
                <w:szCs w:val="24"/>
                <w:lang w:eastAsia="ru-RU"/>
              </w:rPr>
            </w:pPr>
            <w:r w:rsidRPr="00DC685F">
              <w:rPr>
                <w:rFonts w:ascii="Times New Roman" w:hAnsi="Times New Roman"/>
                <w:b/>
                <w:spacing w:val="-2"/>
                <w:sz w:val="24"/>
                <w:szCs w:val="24"/>
              </w:rPr>
              <w:t>уметь</w:t>
            </w:r>
            <w:r w:rsidRPr="00DC685F">
              <w:rPr>
                <w:rFonts w:ascii="Times New Roman" w:hAnsi="Times New Roman"/>
                <w:spacing w:val="-2"/>
                <w:sz w:val="24"/>
                <w:szCs w:val="24"/>
              </w:rPr>
              <w:t>:</w:t>
            </w:r>
            <w:r w:rsidRPr="00DC685F">
              <w:rPr>
                <w:rFonts w:ascii="Times New Roman" w:hAnsi="Times New Roman"/>
                <w:color w:val="000000"/>
                <w:sz w:val="24"/>
                <w:szCs w:val="24"/>
              </w:rPr>
              <w:t xml:space="preserve"> разрабатывать, составлять, оформлять гражданско-правовые договоры, участвует в их заключении</w:t>
            </w:r>
          </w:p>
        </w:tc>
      </w:tr>
    </w:tbl>
    <w:p w14:paraId="027CBE79" w14:textId="77777777" w:rsidR="007640B5" w:rsidRDefault="007640B5" w:rsidP="00291D0F">
      <w:pPr>
        <w:tabs>
          <w:tab w:val="left" w:pos="1335"/>
        </w:tabs>
        <w:suppressAutoHyphens/>
        <w:ind w:right="424" w:firstLine="0"/>
        <w:jc w:val="left"/>
        <w:rPr>
          <w:rFonts w:ascii="Times New Roman" w:eastAsia="Calibri" w:hAnsi="Times New Roman"/>
          <w:b/>
          <w:sz w:val="24"/>
          <w:szCs w:val="24"/>
          <w:lang w:eastAsia="zh-CN"/>
        </w:rPr>
      </w:pPr>
    </w:p>
    <w:p w14:paraId="16A7B076" w14:textId="638BBA73" w:rsidR="00291D0F" w:rsidRPr="007C5E71" w:rsidRDefault="00291D0F" w:rsidP="00291D0F">
      <w:pPr>
        <w:tabs>
          <w:tab w:val="left" w:pos="1335"/>
        </w:tabs>
        <w:suppressAutoHyphens/>
        <w:ind w:right="424" w:firstLine="0"/>
        <w:jc w:val="left"/>
        <w:rPr>
          <w:rFonts w:ascii="Times New Roman" w:eastAsia="Calibri" w:hAnsi="Times New Roman"/>
          <w:b/>
          <w:sz w:val="24"/>
          <w:szCs w:val="24"/>
          <w:lang w:eastAsia="ru-RU"/>
        </w:rPr>
      </w:pPr>
      <w:r w:rsidRPr="007C5E71">
        <w:rPr>
          <w:rFonts w:ascii="Times New Roman" w:eastAsia="Calibri" w:hAnsi="Times New Roman"/>
          <w:b/>
          <w:sz w:val="24"/>
          <w:szCs w:val="24"/>
          <w:lang w:eastAsia="zh-CN"/>
        </w:rPr>
        <w:t xml:space="preserve">3. </w:t>
      </w:r>
      <w:r w:rsidRPr="007C5E71">
        <w:rPr>
          <w:rFonts w:ascii="Times New Roman" w:eastAsia="Calibri" w:hAnsi="Times New Roman"/>
          <w:b/>
          <w:sz w:val="24"/>
          <w:szCs w:val="24"/>
          <w:lang w:eastAsia="ru-RU"/>
        </w:rPr>
        <w:t>Место дисциплины в структуре ООП</w:t>
      </w:r>
    </w:p>
    <w:p w14:paraId="14CB11FD" w14:textId="43FF690E" w:rsidR="002C3132" w:rsidRDefault="00B00E33" w:rsidP="00332CA0">
      <w:pPr>
        <w:ind w:right="-1" w:hanging="5"/>
        <w:rPr>
          <w:rFonts w:ascii="Times New Roman" w:eastAsia="Calibri" w:hAnsi="Times New Roman"/>
          <w:sz w:val="24"/>
          <w:szCs w:val="24"/>
          <w:lang w:eastAsia="ar-SA"/>
        </w:rPr>
      </w:pPr>
      <w:r w:rsidRPr="00332CA0">
        <w:rPr>
          <w:rFonts w:ascii="Times New Roman" w:eastAsia="Calibri" w:hAnsi="Times New Roman"/>
          <w:sz w:val="24"/>
          <w:szCs w:val="24"/>
          <w:lang w:eastAsia="ar-SA"/>
        </w:rPr>
        <w:t>Д</w:t>
      </w:r>
      <w:r w:rsidR="00291D0F" w:rsidRPr="00332CA0">
        <w:rPr>
          <w:rFonts w:ascii="Times New Roman" w:eastAsia="Calibri" w:hAnsi="Times New Roman"/>
          <w:sz w:val="24"/>
          <w:szCs w:val="24"/>
          <w:lang w:eastAsia="ar-SA"/>
        </w:rPr>
        <w:t>исциплина «</w:t>
      </w:r>
      <w:r w:rsidR="00310B4B">
        <w:rPr>
          <w:rFonts w:ascii="Times New Roman" w:eastAsia="Calibri" w:hAnsi="Times New Roman"/>
          <w:sz w:val="24"/>
          <w:szCs w:val="24"/>
          <w:lang w:eastAsia="ar-SA"/>
        </w:rPr>
        <w:t>Вещное</w:t>
      </w:r>
      <w:r w:rsidR="000F7918">
        <w:rPr>
          <w:rFonts w:ascii="Times New Roman" w:eastAsia="Calibri" w:hAnsi="Times New Roman"/>
          <w:sz w:val="24"/>
          <w:szCs w:val="24"/>
          <w:lang w:eastAsia="ar-SA"/>
        </w:rPr>
        <w:t xml:space="preserve"> право</w:t>
      </w:r>
      <w:r w:rsidR="00291D0F" w:rsidRPr="00332CA0">
        <w:rPr>
          <w:rFonts w:ascii="Times New Roman" w:eastAsia="Calibri" w:hAnsi="Times New Roman"/>
          <w:sz w:val="24"/>
          <w:szCs w:val="24"/>
          <w:lang w:eastAsia="ar-SA"/>
        </w:rPr>
        <w:t xml:space="preserve">» является дисциплиной </w:t>
      </w:r>
      <w:r w:rsidR="00310B4B">
        <w:rPr>
          <w:rFonts w:ascii="Times New Roman" w:eastAsia="Calibri" w:hAnsi="Times New Roman"/>
          <w:sz w:val="24"/>
          <w:szCs w:val="24"/>
          <w:lang w:eastAsia="ar-SA"/>
        </w:rPr>
        <w:t>предпрофильного профессионального</w:t>
      </w:r>
      <w:r w:rsidR="00D96A40">
        <w:rPr>
          <w:rFonts w:ascii="Times New Roman" w:eastAsia="Calibri" w:hAnsi="Times New Roman"/>
          <w:sz w:val="24"/>
          <w:szCs w:val="24"/>
          <w:lang w:eastAsia="ar-SA"/>
        </w:rPr>
        <w:t xml:space="preserve"> </w:t>
      </w:r>
      <w:r w:rsidR="00310B4B">
        <w:rPr>
          <w:rFonts w:ascii="Times New Roman" w:eastAsia="Calibri" w:hAnsi="Times New Roman"/>
          <w:sz w:val="24"/>
          <w:szCs w:val="24"/>
          <w:lang w:eastAsia="ar-SA"/>
        </w:rPr>
        <w:t>цикла</w:t>
      </w:r>
      <w:r w:rsidR="00D96A40">
        <w:rPr>
          <w:rFonts w:ascii="Times New Roman" w:eastAsia="Calibri" w:hAnsi="Times New Roman"/>
          <w:sz w:val="24"/>
          <w:szCs w:val="24"/>
          <w:lang w:eastAsia="ar-SA"/>
        </w:rPr>
        <w:t xml:space="preserve"> </w:t>
      </w:r>
      <w:r w:rsidR="00283D71" w:rsidRPr="00332CA0">
        <w:rPr>
          <w:rFonts w:ascii="Times New Roman" w:eastAsia="Calibri" w:hAnsi="Times New Roman"/>
          <w:sz w:val="24"/>
          <w:szCs w:val="24"/>
          <w:lang w:eastAsia="ar-SA"/>
        </w:rPr>
        <w:t>Б.1.</w:t>
      </w:r>
      <w:r w:rsidR="008975DB">
        <w:rPr>
          <w:rFonts w:ascii="Times New Roman" w:eastAsia="Calibri" w:hAnsi="Times New Roman"/>
          <w:sz w:val="24"/>
          <w:szCs w:val="24"/>
          <w:lang w:eastAsia="ar-SA"/>
        </w:rPr>
        <w:t>2</w:t>
      </w:r>
      <w:r w:rsidR="00283D71" w:rsidRPr="00332CA0">
        <w:rPr>
          <w:rFonts w:ascii="Times New Roman" w:eastAsia="Calibri" w:hAnsi="Times New Roman"/>
          <w:sz w:val="24"/>
          <w:szCs w:val="24"/>
          <w:lang w:eastAsia="ar-SA"/>
        </w:rPr>
        <w:t>.</w:t>
      </w:r>
      <w:r w:rsidR="00310B4B">
        <w:rPr>
          <w:rFonts w:ascii="Times New Roman" w:eastAsia="Calibri" w:hAnsi="Times New Roman"/>
          <w:sz w:val="24"/>
          <w:szCs w:val="24"/>
          <w:lang w:eastAsia="ar-SA"/>
        </w:rPr>
        <w:t>1</w:t>
      </w:r>
      <w:r w:rsidR="00283D71" w:rsidRPr="00332CA0">
        <w:rPr>
          <w:rFonts w:ascii="Times New Roman" w:eastAsia="Calibri" w:hAnsi="Times New Roman"/>
          <w:sz w:val="24"/>
          <w:szCs w:val="24"/>
          <w:lang w:eastAsia="ar-SA"/>
        </w:rPr>
        <w:t>.</w:t>
      </w:r>
      <w:r w:rsidR="00310B4B">
        <w:rPr>
          <w:rFonts w:ascii="Times New Roman" w:eastAsia="Calibri" w:hAnsi="Times New Roman"/>
          <w:sz w:val="24"/>
          <w:szCs w:val="24"/>
          <w:lang w:eastAsia="ar-SA"/>
        </w:rPr>
        <w:t>2</w:t>
      </w:r>
    </w:p>
    <w:p w14:paraId="0FD42EE6" w14:textId="656E11BD" w:rsidR="00332CA0" w:rsidRDefault="00332CA0" w:rsidP="007050CC">
      <w:pPr>
        <w:ind w:right="-1" w:hanging="5"/>
        <w:rPr>
          <w:rFonts w:ascii="Times New Roman" w:hAnsi="Times New Roman"/>
          <w:color w:val="000000"/>
          <w:sz w:val="24"/>
          <w:szCs w:val="24"/>
        </w:rPr>
      </w:pPr>
      <w:bookmarkStart w:id="1" w:name="_Hlk163468394"/>
      <w:bookmarkStart w:id="2" w:name="_Hlk163469133"/>
      <w:r w:rsidRPr="00332CA0">
        <w:rPr>
          <w:rFonts w:ascii="Times New Roman" w:hAnsi="Times New Roman"/>
          <w:color w:val="000000"/>
          <w:sz w:val="24"/>
          <w:szCs w:val="24"/>
        </w:rPr>
        <w:t xml:space="preserve">Направление подготовки </w:t>
      </w:r>
      <w:bookmarkStart w:id="3" w:name="_Hlk163468923"/>
      <w:r w:rsidRPr="00332CA0">
        <w:rPr>
          <w:rFonts w:ascii="Times New Roman" w:hAnsi="Times New Roman"/>
          <w:color w:val="000000"/>
          <w:sz w:val="24"/>
          <w:szCs w:val="24"/>
        </w:rPr>
        <w:t>40.03.01 «Юриспруденция» Образовательная программа Юриспруденция</w:t>
      </w:r>
      <w:bookmarkEnd w:id="1"/>
      <w:r w:rsidR="007050CC">
        <w:rPr>
          <w:rFonts w:ascii="Times New Roman" w:hAnsi="Times New Roman"/>
          <w:color w:val="000000"/>
          <w:sz w:val="24"/>
          <w:szCs w:val="24"/>
        </w:rPr>
        <w:t xml:space="preserve">. </w:t>
      </w:r>
      <w:r w:rsidRPr="00332CA0">
        <w:rPr>
          <w:rFonts w:ascii="Times New Roman" w:hAnsi="Times New Roman"/>
          <w:color w:val="000000"/>
          <w:sz w:val="24"/>
          <w:szCs w:val="24"/>
        </w:rPr>
        <w:t>Профиль «Гражданско-правовой»</w:t>
      </w:r>
    </w:p>
    <w:bookmarkEnd w:id="2"/>
    <w:p w14:paraId="585D6215" w14:textId="77777777" w:rsidR="002C3132" w:rsidRPr="00332CA0" w:rsidRDefault="002C3132" w:rsidP="00332CA0">
      <w:pPr>
        <w:spacing w:after="5" w:line="255" w:lineRule="auto"/>
        <w:ind w:hanging="5"/>
        <w:jc w:val="left"/>
        <w:rPr>
          <w:rFonts w:ascii="Times New Roman" w:hAnsi="Times New Roman"/>
          <w:color w:val="000000"/>
          <w:sz w:val="24"/>
          <w:szCs w:val="24"/>
        </w:rPr>
      </w:pPr>
    </w:p>
    <w:bookmarkEnd w:id="3"/>
    <w:p w14:paraId="5A9BB1BD" w14:textId="5A17DFD5" w:rsidR="00291D0F" w:rsidRPr="007C5E71" w:rsidRDefault="00291D0F" w:rsidP="007050CC">
      <w:pPr>
        <w:ind w:firstLine="0"/>
        <w:rPr>
          <w:rFonts w:ascii="Times New Roman" w:eastAsia="Calibri" w:hAnsi="Times New Roman"/>
          <w:b/>
          <w:bCs/>
          <w:sz w:val="24"/>
          <w:szCs w:val="24"/>
          <w:lang w:eastAsia="ru-RU"/>
        </w:rPr>
      </w:pPr>
      <w:r w:rsidRPr="007C5E71">
        <w:rPr>
          <w:rFonts w:ascii="Times New Roman" w:eastAsia="Calibri" w:hAnsi="Times New Roman"/>
          <w:b/>
          <w:bCs/>
          <w:sz w:val="24"/>
          <w:szCs w:val="24"/>
          <w:lang w:eastAsia="ru-RU"/>
        </w:rPr>
        <w:t>4. Объем дисциплины в зачетных единицах и в академических часах с выделением объема (лекции, семинара) и самостоятельной работы обучающихся (в семестре, в сессию)</w:t>
      </w:r>
    </w:p>
    <w:p w14:paraId="1C7A8234" w14:textId="64C21451" w:rsidR="00283D71" w:rsidRPr="007C5E71" w:rsidRDefault="00332CA0" w:rsidP="007050CC">
      <w:pPr>
        <w:shd w:val="clear" w:color="auto" w:fill="FFFFFF"/>
        <w:autoSpaceDE w:val="0"/>
        <w:autoSpaceDN w:val="0"/>
        <w:adjustRightInd w:val="0"/>
        <w:spacing w:line="276" w:lineRule="auto"/>
        <w:ind w:firstLine="0"/>
        <w:jc w:val="left"/>
        <w:rPr>
          <w:rFonts w:ascii="Times New Roman" w:hAnsi="Times New Roman"/>
          <w:b/>
          <w:i/>
          <w:sz w:val="24"/>
          <w:szCs w:val="24"/>
        </w:rPr>
      </w:pPr>
      <w:r w:rsidRPr="00332CA0">
        <w:rPr>
          <w:rFonts w:ascii="Times New Roman" w:hAnsi="Times New Roman"/>
          <w:b/>
          <w:i/>
          <w:sz w:val="24"/>
          <w:szCs w:val="24"/>
        </w:rPr>
        <w:t>Направление подготовки 40.03.01 «Юриспруденция» Образовательная программа Юриспруденция</w:t>
      </w:r>
      <w:r w:rsidR="00B00E33" w:rsidRPr="007C5E71">
        <w:rPr>
          <w:rFonts w:ascii="Times New Roman" w:hAnsi="Times New Roman"/>
          <w:b/>
          <w:i/>
          <w:sz w:val="24"/>
          <w:szCs w:val="24"/>
        </w:rPr>
        <w:t xml:space="preserve">, </w:t>
      </w:r>
      <w:r w:rsidR="00283D71" w:rsidRPr="007C5E71">
        <w:rPr>
          <w:rFonts w:ascii="Times New Roman" w:hAnsi="Times New Roman"/>
          <w:b/>
          <w:i/>
          <w:sz w:val="24"/>
          <w:szCs w:val="24"/>
        </w:rPr>
        <w:t>о</w:t>
      </w:r>
      <w:r w:rsidR="00B25D92" w:rsidRPr="007C5E71">
        <w:rPr>
          <w:rFonts w:ascii="Times New Roman" w:hAnsi="Times New Roman"/>
          <w:b/>
          <w:i/>
          <w:sz w:val="24"/>
          <w:szCs w:val="24"/>
        </w:rPr>
        <w:t>чно</w:t>
      </w:r>
      <w:r w:rsidR="00E861F8" w:rsidRPr="007C5E71">
        <w:rPr>
          <w:rFonts w:ascii="Times New Roman" w:hAnsi="Times New Roman"/>
          <w:b/>
          <w:i/>
          <w:sz w:val="24"/>
          <w:szCs w:val="24"/>
        </w:rPr>
        <w:t>-заочная</w:t>
      </w:r>
      <w:r w:rsidR="00B25D92" w:rsidRPr="007C5E71">
        <w:rPr>
          <w:rFonts w:ascii="Times New Roman" w:hAnsi="Times New Roman"/>
          <w:b/>
          <w:i/>
          <w:sz w:val="24"/>
          <w:szCs w:val="24"/>
        </w:rPr>
        <w:t xml:space="preserve"> форм</w:t>
      </w:r>
      <w:r w:rsidR="003D5ADB" w:rsidRPr="007C5E71">
        <w:rPr>
          <w:rFonts w:ascii="Times New Roman" w:hAnsi="Times New Roman"/>
          <w:b/>
          <w:i/>
          <w:sz w:val="24"/>
          <w:szCs w:val="24"/>
        </w:rPr>
        <w:t>а</w:t>
      </w:r>
      <w:r w:rsidR="00B25D92" w:rsidRPr="007C5E71">
        <w:rPr>
          <w:rFonts w:ascii="Times New Roman" w:hAnsi="Times New Roman"/>
          <w:b/>
          <w:i/>
          <w:sz w:val="24"/>
          <w:szCs w:val="24"/>
        </w:rPr>
        <w:t xml:space="preserve"> обучения </w:t>
      </w:r>
    </w:p>
    <w:p w14:paraId="3D6D93CE" w14:textId="5D1B4A7A" w:rsidR="00291D0F" w:rsidRDefault="00291D0F" w:rsidP="007050CC">
      <w:pPr>
        <w:shd w:val="clear" w:color="auto" w:fill="FFFFFF"/>
        <w:autoSpaceDE w:val="0"/>
        <w:autoSpaceDN w:val="0"/>
        <w:adjustRightInd w:val="0"/>
        <w:spacing w:line="276" w:lineRule="auto"/>
        <w:ind w:firstLine="0"/>
        <w:jc w:val="left"/>
        <w:rPr>
          <w:rFonts w:ascii="Times New Roman" w:hAnsi="Times New Roman"/>
          <w:b/>
          <w:i/>
          <w:sz w:val="24"/>
          <w:szCs w:val="24"/>
        </w:rPr>
      </w:pPr>
      <w:r w:rsidRPr="007C5E71">
        <w:rPr>
          <w:rFonts w:ascii="Times New Roman" w:hAnsi="Times New Roman"/>
          <w:b/>
          <w:i/>
          <w:sz w:val="24"/>
          <w:szCs w:val="24"/>
        </w:rPr>
        <w:t xml:space="preserve">Форма текущего контроля </w:t>
      </w:r>
      <w:r w:rsidR="008975DB">
        <w:rPr>
          <w:rFonts w:ascii="Times New Roman" w:hAnsi="Times New Roman"/>
          <w:b/>
          <w:i/>
          <w:sz w:val="24"/>
          <w:szCs w:val="24"/>
        </w:rPr>
        <w:t>–</w:t>
      </w:r>
      <w:r w:rsidRPr="007C5E71">
        <w:rPr>
          <w:rFonts w:ascii="Times New Roman" w:hAnsi="Times New Roman"/>
          <w:b/>
          <w:i/>
          <w:sz w:val="24"/>
          <w:szCs w:val="24"/>
        </w:rPr>
        <w:t xml:space="preserve"> </w:t>
      </w:r>
      <w:r w:rsidR="00020369">
        <w:rPr>
          <w:rFonts w:ascii="Times New Roman" w:hAnsi="Times New Roman"/>
          <w:b/>
          <w:i/>
          <w:sz w:val="24"/>
          <w:szCs w:val="24"/>
        </w:rPr>
        <w:t>контрольная работа</w:t>
      </w:r>
    </w:p>
    <w:p w14:paraId="5794B564" w14:textId="77777777" w:rsidR="00020369" w:rsidRDefault="00020369" w:rsidP="007050CC">
      <w:pPr>
        <w:shd w:val="clear" w:color="auto" w:fill="FFFFFF"/>
        <w:autoSpaceDE w:val="0"/>
        <w:autoSpaceDN w:val="0"/>
        <w:adjustRightInd w:val="0"/>
        <w:spacing w:line="276" w:lineRule="auto"/>
        <w:ind w:firstLine="0"/>
        <w:jc w:val="left"/>
        <w:rPr>
          <w:rFonts w:ascii="Times New Roman" w:hAnsi="Times New Roman"/>
          <w:b/>
          <w:i/>
          <w:sz w:val="24"/>
          <w:szCs w:val="24"/>
        </w:rPr>
      </w:pPr>
    </w:p>
    <w:tbl>
      <w:tblPr>
        <w:tblStyle w:val="TableNormal1"/>
        <w:tblW w:w="9214" w:type="dxa"/>
        <w:tblInd w:w="-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03"/>
        <w:gridCol w:w="2211"/>
        <w:gridCol w:w="1900"/>
      </w:tblGrid>
      <w:tr w:rsidR="00020369" w:rsidRPr="00020369" w14:paraId="14AB8A0D" w14:textId="77777777" w:rsidTr="00C4343B">
        <w:trPr>
          <w:trHeight w:val="599"/>
        </w:trPr>
        <w:tc>
          <w:tcPr>
            <w:tcW w:w="5103" w:type="dxa"/>
            <w:tcBorders>
              <w:left w:val="single" w:sz="6" w:space="0" w:color="000000"/>
            </w:tcBorders>
          </w:tcPr>
          <w:p w14:paraId="6FD5BCCA" w14:textId="77777777" w:rsidR="00020369" w:rsidRPr="00020369" w:rsidRDefault="00020369" w:rsidP="00020369">
            <w:pPr>
              <w:spacing w:line="273" w:lineRule="exact"/>
              <w:ind w:left="585" w:firstLine="0"/>
              <w:jc w:val="left"/>
              <w:rPr>
                <w:rFonts w:ascii="Times New Roman" w:hAnsi="Times New Roman"/>
                <w:b/>
                <w:sz w:val="24"/>
                <w:szCs w:val="24"/>
                <w:lang w:val="ru-RU"/>
              </w:rPr>
            </w:pPr>
            <w:r w:rsidRPr="00020369">
              <w:rPr>
                <w:rFonts w:ascii="Times New Roman" w:hAnsi="Times New Roman"/>
                <w:b/>
                <w:sz w:val="24"/>
                <w:szCs w:val="24"/>
                <w:lang w:val="ru-RU"/>
              </w:rPr>
              <w:t>Вид</w:t>
            </w:r>
            <w:r w:rsidRPr="00020369">
              <w:rPr>
                <w:rFonts w:ascii="Times New Roman" w:hAnsi="Times New Roman"/>
                <w:b/>
                <w:spacing w:val="-2"/>
                <w:sz w:val="24"/>
                <w:szCs w:val="24"/>
                <w:lang w:val="ru-RU"/>
              </w:rPr>
              <w:t xml:space="preserve"> </w:t>
            </w:r>
            <w:r w:rsidRPr="00020369">
              <w:rPr>
                <w:rFonts w:ascii="Times New Roman" w:hAnsi="Times New Roman"/>
                <w:b/>
                <w:sz w:val="24"/>
                <w:szCs w:val="24"/>
                <w:lang w:val="ru-RU"/>
              </w:rPr>
              <w:t>учебной</w:t>
            </w:r>
            <w:r w:rsidRPr="00020369">
              <w:rPr>
                <w:rFonts w:ascii="Times New Roman" w:hAnsi="Times New Roman"/>
                <w:b/>
                <w:spacing w:val="-2"/>
                <w:sz w:val="24"/>
                <w:szCs w:val="24"/>
                <w:lang w:val="ru-RU"/>
              </w:rPr>
              <w:t xml:space="preserve"> </w:t>
            </w:r>
            <w:r w:rsidRPr="00020369">
              <w:rPr>
                <w:rFonts w:ascii="Times New Roman" w:hAnsi="Times New Roman"/>
                <w:b/>
                <w:sz w:val="24"/>
                <w:szCs w:val="24"/>
                <w:lang w:val="ru-RU"/>
              </w:rPr>
              <w:t>работы</w:t>
            </w:r>
            <w:r w:rsidRPr="00020369">
              <w:rPr>
                <w:rFonts w:ascii="Times New Roman" w:hAnsi="Times New Roman"/>
                <w:b/>
                <w:spacing w:val="-4"/>
                <w:sz w:val="24"/>
                <w:szCs w:val="24"/>
                <w:lang w:val="ru-RU"/>
              </w:rPr>
              <w:t xml:space="preserve"> </w:t>
            </w:r>
            <w:r w:rsidRPr="00020369">
              <w:rPr>
                <w:rFonts w:ascii="Times New Roman" w:hAnsi="Times New Roman"/>
                <w:b/>
                <w:sz w:val="24"/>
                <w:szCs w:val="24"/>
                <w:lang w:val="ru-RU"/>
              </w:rPr>
              <w:t>по</w:t>
            </w:r>
            <w:r w:rsidRPr="00020369">
              <w:rPr>
                <w:rFonts w:ascii="Times New Roman" w:hAnsi="Times New Roman"/>
                <w:b/>
                <w:spacing w:val="-1"/>
                <w:sz w:val="24"/>
                <w:szCs w:val="24"/>
                <w:lang w:val="ru-RU"/>
              </w:rPr>
              <w:t xml:space="preserve"> </w:t>
            </w:r>
            <w:r w:rsidRPr="00020369">
              <w:rPr>
                <w:rFonts w:ascii="Times New Roman" w:hAnsi="Times New Roman"/>
                <w:b/>
                <w:spacing w:val="-2"/>
                <w:sz w:val="24"/>
                <w:szCs w:val="24"/>
                <w:lang w:val="ru-RU"/>
              </w:rPr>
              <w:t>дисциплине</w:t>
            </w:r>
          </w:p>
        </w:tc>
        <w:tc>
          <w:tcPr>
            <w:tcW w:w="2211" w:type="dxa"/>
          </w:tcPr>
          <w:p w14:paraId="75B89062" w14:textId="77777777" w:rsidR="00020369" w:rsidRPr="00020369" w:rsidRDefault="00020369" w:rsidP="00020369">
            <w:pPr>
              <w:spacing w:before="3"/>
              <w:ind w:left="45" w:right="586" w:firstLine="0"/>
              <w:jc w:val="center"/>
              <w:rPr>
                <w:rFonts w:ascii="Times New Roman" w:hAnsi="Times New Roman"/>
                <w:b/>
                <w:sz w:val="24"/>
                <w:szCs w:val="24"/>
                <w:lang w:val="ru-RU"/>
              </w:rPr>
            </w:pPr>
            <w:r w:rsidRPr="00020369">
              <w:rPr>
                <w:rFonts w:ascii="Times New Roman" w:hAnsi="Times New Roman"/>
                <w:b/>
                <w:spacing w:val="-2"/>
                <w:sz w:val="24"/>
                <w:szCs w:val="24"/>
                <w:lang w:val="ru-RU"/>
              </w:rPr>
              <w:t>Всего</w:t>
            </w:r>
          </w:p>
          <w:p w14:paraId="4487FB4F" w14:textId="77777777" w:rsidR="00020369" w:rsidRPr="00020369" w:rsidRDefault="00020369" w:rsidP="00020369">
            <w:pPr>
              <w:spacing w:line="266" w:lineRule="exact"/>
              <w:ind w:left="45" w:right="588" w:firstLine="0"/>
              <w:jc w:val="center"/>
              <w:rPr>
                <w:rFonts w:ascii="Times New Roman" w:hAnsi="Times New Roman"/>
                <w:b/>
                <w:sz w:val="24"/>
                <w:szCs w:val="24"/>
                <w:lang w:val="ru-RU"/>
              </w:rPr>
            </w:pPr>
            <w:r w:rsidRPr="00020369">
              <w:rPr>
                <w:rFonts w:ascii="Times New Roman" w:hAnsi="Times New Roman"/>
                <w:b/>
                <w:sz w:val="24"/>
                <w:szCs w:val="24"/>
                <w:lang w:val="ru-RU"/>
              </w:rPr>
              <w:t>(в</w:t>
            </w:r>
            <w:r w:rsidRPr="00020369">
              <w:rPr>
                <w:rFonts w:ascii="Times New Roman" w:hAnsi="Times New Roman"/>
                <w:b/>
                <w:spacing w:val="-3"/>
                <w:sz w:val="24"/>
                <w:szCs w:val="24"/>
                <w:lang w:val="ru-RU"/>
              </w:rPr>
              <w:t xml:space="preserve"> </w:t>
            </w:r>
            <w:r w:rsidRPr="00020369">
              <w:rPr>
                <w:rFonts w:ascii="Times New Roman" w:hAnsi="Times New Roman"/>
                <w:b/>
                <w:sz w:val="24"/>
                <w:szCs w:val="24"/>
                <w:lang w:val="ru-RU"/>
              </w:rPr>
              <w:t>з/е</w:t>
            </w:r>
            <w:r w:rsidRPr="00020369">
              <w:rPr>
                <w:rFonts w:ascii="Times New Roman" w:hAnsi="Times New Roman"/>
                <w:b/>
                <w:spacing w:val="-1"/>
                <w:sz w:val="24"/>
                <w:szCs w:val="24"/>
                <w:lang w:val="ru-RU"/>
              </w:rPr>
              <w:t xml:space="preserve"> </w:t>
            </w:r>
            <w:r w:rsidRPr="00020369">
              <w:rPr>
                <w:rFonts w:ascii="Times New Roman" w:hAnsi="Times New Roman"/>
                <w:b/>
                <w:sz w:val="24"/>
                <w:szCs w:val="24"/>
                <w:lang w:val="ru-RU"/>
              </w:rPr>
              <w:t xml:space="preserve">и </w:t>
            </w:r>
            <w:r w:rsidRPr="00020369">
              <w:rPr>
                <w:rFonts w:ascii="Times New Roman" w:hAnsi="Times New Roman"/>
                <w:b/>
                <w:spacing w:val="-2"/>
                <w:sz w:val="24"/>
                <w:szCs w:val="24"/>
                <w:lang w:val="ru-RU"/>
              </w:rPr>
              <w:t>часах)</w:t>
            </w:r>
          </w:p>
        </w:tc>
        <w:tc>
          <w:tcPr>
            <w:tcW w:w="1900" w:type="dxa"/>
          </w:tcPr>
          <w:p w14:paraId="2FC0DB58" w14:textId="490986C6" w:rsidR="00020369" w:rsidRPr="00020369" w:rsidRDefault="00020369" w:rsidP="00020369">
            <w:pPr>
              <w:spacing w:line="270" w:lineRule="atLeast"/>
              <w:ind w:left="45" w:right="226" w:hanging="221"/>
              <w:jc w:val="center"/>
              <w:rPr>
                <w:rFonts w:ascii="Times New Roman" w:hAnsi="Times New Roman"/>
                <w:b/>
                <w:sz w:val="24"/>
                <w:szCs w:val="24"/>
              </w:rPr>
            </w:pPr>
            <w:r w:rsidRPr="00020369">
              <w:rPr>
                <w:rFonts w:ascii="Times New Roman" w:hAnsi="Times New Roman"/>
                <w:b/>
                <w:sz w:val="24"/>
                <w:szCs w:val="24"/>
              </w:rPr>
              <w:t>Семестр</w:t>
            </w:r>
            <w:r w:rsidRPr="00020369">
              <w:rPr>
                <w:rFonts w:ascii="Times New Roman" w:hAnsi="Times New Roman"/>
                <w:b/>
                <w:spacing w:val="-12"/>
                <w:sz w:val="24"/>
                <w:szCs w:val="24"/>
              </w:rPr>
              <w:t xml:space="preserve"> </w:t>
            </w:r>
            <w:r w:rsidRPr="00020369">
              <w:rPr>
                <w:rFonts w:ascii="Times New Roman" w:hAnsi="Times New Roman"/>
                <w:b/>
                <w:sz w:val="24"/>
                <w:szCs w:val="24"/>
              </w:rPr>
              <w:t>6 (в часах)</w:t>
            </w:r>
          </w:p>
        </w:tc>
      </w:tr>
      <w:tr w:rsidR="00020369" w:rsidRPr="00020369" w14:paraId="5A819D13" w14:textId="77777777" w:rsidTr="00C4343B">
        <w:trPr>
          <w:trHeight w:val="356"/>
        </w:trPr>
        <w:tc>
          <w:tcPr>
            <w:tcW w:w="5103" w:type="dxa"/>
            <w:tcBorders>
              <w:left w:val="single" w:sz="6" w:space="0" w:color="000000"/>
            </w:tcBorders>
          </w:tcPr>
          <w:p w14:paraId="13DBC85A" w14:textId="77777777" w:rsidR="00020369" w:rsidRPr="00020369" w:rsidRDefault="00020369" w:rsidP="00020369">
            <w:pPr>
              <w:spacing w:line="276" w:lineRule="exact"/>
              <w:ind w:left="105" w:firstLine="0"/>
              <w:jc w:val="left"/>
              <w:rPr>
                <w:rFonts w:ascii="Times New Roman" w:hAnsi="Times New Roman"/>
                <w:b/>
                <w:sz w:val="24"/>
                <w:szCs w:val="24"/>
              </w:rPr>
            </w:pPr>
            <w:r w:rsidRPr="00020369">
              <w:rPr>
                <w:rFonts w:ascii="Times New Roman" w:hAnsi="Times New Roman"/>
                <w:b/>
                <w:sz w:val="24"/>
                <w:szCs w:val="24"/>
              </w:rPr>
              <w:t>Общая</w:t>
            </w:r>
            <w:r w:rsidRPr="00020369">
              <w:rPr>
                <w:rFonts w:ascii="Times New Roman" w:hAnsi="Times New Roman"/>
                <w:b/>
                <w:spacing w:val="-3"/>
                <w:sz w:val="24"/>
                <w:szCs w:val="24"/>
              </w:rPr>
              <w:t xml:space="preserve"> </w:t>
            </w:r>
            <w:r w:rsidRPr="00020369">
              <w:rPr>
                <w:rFonts w:ascii="Times New Roman" w:hAnsi="Times New Roman"/>
                <w:b/>
                <w:sz w:val="24"/>
                <w:szCs w:val="24"/>
              </w:rPr>
              <w:t>трудоёмкость</w:t>
            </w:r>
            <w:r w:rsidRPr="00020369">
              <w:rPr>
                <w:rFonts w:ascii="Times New Roman" w:hAnsi="Times New Roman"/>
                <w:b/>
                <w:spacing w:val="-5"/>
                <w:sz w:val="24"/>
                <w:szCs w:val="24"/>
              </w:rPr>
              <w:t xml:space="preserve"> </w:t>
            </w:r>
            <w:r w:rsidRPr="00020369">
              <w:rPr>
                <w:rFonts w:ascii="Times New Roman" w:hAnsi="Times New Roman"/>
                <w:b/>
                <w:spacing w:val="-2"/>
                <w:sz w:val="24"/>
                <w:szCs w:val="24"/>
              </w:rPr>
              <w:t>дисциплины</w:t>
            </w:r>
          </w:p>
        </w:tc>
        <w:tc>
          <w:tcPr>
            <w:tcW w:w="2211" w:type="dxa"/>
          </w:tcPr>
          <w:p w14:paraId="76841175" w14:textId="77777777" w:rsidR="00C707C8" w:rsidRDefault="00020369" w:rsidP="00020369">
            <w:pPr>
              <w:spacing w:line="318" w:lineRule="exact"/>
              <w:ind w:left="591" w:right="583" w:firstLine="0"/>
              <w:jc w:val="center"/>
              <w:rPr>
                <w:rFonts w:ascii="Times New Roman" w:hAnsi="Times New Roman"/>
                <w:sz w:val="24"/>
                <w:szCs w:val="24"/>
                <w:lang w:val="ru-RU"/>
              </w:rPr>
            </w:pPr>
            <w:r w:rsidRPr="00020369">
              <w:rPr>
                <w:rFonts w:ascii="Times New Roman" w:hAnsi="Times New Roman"/>
                <w:sz w:val="24"/>
                <w:szCs w:val="24"/>
              </w:rPr>
              <w:t>3</w:t>
            </w:r>
            <w:r w:rsidRPr="00020369">
              <w:rPr>
                <w:rFonts w:ascii="Times New Roman" w:hAnsi="Times New Roman"/>
                <w:spacing w:val="-1"/>
                <w:sz w:val="24"/>
                <w:szCs w:val="24"/>
              </w:rPr>
              <w:t xml:space="preserve"> </w:t>
            </w:r>
            <w:r w:rsidRPr="00020369">
              <w:rPr>
                <w:rFonts w:ascii="Times New Roman" w:hAnsi="Times New Roman"/>
                <w:sz w:val="24"/>
                <w:szCs w:val="24"/>
              </w:rPr>
              <w:t>з.е.</w:t>
            </w:r>
            <w:r w:rsidRPr="00020369">
              <w:rPr>
                <w:rFonts w:ascii="Times New Roman" w:hAnsi="Times New Roman"/>
                <w:spacing w:val="-2"/>
                <w:sz w:val="24"/>
                <w:szCs w:val="24"/>
              </w:rPr>
              <w:t xml:space="preserve"> </w:t>
            </w:r>
          </w:p>
          <w:p w14:paraId="71A1DDF0" w14:textId="439E9D0E" w:rsidR="00020369" w:rsidRPr="00020369" w:rsidRDefault="00020369" w:rsidP="00020369">
            <w:pPr>
              <w:spacing w:line="318" w:lineRule="exact"/>
              <w:ind w:left="591" w:right="583" w:firstLine="0"/>
              <w:jc w:val="center"/>
              <w:rPr>
                <w:rFonts w:ascii="Times New Roman" w:hAnsi="Times New Roman"/>
                <w:sz w:val="24"/>
                <w:szCs w:val="24"/>
              </w:rPr>
            </w:pPr>
            <w:r w:rsidRPr="00020369">
              <w:rPr>
                <w:rFonts w:ascii="Times New Roman" w:hAnsi="Times New Roman"/>
                <w:sz w:val="24"/>
                <w:szCs w:val="24"/>
              </w:rPr>
              <w:t xml:space="preserve"> </w:t>
            </w:r>
            <w:r w:rsidRPr="00020369">
              <w:rPr>
                <w:rFonts w:ascii="Times New Roman" w:hAnsi="Times New Roman"/>
                <w:spacing w:val="-5"/>
                <w:sz w:val="24"/>
                <w:szCs w:val="24"/>
              </w:rPr>
              <w:t>108</w:t>
            </w:r>
          </w:p>
        </w:tc>
        <w:tc>
          <w:tcPr>
            <w:tcW w:w="1900" w:type="dxa"/>
          </w:tcPr>
          <w:p w14:paraId="3132798D" w14:textId="77777777" w:rsidR="00C707C8" w:rsidRDefault="00C707C8" w:rsidP="00020369">
            <w:pPr>
              <w:spacing w:line="318" w:lineRule="exact"/>
              <w:ind w:right="864" w:firstLine="0"/>
              <w:jc w:val="right"/>
              <w:rPr>
                <w:rFonts w:ascii="Times New Roman" w:hAnsi="Times New Roman"/>
                <w:spacing w:val="-5"/>
                <w:sz w:val="24"/>
                <w:szCs w:val="24"/>
                <w:lang w:val="ru-RU"/>
              </w:rPr>
            </w:pPr>
            <w:r>
              <w:rPr>
                <w:rFonts w:ascii="Times New Roman" w:hAnsi="Times New Roman"/>
                <w:spacing w:val="-5"/>
                <w:sz w:val="24"/>
                <w:szCs w:val="24"/>
                <w:lang w:val="ru-RU"/>
              </w:rPr>
              <w:t>3 з.е.</w:t>
            </w:r>
          </w:p>
          <w:p w14:paraId="69CC37B2" w14:textId="77777777" w:rsidR="00020369" w:rsidRPr="00020369" w:rsidRDefault="00020369" w:rsidP="00020369">
            <w:pPr>
              <w:spacing w:line="318" w:lineRule="exact"/>
              <w:ind w:right="864" w:firstLine="0"/>
              <w:jc w:val="right"/>
              <w:rPr>
                <w:rFonts w:ascii="Times New Roman" w:hAnsi="Times New Roman"/>
                <w:sz w:val="24"/>
                <w:szCs w:val="24"/>
              </w:rPr>
            </w:pPr>
            <w:r w:rsidRPr="00020369">
              <w:rPr>
                <w:rFonts w:ascii="Times New Roman" w:hAnsi="Times New Roman"/>
                <w:spacing w:val="-5"/>
                <w:sz w:val="24"/>
                <w:szCs w:val="24"/>
              </w:rPr>
              <w:t>108</w:t>
            </w:r>
          </w:p>
        </w:tc>
      </w:tr>
      <w:tr w:rsidR="00020369" w:rsidRPr="00020369" w14:paraId="2EFF87CE" w14:textId="77777777" w:rsidTr="00C4343B">
        <w:trPr>
          <w:trHeight w:val="404"/>
        </w:trPr>
        <w:tc>
          <w:tcPr>
            <w:tcW w:w="5103" w:type="dxa"/>
            <w:tcBorders>
              <w:left w:val="single" w:sz="6" w:space="0" w:color="000000"/>
            </w:tcBorders>
          </w:tcPr>
          <w:p w14:paraId="3973D3F2" w14:textId="786DEAAA" w:rsidR="00020369" w:rsidRPr="00020369" w:rsidRDefault="00020369" w:rsidP="00020369">
            <w:pPr>
              <w:spacing w:line="273" w:lineRule="exact"/>
              <w:ind w:left="105" w:firstLine="0"/>
              <w:jc w:val="left"/>
              <w:rPr>
                <w:rFonts w:ascii="Times New Roman" w:hAnsi="Times New Roman"/>
                <w:b/>
                <w:i/>
                <w:sz w:val="24"/>
                <w:szCs w:val="24"/>
              </w:rPr>
            </w:pPr>
            <w:r w:rsidRPr="00020369">
              <w:rPr>
                <w:rFonts w:ascii="Times New Roman" w:hAnsi="Times New Roman"/>
                <w:b/>
                <w:i/>
                <w:sz w:val="24"/>
                <w:szCs w:val="24"/>
              </w:rPr>
              <w:t>Контактная</w:t>
            </w:r>
            <w:r w:rsidRPr="00020369">
              <w:rPr>
                <w:rFonts w:ascii="Times New Roman" w:hAnsi="Times New Roman"/>
                <w:b/>
                <w:i/>
                <w:spacing w:val="-2"/>
                <w:sz w:val="24"/>
                <w:szCs w:val="24"/>
              </w:rPr>
              <w:t xml:space="preserve"> </w:t>
            </w:r>
            <w:r w:rsidRPr="00020369">
              <w:rPr>
                <w:rFonts w:ascii="Times New Roman" w:hAnsi="Times New Roman"/>
                <w:b/>
                <w:i/>
                <w:sz w:val="24"/>
                <w:szCs w:val="24"/>
              </w:rPr>
              <w:t>работа</w:t>
            </w:r>
            <w:r w:rsidRPr="00020369">
              <w:rPr>
                <w:rFonts w:ascii="Times New Roman" w:hAnsi="Times New Roman"/>
                <w:b/>
                <w:i/>
                <w:spacing w:val="-1"/>
                <w:sz w:val="24"/>
                <w:szCs w:val="24"/>
              </w:rPr>
              <w:t xml:space="preserve"> </w:t>
            </w:r>
            <w:r w:rsidRPr="00020369">
              <w:rPr>
                <w:rFonts w:ascii="Times New Roman" w:hAnsi="Times New Roman"/>
                <w:b/>
                <w:i/>
                <w:sz w:val="24"/>
                <w:szCs w:val="24"/>
              </w:rPr>
              <w:t>-</w:t>
            </w:r>
            <w:r w:rsidRPr="00020369">
              <w:rPr>
                <w:rFonts w:ascii="Times New Roman" w:hAnsi="Times New Roman"/>
                <w:b/>
                <w:i/>
                <w:spacing w:val="-2"/>
                <w:sz w:val="24"/>
                <w:szCs w:val="24"/>
              </w:rPr>
              <w:t xml:space="preserve"> </w:t>
            </w:r>
            <w:r w:rsidRPr="00020369">
              <w:rPr>
                <w:rFonts w:ascii="Times New Roman" w:hAnsi="Times New Roman"/>
                <w:b/>
                <w:i/>
                <w:sz w:val="24"/>
                <w:szCs w:val="24"/>
              </w:rPr>
              <w:t>Аудиторные</w:t>
            </w:r>
            <w:r w:rsidRPr="00020369">
              <w:rPr>
                <w:rFonts w:ascii="Times New Roman" w:hAnsi="Times New Roman"/>
                <w:b/>
                <w:i/>
                <w:spacing w:val="-2"/>
                <w:sz w:val="24"/>
                <w:szCs w:val="24"/>
              </w:rPr>
              <w:t xml:space="preserve"> занятия</w:t>
            </w:r>
          </w:p>
        </w:tc>
        <w:tc>
          <w:tcPr>
            <w:tcW w:w="2211" w:type="dxa"/>
          </w:tcPr>
          <w:p w14:paraId="2B96AFED" w14:textId="7C19C50B" w:rsidR="00020369" w:rsidRPr="00020369" w:rsidRDefault="00020369" w:rsidP="00020369">
            <w:pPr>
              <w:spacing w:line="315" w:lineRule="exact"/>
              <w:ind w:left="-97" w:right="361" w:firstLine="0"/>
              <w:jc w:val="center"/>
              <w:rPr>
                <w:rFonts w:ascii="Times New Roman" w:hAnsi="Times New Roman"/>
                <w:sz w:val="24"/>
                <w:szCs w:val="24"/>
              </w:rPr>
            </w:pPr>
            <w:r w:rsidRPr="00020369">
              <w:rPr>
                <w:rFonts w:ascii="Times New Roman" w:hAnsi="Times New Roman"/>
                <w:spacing w:val="-2"/>
                <w:sz w:val="24"/>
                <w:szCs w:val="24"/>
              </w:rPr>
              <w:t>32</w:t>
            </w:r>
          </w:p>
        </w:tc>
        <w:tc>
          <w:tcPr>
            <w:tcW w:w="1900" w:type="dxa"/>
          </w:tcPr>
          <w:p w14:paraId="4EE7D5BD" w14:textId="77447B04" w:rsidR="00020369" w:rsidRPr="00020369" w:rsidRDefault="00020369" w:rsidP="00020369">
            <w:pPr>
              <w:spacing w:line="315" w:lineRule="exact"/>
              <w:ind w:left="-97" w:right="361" w:firstLine="0"/>
              <w:jc w:val="center"/>
              <w:rPr>
                <w:rFonts w:ascii="Times New Roman" w:hAnsi="Times New Roman"/>
                <w:sz w:val="24"/>
                <w:szCs w:val="24"/>
              </w:rPr>
            </w:pPr>
            <w:r w:rsidRPr="00020369">
              <w:rPr>
                <w:rFonts w:ascii="Times New Roman" w:hAnsi="Times New Roman"/>
                <w:spacing w:val="-2"/>
                <w:sz w:val="24"/>
                <w:szCs w:val="24"/>
              </w:rPr>
              <w:t>32</w:t>
            </w:r>
          </w:p>
        </w:tc>
      </w:tr>
      <w:tr w:rsidR="00020369" w:rsidRPr="00020369" w14:paraId="49256427" w14:textId="77777777" w:rsidTr="00C4343B">
        <w:trPr>
          <w:trHeight w:val="282"/>
        </w:trPr>
        <w:tc>
          <w:tcPr>
            <w:tcW w:w="5103" w:type="dxa"/>
            <w:tcBorders>
              <w:left w:val="single" w:sz="6" w:space="0" w:color="000000"/>
            </w:tcBorders>
          </w:tcPr>
          <w:p w14:paraId="1C09C301" w14:textId="77777777" w:rsidR="00020369" w:rsidRPr="00020369" w:rsidRDefault="00020369" w:rsidP="00020369">
            <w:pPr>
              <w:spacing w:line="268" w:lineRule="exact"/>
              <w:ind w:left="105" w:firstLine="0"/>
              <w:jc w:val="left"/>
              <w:rPr>
                <w:rFonts w:ascii="Times New Roman" w:hAnsi="Times New Roman"/>
                <w:i/>
                <w:sz w:val="24"/>
                <w:szCs w:val="24"/>
              </w:rPr>
            </w:pPr>
            <w:r w:rsidRPr="00020369">
              <w:rPr>
                <w:rFonts w:ascii="Times New Roman" w:hAnsi="Times New Roman"/>
                <w:i/>
                <w:spacing w:val="-2"/>
                <w:sz w:val="24"/>
                <w:szCs w:val="24"/>
              </w:rPr>
              <w:t>Лекции</w:t>
            </w:r>
          </w:p>
        </w:tc>
        <w:tc>
          <w:tcPr>
            <w:tcW w:w="2211" w:type="dxa"/>
          </w:tcPr>
          <w:p w14:paraId="3D8AB6AF" w14:textId="03A92718" w:rsidR="00020369" w:rsidRPr="00020369" w:rsidRDefault="00020369" w:rsidP="00020369">
            <w:pPr>
              <w:spacing w:line="315" w:lineRule="exact"/>
              <w:ind w:left="-97" w:right="361" w:firstLine="0"/>
              <w:jc w:val="center"/>
              <w:rPr>
                <w:rFonts w:ascii="Times New Roman" w:hAnsi="Times New Roman"/>
                <w:sz w:val="24"/>
                <w:szCs w:val="24"/>
              </w:rPr>
            </w:pPr>
            <w:r w:rsidRPr="00020369">
              <w:rPr>
                <w:rFonts w:ascii="Times New Roman" w:hAnsi="Times New Roman"/>
                <w:spacing w:val="-4"/>
                <w:sz w:val="24"/>
                <w:szCs w:val="24"/>
              </w:rPr>
              <w:t>16</w:t>
            </w:r>
          </w:p>
        </w:tc>
        <w:tc>
          <w:tcPr>
            <w:tcW w:w="1900" w:type="dxa"/>
          </w:tcPr>
          <w:p w14:paraId="0D8F2FB1" w14:textId="2F555256" w:rsidR="00020369" w:rsidRPr="00020369" w:rsidRDefault="00020369" w:rsidP="00020369">
            <w:pPr>
              <w:spacing w:line="315" w:lineRule="exact"/>
              <w:ind w:left="-97" w:right="361" w:firstLine="0"/>
              <w:jc w:val="center"/>
              <w:rPr>
                <w:rFonts w:ascii="Times New Roman" w:hAnsi="Times New Roman"/>
                <w:sz w:val="24"/>
                <w:szCs w:val="24"/>
              </w:rPr>
            </w:pPr>
            <w:r w:rsidRPr="00020369">
              <w:rPr>
                <w:rFonts w:ascii="Times New Roman" w:hAnsi="Times New Roman"/>
                <w:spacing w:val="-4"/>
                <w:sz w:val="24"/>
                <w:szCs w:val="24"/>
              </w:rPr>
              <w:t>16</w:t>
            </w:r>
          </w:p>
        </w:tc>
      </w:tr>
      <w:tr w:rsidR="00020369" w:rsidRPr="00020369" w14:paraId="1212894B" w14:textId="77777777" w:rsidTr="00C4343B">
        <w:trPr>
          <w:trHeight w:val="371"/>
        </w:trPr>
        <w:tc>
          <w:tcPr>
            <w:tcW w:w="5103" w:type="dxa"/>
            <w:tcBorders>
              <w:left w:val="single" w:sz="6" w:space="0" w:color="000000"/>
            </w:tcBorders>
          </w:tcPr>
          <w:p w14:paraId="3A80179E" w14:textId="77777777" w:rsidR="00020369" w:rsidRPr="00020369" w:rsidRDefault="00020369" w:rsidP="00020369">
            <w:pPr>
              <w:spacing w:line="268" w:lineRule="exact"/>
              <w:ind w:left="105" w:firstLine="0"/>
              <w:jc w:val="left"/>
              <w:rPr>
                <w:rFonts w:ascii="Times New Roman" w:hAnsi="Times New Roman"/>
                <w:i/>
                <w:sz w:val="24"/>
                <w:szCs w:val="24"/>
              </w:rPr>
            </w:pPr>
            <w:r w:rsidRPr="00020369">
              <w:rPr>
                <w:rFonts w:ascii="Times New Roman" w:hAnsi="Times New Roman"/>
                <w:i/>
                <w:sz w:val="24"/>
                <w:szCs w:val="24"/>
              </w:rPr>
              <w:t>Семинары,</w:t>
            </w:r>
            <w:r w:rsidRPr="00020369">
              <w:rPr>
                <w:rFonts w:ascii="Times New Roman" w:hAnsi="Times New Roman"/>
                <w:i/>
                <w:spacing w:val="-2"/>
                <w:sz w:val="24"/>
                <w:szCs w:val="24"/>
              </w:rPr>
              <w:t xml:space="preserve"> </w:t>
            </w:r>
            <w:r w:rsidRPr="00020369">
              <w:rPr>
                <w:rFonts w:ascii="Times New Roman" w:hAnsi="Times New Roman"/>
                <w:i/>
                <w:sz w:val="24"/>
                <w:szCs w:val="24"/>
              </w:rPr>
              <w:t>практические</w:t>
            </w:r>
            <w:r w:rsidRPr="00020369">
              <w:rPr>
                <w:rFonts w:ascii="Times New Roman" w:hAnsi="Times New Roman"/>
                <w:i/>
                <w:spacing w:val="-1"/>
                <w:sz w:val="24"/>
                <w:szCs w:val="24"/>
              </w:rPr>
              <w:t xml:space="preserve"> </w:t>
            </w:r>
            <w:r w:rsidRPr="00020369">
              <w:rPr>
                <w:rFonts w:ascii="Times New Roman" w:hAnsi="Times New Roman"/>
                <w:i/>
                <w:spacing w:val="-2"/>
                <w:sz w:val="24"/>
                <w:szCs w:val="24"/>
              </w:rPr>
              <w:t>занятия</w:t>
            </w:r>
          </w:p>
        </w:tc>
        <w:tc>
          <w:tcPr>
            <w:tcW w:w="2211" w:type="dxa"/>
          </w:tcPr>
          <w:p w14:paraId="5F16CE01" w14:textId="0B4D6D02" w:rsidR="00020369" w:rsidRPr="00020369" w:rsidRDefault="00020369" w:rsidP="00020369">
            <w:pPr>
              <w:spacing w:line="315" w:lineRule="exact"/>
              <w:ind w:left="-97" w:right="361" w:firstLine="0"/>
              <w:jc w:val="center"/>
              <w:rPr>
                <w:rFonts w:ascii="Times New Roman" w:hAnsi="Times New Roman"/>
                <w:sz w:val="24"/>
                <w:szCs w:val="24"/>
              </w:rPr>
            </w:pPr>
            <w:r w:rsidRPr="00020369">
              <w:rPr>
                <w:rFonts w:ascii="Times New Roman" w:hAnsi="Times New Roman"/>
                <w:spacing w:val="-4"/>
                <w:sz w:val="24"/>
                <w:szCs w:val="24"/>
              </w:rPr>
              <w:t>16</w:t>
            </w:r>
          </w:p>
        </w:tc>
        <w:tc>
          <w:tcPr>
            <w:tcW w:w="1900" w:type="dxa"/>
          </w:tcPr>
          <w:p w14:paraId="08E9F2C1" w14:textId="697B0400" w:rsidR="00020369" w:rsidRPr="00020369" w:rsidRDefault="00020369" w:rsidP="00020369">
            <w:pPr>
              <w:spacing w:line="315" w:lineRule="exact"/>
              <w:ind w:left="-97" w:right="361" w:firstLine="0"/>
              <w:jc w:val="center"/>
              <w:rPr>
                <w:rFonts w:ascii="Times New Roman" w:hAnsi="Times New Roman"/>
                <w:sz w:val="24"/>
                <w:szCs w:val="24"/>
              </w:rPr>
            </w:pPr>
            <w:r w:rsidRPr="00020369">
              <w:rPr>
                <w:rFonts w:ascii="Times New Roman" w:hAnsi="Times New Roman"/>
                <w:spacing w:val="-4"/>
                <w:sz w:val="24"/>
                <w:szCs w:val="24"/>
              </w:rPr>
              <w:t>16</w:t>
            </w:r>
          </w:p>
        </w:tc>
      </w:tr>
      <w:tr w:rsidR="00020369" w:rsidRPr="00020369" w14:paraId="62B1E65E" w14:textId="77777777" w:rsidTr="00C4343B">
        <w:trPr>
          <w:trHeight w:val="420"/>
        </w:trPr>
        <w:tc>
          <w:tcPr>
            <w:tcW w:w="5103" w:type="dxa"/>
            <w:tcBorders>
              <w:left w:val="single" w:sz="6" w:space="0" w:color="000000"/>
            </w:tcBorders>
          </w:tcPr>
          <w:p w14:paraId="6C29B80B" w14:textId="77777777" w:rsidR="00020369" w:rsidRPr="00020369" w:rsidRDefault="00020369" w:rsidP="00020369">
            <w:pPr>
              <w:spacing w:line="273" w:lineRule="exact"/>
              <w:ind w:left="105" w:firstLine="0"/>
              <w:jc w:val="left"/>
              <w:rPr>
                <w:rFonts w:ascii="Times New Roman" w:hAnsi="Times New Roman"/>
                <w:b/>
                <w:i/>
                <w:sz w:val="24"/>
                <w:szCs w:val="24"/>
              </w:rPr>
            </w:pPr>
            <w:r w:rsidRPr="00020369">
              <w:rPr>
                <w:rFonts w:ascii="Times New Roman" w:hAnsi="Times New Roman"/>
                <w:b/>
                <w:i/>
                <w:sz w:val="24"/>
                <w:szCs w:val="24"/>
              </w:rPr>
              <w:t>Самостоятельная</w:t>
            </w:r>
            <w:r w:rsidRPr="00020369">
              <w:rPr>
                <w:rFonts w:ascii="Times New Roman" w:hAnsi="Times New Roman"/>
                <w:b/>
                <w:i/>
                <w:spacing w:val="-7"/>
                <w:sz w:val="24"/>
                <w:szCs w:val="24"/>
              </w:rPr>
              <w:t xml:space="preserve"> </w:t>
            </w:r>
            <w:r w:rsidRPr="00020369">
              <w:rPr>
                <w:rFonts w:ascii="Times New Roman" w:hAnsi="Times New Roman"/>
                <w:b/>
                <w:i/>
                <w:spacing w:val="-2"/>
                <w:sz w:val="24"/>
                <w:szCs w:val="24"/>
              </w:rPr>
              <w:t>работа</w:t>
            </w:r>
          </w:p>
        </w:tc>
        <w:tc>
          <w:tcPr>
            <w:tcW w:w="2211" w:type="dxa"/>
          </w:tcPr>
          <w:p w14:paraId="178667DF" w14:textId="345B9C6D" w:rsidR="00020369" w:rsidRPr="00020369" w:rsidRDefault="00020369" w:rsidP="00020369">
            <w:pPr>
              <w:spacing w:line="315" w:lineRule="exact"/>
              <w:ind w:left="-97" w:right="361" w:firstLine="0"/>
              <w:jc w:val="center"/>
              <w:rPr>
                <w:rFonts w:ascii="Times New Roman" w:hAnsi="Times New Roman"/>
                <w:sz w:val="24"/>
                <w:szCs w:val="24"/>
              </w:rPr>
            </w:pPr>
            <w:r w:rsidRPr="00020369">
              <w:rPr>
                <w:rFonts w:ascii="Times New Roman" w:hAnsi="Times New Roman"/>
                <w:spacing w:val="-2"/>
                <w:sz w:val="24"/>
                <w:szCs w:val="24"/>
              </w:rPr>
              <w:t>76</w:t>
            </w:r>
          </w:p>
        </w:tc>
        <w:tc>
          <w:tcPr>
            <w:tcW w:w="1900" w:type="dxa"/>
          </w:tcPr>
          <w:p w14:paraId="1A4BA2D1" w14:textId="398CCC01" w:rsidR="00020369" w:rsidRPr="00020369" w:rsidRDefault="00020369" w:rsidP="00020369">
            <w:pPr>
              <w:spacing w:line="315" w:lineRule="exact"/>
              <w:ind w:left="-97" w:right="361" w:firstLine="0"/>
              <w:jc w:val="center"/>
              <w:rPr>
                <w:rFonts w:ascii="Times New Roman" w:hAnsi="Times New Roman"/>
                <w:sz w:val="24"/>
                <w:szCs w:val="24"/>
              </w:rPr>
            </w:pPr>
            <w:r w:rsidRPr="00020369">
              <w:rPr>
                <w:rFonts w:ascii="Times New Roman" w:hAnsi="Times New Roman"/>
                <w:spacing w:val="-4"/>
                <w:sz w:val="24"/>
                <w:szCs w:val="24"/>
              </w:rPr>
              <w:t>76</w:t>
            </w:r>
          </w:p>
        </w:tc>
      </w:tr>
      <w:tr w:rsidR="00020369" w:rsidRPr="00020369" w14:paraId="753C601A" w14:textId="77777777" w:rsidTr="00C4343B">
        <w:trPr>
          <w:trHeight w:val="480"/>
        </w:trPr>
        <w:tc>
          <w:tcPr>
            <w:tcW w:w="5103" w:type="dxa"/>
            <w:tcBorders>
              <w:left w:val="single" w:sz="6" w:space="0" w:color="000000"/>
            </w:tcBorders>
          </w:tcPr>
          <w:p w14:paraId="5DDF9810" w14:textId="77777777" w:rsidR="00020369" w:rsidRPr="00020369" w:rsidRDefault="00020369" w:rsidP="00020369">
            <w:pPr>
              <w:spacing w:line="270" w:lineRule="exact"/>
              <w:ind w:left="105" w:firstLine="0"/>
              <w:jc w:val="left"/>
              <w:rPr>
                <w:rFonts w:ascii="Times New Roman" w:hAnsi="Times New Roman"/>
                <w:sz w:val="24"/>
                <w:szCs w:val="24"/>
              </w:rPr>
            </w:pPr>
            <w:r w:rsidRPr="00020369">
              <w:rPr>
                <w:rFonts w:ascii="Times New Roman" w:hAnsi="Times New Roman"/>
                <w:sz w:val="24"/>
                <w:szCs w:val="24"/>
              </w:rPr>
              <w:t>Вид</w:t>
            </w:r>
            <w:r w:rsidRPr="00020369">
              <w:rPr>
                <w:rFonts w:ascii="Times New Roman" w:hAnsi="Times New Roman"/>
                <w:spacing w:val="-4"/>
                <w:sz w:val="24"/>
                <w:szCs w:val="24"/>
              </w:rPr>
              <w:t xml:space="preserve"> </w:t>
            </w:r>
            <w:r w:rsidRPr="00020369">
              <w:rPr>
                <w:rFonts w:ascii="Times New Roman" w:hAnsi="Times New Roman"/>
                <w:sz w:val="24"/>
                <w:szCs w:val="24"/>
              </w:rPr>
              <w:t>текущего</w:t>
            </w:r>
            <w:r w:rsidRPr="00020369">
              <w:rPr>
                <w:rFonts w:ascii="Times New Roman" w:hAnsi="Times New Roman"/>
                <w:spacing w:val="-4"/>
                <w:sz w:val="24"/>
                <w:szCs w:val="24"/>
              </w:rPr>
              <w:t xml:space="preserve"> </w:t>
            </w:r>
            <w:r w:rsidRPr="00020369">
              <w:rPr>
                <w:rFonts w:ascii="Times New Roman" w:hAnsi="Times New Roman"/>
                <w:spacing w:val="-2"/>
                <w:sz w:val="24"/>
                <w:szCs w:val="24"/>
              </w:rPr>
              <w:t>контроля</w:t>
            </w:r>
          </w:p>
        </w:tc>
        <w:tc>
          <w:tcPr>
            <w:tcW w:w="2211" w:type="dxa"/>
          </w:tcPr>
          <w:p w14:paraId="65D97793" w14:textId="7C2A82B2" w:rsidR="00020369" w:rsidRPr="00020369" w:rsidRDefault="00C707C8" w:rsidP="00020369">
            <w:pPr>
              <w:spacing w:before="74"/>
              <w:ind w:left="-97" w:right="361" w:firstLine="0"/>
              <w:jc w:val="center"/>
              <w:rPr>
                <w:rFonts w:ascii="Times New Roman" w:hAnsi="Times New Roman"/>
                <w:sz w:val="24"/>
                <w:szCs w:val="24"/>
              </w:rPr>
            </w:pPr>
            <w:r>
              <w:rPr>
                <w:rFonts w:ascii="Times New Roman" w:hAnsi="Times New Roman"/>
                <w:spacing w:val="-4"/>
                <w:sz w:val="24"/>
                <w:szCs w:val="24"/>
                <w:lang w:val="ru-RU"/>
              </w:rPr>
              <w:t>к</w:t>
            </w:r>
            <w:r w:rsidR="00020369" w:rsidRPr="00020369">
              <w:rPr>
                <w:rFonts w:ascii="Times New Roman" w:hAnsi="Times New Roman"/>
                <w:spacing w:val="-4"/>
                <w:sz w:val="24"/>
                <w:szCs w:val="24"/>
              </w:rPr>
              <w:t>онтрольная работа</w:t>
            </w:r>
          </w:p>
        </w:tc>
        <w:tc>
          <w:tcPr>
            <w:tcW w:w="1900" w:type="dxa"/>
          </w:tcPr>
          <w:p w14:paraId="62CD3378" w14:textId="3B06528D" w:rsidR="00020369" w:rsidRPr="00020369" w:rsidRDefault="00C707C8" w:rsidP="00020369">
            <w:pPr>
              <w:spacing w:before="74"/>
              <w:ind w:left="-97" w:right="361" w:firstLine="0"/>
              <w:jc w:val="center"/>
              <w:rPr>
                <w:rFonts w:ascii="Times New Roman" w:hAnsi="Times New Roman"/>
                <w:sz w:val="24"/>
                <w:szCs w:val="24"/>
              </w:rPr>
            </w:pPr>
            <w:r>
              <w:rPr>
                <w:rFonts w:ascii="Times New Roman" w:hAnsi="Times New Roman"/>
                <w:spacing w:val="-4"/>
                <w:sz w:val="24"/>
                <w:szCs w:val="24"/>
                <w:lang w:val="ru-RU"/>
              </w:rPr>
              <w:t>к</w:t>
            </w:r>
            <w:r w:rsidR="00020369" w:rsidRPr="00020369">
              <w:rPr>
                <w:rFonts w:ascii="Times New Roman" w:hAnsi="Times New Roman"/>
                <w:spacing w:val="-4"/>
                <w:sz w:val="24"/>
                <w:szCs w:val="24"/>
              </w:rPr>
              <w:t>онтрольная работа</w:t>
            </w:r>
          </w:p>
        </w:tc>
      </w:tr>
      <w:tr w:rsidR="00020369" w:rsidRPr="00020369" w14:paraId="003C114B" w14:textId="77777777" w:rsidTr="00C4343B">
        <w:trPr>
          <w:trHeight w:val="411"/>
        </w:trPr>
        <w:tc>
          <w:tcPr>
            <w:tcW w:w="5103" w:type="dxa"/>
            <w:tcBorders>
              <w:left w:val="single" w:sz="6" w:space="0" w:color="000000"/>
            </w:tcBorders>
          </w:tcPr>
          <w:p w14:paraId="283FB9A9" w14:textId="77777777" w:rsidR="00020369" w:rsidRPr="00020369" w:rsidRDefault="00020369" w:rsidP="00020369">
            <w:pPr>
              <w:spacing w:line="268" w:lineRule="exact"/>
              <w:ind w:left="105" w:firstLine="0"/>
              <w:jc w:val="left"/>
              <w:rPr>
                <w:rFonts w:ascii="Times New Roman" w:hAnsi="Times New Roman"/>
                <w:sz w:val="24"/>
                <w:szCs w:val="24"/>
              </w:rPr>
            </w:pPr>
            <w:r w:rsidRPr="00020369">
              <w:rPr>
                <w:rFonts w:ascii="Times New Roman" w:hAnsi="Times New Roman"/>
                <w:sz w:val="24"/>
                <w:szCs w:val="24"/>
              </w:rPr>
              <w:t>Вид</w:t>
            </w:r>
            <w:r w:rsidRPr="00020369">
              <w:rPr>
                <w:rFonts w:ascii="Times New Roman" w:hAnsi="Times New Roman"/>
                <w:spacing w:val="-4"/>
                <w:sz w:val="24"/>
                <w:szCs w:val="24"/>
              </w:rPr>
              <w:t xml:space="preserve"> </w:t>
            </w:r>
            <w:r w:rsidRPr="00020369">
              <w:rPr>
                <w:rFonts w:ascii="Times New Roman" w:hAnsi="Times New Roman"/>
                <w:sz w:val="24"/>
                <w:szCs w:val="24"/>
              </w:rPr>
              <w:t>промежуточной</w:t>
            </w:r>
            <w:r w:rsidRPr="00020369">
              <w:rPr>
                <w:rFonts w:ascii="Times New Roman" w:hAnsi="Times New Roman"/>
                <w:spacing w:val="-3"/>
                <w:sz w:val="24"/>
                <w:szCs w:val="24"/>
              </w:rPr>
              <w:t xml:space="preserve"> </w:t>
            </w:r>
            <w:r w:rsidRPr="00020369">
              <w:rPr>
                <w:rFonts w:ascii="Times New Roman" w:hAnsi="Times New Roman"/>
                <w:spacing w:val="-2"/>
                <w:sz w:val="24"/>
                <w:szCs w:val="24"/>
              </w:rPr>
              <w:t>аттестации</w:t>
            </w:r>
          </w:p>
        </w:tc>
        <w:tc>
          <w:tcPr>
            <w:tcW w:w="2211" w:type="dxa"/>
          </w:tcPr>
          <w:p w14:paraId="2FC257BF" w14:textId="2E66D3CF" w:rsidR="00020369" w:rsidRPr="00020369" w:rsidRDefault="00C707C8" w:rsidP="00020369">
            <w:pPr>
              <w:spacing w:line="315" w:lineRule="exact"/>
              <w:ind w:left="-97" w:right="584" w:firstLine="0"/>
              <w:jc w:val="center"/>
              <w:rPr>
                <w:rFonts w:ascii="Times New Roman" w:hAnsi="Times New Roman"/>
                <w:sz w:val="24"/>
                <w:szCs w:val="24"/>
              </w:rPr>
            </w:pPr>
            <w:r>
              <w:rPr>
                <w:rFonts w:ascii="Times New Roman" w:hAnsi="Times New Roman"/>
                <w:spacing w:val="-2"/>
                <w:sz w:val="24"/>
                <w:szCs w:val="24"/>
                <w:lang w:val="ru-RU"/>
              </w:rPr>
              <w:t>з</w:t>
            </w:r>
            <w:r w:rsidR="00020369" w:rsidRPr="00020369">
              <w:rPr>
                <w:rFonts w:ascii="Times New Roman" w:hAnsi="Times New Roman"/>
                <w:spacing w:val="-2"/>
                <w:sz w:val="24"/>
                <w:szCs w:val="24"/>
              </w:rPr>
              <w:t>ачет</w:t>
            </w:r>
          </w:p>
        </w:tc>
        <w:tc>
          <w:tcPr>
            <w:tcW w:w="1900" w:type="dxa"/>
          </w:tcPr>
          <w:p w14:paraId="4DACFB93" w14:textId="427880DB" w:rsidR="00020369" w:rsidRPr="00020369" w:rsidRDefault="00C707C8" w:rsidP="00020369">
            <w:pPr>
              <w:spacing w:line="315" w:lineRule="exact"/>
              <w:ind w:left="-97" w:right="748" w:firstLine="0"/>
              <w:jc w:val="center"/>
              <w:rPr>
                <w:rFonts w:ascii="Times New Roman" w:hAnsi="Times New Roman"/>
                <w:sz w:val="24"/>
                <w:szCs w:val="24"/>
              </w:rPr>
            </w:pPr>
            <w:r>
              <w:rPr>
                <w:rFonts w:ascii="Times New Roman" w:hAnsi="Times New Roman"/>
                <w:spacing w:val="-2"/>
                <w:sz w:val="24"/>
                <w:szCs w:val="24"/>
                <w:lang w:val="ru-RU"/>
              </w:rPr>
              <w:t>з</w:t>
            </w:r>
            <w:r w:rsidR="00020369" w:rsidRPr="00020369">
              <w:rPr>
                <w:rFonts w:ascii="Times New Roman" w:hAnsi="Times New Roman"/>
                <w:spacing w:val="-2"/>
                <w:sz w:val="24"/>
                <w:szCs w:val="24"/>
              </w:rPr>
              <w:t>ачет</w:t>
            </w:r>
          </w:p>
        </w:tc>
      </w:tr>
    </w:tbl>
    <w:p w14:paraId="4F86ED86" w14:textId="77777777" w:rsidR="00020369" w:rsidRPr="00020369" w:rsidRDefault="00020369" w:rsidP="007050CC">
      <w:pPr>
        <w:shd w:val="clear" w:color="auto" w:fill="FFFFFF"/>
        <w:autoSpaceDE w:val="0"/>
        <w:autoSpaceDN w:val="0"/>
        <w:adjustRightInd w:val="0"/>
        <w:spacing w:line="276" w:lineRule="auto"/>
        <w:ind w:firstLine="0"/>
        <w:jc w:val="left"/>
        <w:rPr>
          <w:rFonts w:ascii="Times New Roman" w:hAnsi="Times New Roman"/>
          <w:bCs/>
          <w:iCs/>
          <w:sz w:val="24"/>
          <w:szCs w:val="24"/>
        </w:rPr>
      </w:pPr>
    </w:p>
    <w:p w14:paraId="67949936" w14:textId="77777777" w:rsidR="00632BE9" w:rsidRDefault="00632BE9" w:rsidP="00291D0F">
      <w:pPr>
        <w:ind w:right="283" w:firstLine="0"/>
        <w:rPr>
          <w:rFonts w:ascii="Times New Roman" w:eastAsia="Calibri" w:hAnsi="Times New Roman"/>
          <w:b/>
          <w:sz w:val="24"/>
          <w:szCs w:val="24"/>
          <w:lang w:eastAsia="ru-RU"/>
        </w:rPr>
      </w:pPr>
    </w:p>
    <w:p w14:paraId="0D6C430F" w14:textId="77777777" w:rsidR="00C84DDA" w:rsidRDefault="00C84DDA" w:rsidP="00291D0F">
      <w:pPr>
        <w:ind w:right="283" w:firstLine="0"/>
        <w:rPr>
          <w:rFonts w:ascii="Times New Roman" w:eastAsia="Calibri" w:hAnsi="Times New Roman"/>
          <w:b/>
          <w:sz w:val="24"/>
          <w:szCs w:val="24"/>
          <w:lang w:eastAsia="ru-RU"/>
        </w:rPr>
      </w:pPr>
    </w:p>
    <w:p w14:paraId="1A894BB7" w14:textId="77777777" w:rsidR="00C84DDA" w:rsidRDefault="00C84DDA" w:rsidP="00291D0F">
      <w:pPr>
        <w:ind w:right="283" w:firstLine="0"/>
        <w:rPr>
          <w:rFonts w:ascii="Times New Roman" w:eastAsia="Calibri" w:hAnsi="Times New Roman"/>
          <w:b/>
          <w:sz w:val="24"/>
          <w:szCs w:val="24"/>
          <w:lang w:eastAsia="ru-RU"/>
        </w:rPr>
      </w:pPr>
    </w:p>
    <w:p w14:paraId="14E2CAAB" w14:textId="77777777" w:rsidR="00C84DDA" w:rsidRPr="00020369" w:rsidRDefault="00C84DDA" w:rsidP="00291D0F">
      <w:pPr>
        <w:ind w:right="283" w:firstLine="0"/>
        <w:rPr>
          <w:rFonts w:ascii="Times New Roman" w:eastAsia="Calibri" w:hAnsi="Times New Roman"/>
          <w:b/>
          <w:sz w:val="24"/>
          <w:szCs w:val="24"/>
          <w:lang w:eastAsia="ru-RU"/>
        </w:rPr>
      </w:pPr>
    </w:p>
    <w:p w14:paraId="755979A1" w14:textId="2169815D" w:rsidR="00291D0F" w:rsidRPr="007C5E71" w:rsidRDefault="00291D0F" w:rsidP="00291D0F">
      <w:pPr>
        <w:ind w:right="283" w:firstLine="0"/>
        <w:rPr>
          <w:rFonts w:ascii="Times New Roman" w:eastAsia="Calibri" w:hAnsi="Times New Roman"/>
          <w:b/>
          <w:sz w:val="24"/>
          <w:szCs w:val="24"/>
          <w:lang w:eastAsia="ar-SA"/>
        </w:rPr>
      </w:pPr>
      <w:r w:rsidRPr="007C5E71">
        <w:rPr>
          <w:rFonts w:ascii="Times New Roman" w:eastAsia="Calibri" w:hAnsi="Times New Roman"/>
          <w:b/>
          <w:sz w:val="24"/>
          <w:szCs w:val="24"/>
          <w:lang w:eastAsia="ru-RU"/>
        </w:rPr>
        <w:t>5.</w:t>
      </w:r>
      <w:r w:rsidRPr="007C5E71">
        <w:rPr>
          <w:rFonts w:ascii="Times New Roman" w:eastAsia="Calibri" w:hAnsi="Times New Roman"/>
          <w:sz w:val="24"/>
          <w:szCs w:val="24"/>
          <w:lang w:eastAsia="ru-RU"/>
        </w:rPr>
        <w:t xml:space="preserve"> </w:t>
      </w:r>
      <w:r w:rsidRPr="007C5E71">
        <w:rPr>
          <w:rFonts w:ascii="Times New Roman" w:eastAsia="Calibri" w:hAnsi="Times New Roman"/>
          <w:b/>
          <w:sz w:val="24"/>
          <w:szCs w:val="24"/>
          <w:lang w:eastAsia="ru-RU"/>
        </w:rPr>
        <w:t>Содержание дисциплины, структурированное по темам (разделам) дисциплины с указанием их объемов (в академических часах) и видов учебных занятий.</w:t>
      </w:r>
    </w:p>
    <w:p w14:paraId="049C1851" w14:textId="77777777" w:rsidR="00291D0F" w:rsidRDefault="00291D0F" w:rsidP="00291D0F">
      <w:pPr>
        <w:spacing w:line="360" w:lineRule="auto"/>
        <w:ind w:right="283" w:firstLine="0"/>
        <w:rPr>
          <w:rFonts w:ascii="Times New Roman" w:eastAsia="Calibri" w:hAnsi="Times New Roman"/>
          <w:b/>
          <w:bCs/>
          <w:sz w:val="24"/>
          <w:szCs w:val="24"/>
        </w:rPr>
      </w:pPr>
      <w:r w:rsidRPr="007C5E71">
        <w:rPr>
          <w:rFonts w:ascii="Times New Roman" w:eastAsia="Calibri" w:hAnsi="Times New Roman"/>
          <w:b/>
          <w:bCs/>
          <w:sz w:val="24"/>
          <w:szCs w:val="24"/>
        </w:rPr>
        <w:t>5.1. СОДЕРЖАНИЕ ДИСЦИПЛИНЫ</w:t>
      </w:r>
    </w:p>
    <w:p w14:paraId="0AF06435" w14:textId="77777777" w:rsidR="00C4343B" w:rsidRPr="00C4343B" w:rsidRDefault="00C4343B" w:rsidP="00C4343B">
      <w:pPr>
        <w:spacing w:line="360" w:lineRule="auto"/>
        <w:ind w:right="283" w:firstLine="0"/>
        <w:rPr>
          <w:rFonts w:ascii="Times New Roman" w:eastAsia="Calibri" w:hAnsi="Times New Roman"/>
          <w:b/>
          <w:bCs/>
          <w:sz w:val="24"/>
          <w:szCs w:val="24"/>
        </w:rPr>
      </w:pPr>
      <w:r w:rsidRPr="00C4343B">
        <w:rPr>
          <w:rFonts w:ascii="Times New Roman" w:eastAsia="Calibri" w:hAnsi="Times New Roman"/>
          <w:b/>
          <w:bCs/>
          <w:sz w:val="24"/>
          <w:szCs w:val="24"/>
        </w:rPr>
        <w:t>Тема 1. Общие положения о вещных правах</w:t>
      </w:r>
    </w:p>
    <w:p w14:paraId="4340F475" w14:textId="77777777" w:rsidR="00C4343B" w:rsidRPr="00C4343B" w:rsidRDefault="00C4343B" w:rsidP="00C4343B">
      <w:pPr>
        <w:spacing w:line="360" w:lineRule="auto"/>
        <w:ind w:right="283" w:firstLine="0"/>
        <w:rPr>
          <w:rFonts w:ascii="Times New Roman" w:eastAsia="Calibri" w:hAnsi="Times New Roman"/>
          <w:sz w:val="24"/>
          <w:szCs w:val="24"/>
        </w:rPr>
      </w:pPr>
      <w:r w:rsidRPr="00C4343B">
        <w:rPr>
          <w:rFonts w:ascii="Times New Roman" w:eastAsia="Calibri" w:hAnsi="Times New Roman"/>
          <w:sz w:val="24"/>
          <w:szCs w:val="24"/>
        </w:rPr>
        <w:t>Эволюция развития российского законодательства о вещных правах. Понятие вещных прав их отличие от обязательственных прав. Содержание субъективного вещного права. Виды вещных прав. Ограниченные вещные право их особенности. Принципы реализации вещных прав. Понятие и содержание права собственности как субъективного гражданского права. Порядок и пределы осуществления права собственности. Обязанности собственника. Субъекты права собственности. Классификация вещей как объектов права собственности. Источники правового регулирования вещных прав.</w:t>
      </w:r>
    </w:p>
    <w:p w14:paraId="2DEF16FA" w14:textId="77777777" w:rsidR="00C4343B" w:rsidRPr="00C4343B" w:rsidRDefault="00C4343B" w:rsidP="00C4343B">
      <w:pPr>
        <w:spacing w:line="360" w:lineRule="auto"/>
        <w:ind w:right="283" w:firstLine="0"/>
        <w:rPr>
          <w:rFonts w:ascii="Times New Roman" w:eastAsia="Calibri" w:hAnsi="Times New Roman"/>
          <w:sz w:val="24"/>
          <w:szCs w:val="24"/>
        </w:rPr>
      </w:pPr>
    </w:p>
    <w:p w14:paraId="485152EE" w14:textId="77777777" w:rsidR="00C4343B" w:rsidRPr="00C4343B" w:rsidRDefault="00C4343B" w:rsidP="00C4343B">
      <w:pPr>
        <w:spacing w:line="360" w:lineRule="auto"/>
        <w:ind w:right="283" w:firstLine="0"/>
        <w:rPr>
          <w:rFonts w:ascii="Times New Roman" w:eastAsia="Calibri" w:hAnsi="Times New Roman"/>
          <w:b/>
          <w:bCs/>
          <w:sz w:val="24"/>
          <w:szCs w:val="24"/>
        </w:rPr>
      </w:pPr>
      <w:r w:rsidRPr="00C4343B">
        <w:rPr>
          <w:rFonts w:ascii="Times New Roman" w:eastAsia="Calibri" w:hAnsi="Times New Roman"/>
          <w:b/>
          <w:bCs/>
          <w:sz w:val="24"/>
          <w:szCs w:val="24"/>
        </w:rPr>
        <w:t>Тема 2. Возникновение и прекращение права собственности</w:t>
      </w:r>
    </w:p>
    <w:p w14:paraId="72E753B1" w14:textId="67FAD201" w:rsidR="00C4343B" w:rsidRPr="00C4343B" w:rsidRDefault="00C4343B" w:rsidP="00C4343B">
      <w:pPr>
        <w:spacing w:line="360" w:lineRule="auto"/>
        <w:ind w:right="283" w:firstLine="0"/>
        <w:rPr>
          <w:rFonts w:ascii="Times New Roman" w:eastAsia="Calibri" w:hAnsi="Times New Roman"/>
          <w:sz w:val="24"/>
          <w:szCs w:val="24"/>
        </w:rPr>
      </w:pPr>
      <w:r w:rsidRPr="00C4343B">
        <w:rPr>
          <w:rFonts w:ascii="Times New Roman" w:eastAsia="Calibri" w:hAnsi="Times New Roman"/>
          <w:sz w:val="24"/>
          <w:szCs w:val="24"/>
        </w:rPr>
        <w:t>Понятие, общая характеристика и значение первоначальных способов (оснований) возникновения права собственности. Сочетание блага и бремени собственности. Понятие, характеристика и значение производных способов (оснований) возникновения права собственности. Прекращение права собственности вследствие его перехода к другому лицу. Прекращение права собственности без перехода к другому лицу. Правовые последствия прекращения права собственности.</w:t>
      </w:r>
    </w:p>
    <w:p w14:paraId="2F82A856" w14:textId="77777777" w:rsidR="00C4343B" w:rsidRPr="00C4343B" w:rsidRDefault="00C4343B" w:rsidP="00C4343B">
      <w:pPr>
        <w:spacing w:line="360" w:lineRule="auto"/>
        <w:ind w:right="283" w:firstLine="0"/>
        <w:rPr>
          <w:rFonts w:ascii="Times New Roman" w:eastAsia="Calibri" w:hAnsi="Times New Roman"/>
          <w:b/>
          <w:bCs/>
          <w:sz w:val="24"/>
          <w:szCs w:val="24"/>
        </w:rPr>
      </w:pPr>
    </w:p>
    <w:p w14:paraId="4280A89C" w14:textId="77777777" w:rsidR="00C4343B" w:rsidRPr="00C4343B" w:rsidRDefault="00C4343B" w:rsidP="00C4343B">
      <w:pPr>
        <w:spacing w:line="360" w:lineRule="auto"/>
        <w:ind w:right="283" w:firstLine="0"/>
        <w:rPr>
          <w:rFonts w:ascii="Times New Roman" w:eastAsia="Calibri" w:hAnsi="Times New Roman"/>
          <w:b/>
          <w:bCs/>
          <w:sz w:val="24"/>
          <w:szCs w:val="24"/>
        </w:rPr>
      </w:pPr>
      <w:r w:rsidRPr="00C4343B">
        <w:rPr>
          <w:rFonts w:ascii="Times New Roman" w:eastAsia="Calibri" w:hAnsi="Times New Roman"/>
          <w:b/>
          <w:bCs/>
          <w:sz w:val="24"/>
          <w:szCs w:val="24"/>
        </w:rPr>
        <w:t>Тема 3. Правовые особенности различных форм собственности</w:t>
      </w:r>
    </w:p>
    <w:p w14:paraId="5CD13971" w14:textId="77777777" w:rsidR="00C4343B" w:rsidRPr="00C4343B" w:rsidRDefault="00C4343B" w:rsidP="00C4343B">
      <w:pPr>
        <w:spacing w:line="360" w:lineRule="auto"/>
        <w:ind w:right="283" w:firstLine="0"/>
        <w:rPr>
          <w:rFonts w:ascii="Times New Roman" w:eastAsia="Calibri" w:hAnsi="Times New Roman"/>
          <w:sz w:val="24"/>
          <w:szCs w:val="24"/>
        </w:rPr>
      </w:pPr>
      <w:r w:rsidRPr="00C4343B">
        <w:rPr>
          <w:rFonts w:ascii="Times New Roman" w:eastAsia="Calibri" w:hAnsi="Times New Roman"/>
          <w:sz w:val="24"/>
          <w:szCs w:val="24"/>
        </w:rPr>
        <w:t>Частная собственность граждан. Условия и особенности возникновения частной собственности граждан. Собственность иностранных граждан и лиц без гражданства на территории Российской Федерации. Особенности права собственности коммерческих и некоммерческих организаций. Состав государственной собственности: федеральная собственность и собственность субъектов Российской Федерации. Понятие муниципальной собственности. Проблемы разграничения государственной и муниципальной собственности.</w:t>
      </w:r>
    </w:p>
    <w:p w14:paraId="61959CE9" w14:textId="77777777" w:rsidR="00C4343B" w:rsidRPr="00C4343B" w:rsidRDefault="00C4343B" w:rsidP="00C4343B">
      <w:pPr>
        <w:spacing w:line="360" w:lineRule="auto"/>
        <w:ind w:right="283" w:firstLine="0"/>
        <w:rPr>
          <w:rFonts w:ascii="Times New Roman" w:eastAsia="Calibri" w:hAnsi="Times New Roman"/>
          <w:sz w:val="24"/>
          <w:szCs w:val="24"/>
        </w:rPr>
      </w:pPr>
    </w:p>
    <w:p w14:paraId="43B16FF6" w14:textId="77777777" w:rsidR="00C4343B" w:rsidRPr="00C4343B" w:rsidRDefault="00C4343B" w:rsidP="00C4343B">
      <w:pPr>
        <w:spacing w:line="360" w:lineRule="auto"/>
        <w:ind w:right="283" w:firstLine="0"/>
        <w:rPr>
          <w:rFonts w:ascii="Times New Roman" w:eastAsia="Calibri" w:hAnsi="Times New Roman"/>
          <w:b/>
          <w:bCs/>
          <w:sz w:val="24"/>
          <w:szCs w:val="24"/>
        </w:rPr>
      </w:pPr>
      <w:r w:rsidRPr="00C4343B">
        <w:rPr>
          <w:rFonts w:ascii="Times New Roman" w:eastAsia="Calibri" w:hAnsi="Times New Roman"/>
          <w:b/>
          <w:bCs/>
          <w:sz w:val="24"/>
          <w:szCs w:val="24"/>
        </w:rPr>
        <w:t>Тема 4. Понятие и виды общей собственность в вещном праве</w:t>
      </w:r>
    </w:p>
    <w:p w14:paraId="0920F7A1" w14:textId="77777777" w:rsidR="00C4343B" w:rsidRPr="00C4343B" w:rsidRDefault="00C4343B" w:rsidP="00C4343B">
      <w:pPr>
        <w:spacing w:line="360" w:lineRule="auto"/>
        <w:ind w:right="283" w:firstLine="0"/>
        <w:rPr>
          <w:rFonts w:ascii="Times New Roman" w:eastAsia="Calibri" w:hAnsi="Times New Roman"/>
          <w:sz w:val="24"/>
          <w:szCs w:val="24"/>
        </w:rPr>
      </w:pPr>
      <w:r w:rsidRPr="00C4343B">
        <w:rPr>
          <w:rFonts w:ascii="Times New Roman" w:eastAsia="Calibri" w:hAnsi="Times New Roman"/>
          <w:sz w:val="24"/>
          <w:szCs w:val="24"/>
        </w:rPr>
        <w:t>Понятие, основания возникновения, и виды права общей собственности. Понятие общей долевой собственности. Осуществление права общей долевой собственности. Преимущественное право покупки, принадлежащее остальным участникам общей долевой собственности, в случае продажи своей доли одним из ее участников. Понятие и виды общей совместной собственности. Общая совместная собственность супругов. Общая совместная собственность членов крестьянского (фермерского) хозяйства. Правовой режим общей совместной собственности товарищей в садоводческих, огороднических и дачных некоммерческих объединениях граждан. Правовой режим общей совместной (долевой) собственности членов семьи, возникшей в результате приватизации жилого помещения.</w:t>
      </w:r>
    </w:p>
    <w:p w14:paraId="50C884FF" w14:textId="77777777" w:rsidR="00C4343B" w:rsidRPr="00C4343B" w:rsidRDefault="00C4343B" w:rsidP="00C4343B">
      <w:pPr>
        <w:spacing w:line="360" w:lineRule="auto"/>
        <w:ind w:right="283" w:firstLine="0"/>
        <w:rPr>
          <w:rFonts w:ascii="Times New Roman" w:eastAsia="Calibri" w:hAnsi="Times New Roman"/>
          <w:sz w:val="24"/>
          <w:szCs w:val="24"/>
        </w:rPr>
      </w:pPr>
    </w:p>
    <w:p w14:paraId="37A31C9A" w14:textId="77777777" w:rsidR="00C4343B" w:rsidRPr="00C4343B" w:rsidRDefault="00C4343B" w:rsidP="00C4343B">
      <w:pPr>
        <w:spacing w:line="360" w:lineRule="auto"/>
        <w:ind w:right="283" w:firstLine="0"/>
        <w:rPr>
          <w:rFonts w:ascii="Times New Roman" w:eastAsia="Calibri" w:hAnsi="Times New Roman"/>
          <w:b/>
          <w:bCs/>
          <w:sz w:val="24"/>
          <w:szCs w:val="24"/>
        </w:rPr>
      </w:pPr>
      <w:r w:rsidRPr="00C4343B">
        <w:rPr>
          <w:rFonts w:ascii="Times New Roman" w:eastAsia="Calibri" w:hAnsi="Times New Roman"/>
          <w:b/>
          <w:bCs/>
          <w:sz w:val="24"/>
          <w:szCs w:val="24"/>
        </w:rPr>
        <w:t>Тема 5. Право собственности и иные вещные права на жилые помещение</w:t>
      </w:r>
    </w:p>
    <w:p w14:paraId="078D245A" w14:textId="77777777" w:rsidR="00C4343B" w:rsidRPr="00C4343B" w:rsidRDefault="00C4343B" w:rsidP="00C4343B">
      <w:pPr>
        <w:spacing w:line="360" w:lineRule="auto"/>
        <w:ind w:right="283" w:firstLine="0"/>
        <w:rPr>
          <w:rFonts w:ascii="Times New Roman" w:eastAsia="Calibri" w:hAnsi="Times New Roman"/>
          <w:sz w:val="24"/>
          <w:szCs w:val="24"/>
        </w:rPr>
      </w:pPr>
      <w:r w:rsidRPr="00C4343B">
        <w:rPr>
          <w:rFonts w:ascii="Times New Roman" w:eastAsia="Calibri" w:hAnsi="Times New Roman"/>
          <w:sz w:val="24"/>
          <w:szCs w:val="24"/>
        </w:rPr>
        <w:t>Основания возникновения права собственности на жилые помещения. Особенности права собственности на жилое помещение в многоквартирном доме. Обязанности собственника жилых помещений. Права и обязанности лиц, которым принадлежит ограниченное право пользования жилым помещением собственника. Защита их прав от собственника. Основания прекращения права собственности на жилое помещение.</w:t>
      </w:r>
    </w:p>
    <w:p w14:paraId="4CB85375" w14:textId="77777777" w:rsidR="00C4343B" w:rsidRPr="00C4343B" w:rsidRDefault="00C4343B" w:rsidP="00C4343B">
      <w:pPr>
        <w:spacing w:line="360" w:lineRule="auto"/>
        <w:ind w:right="283" w:firstLine="0"/>
        <w:rPr>
          <w:rFonts w:ascii="Times New Roman" w:eastAsia="Calibri" w:hAnsi="Times New Roman"/>
          <w:sz w:val="24"/>
          <w:szCs w:val="24"/>
        </w:rPr>
      </w:pPr>
    </w:p>
    <w:p w14:paraId="56668346" w14:textId="77777777" w:rsidR="00C4343B" w:rsidRPr="00C4343B" w:rsidRDefault="00C4343B" w:rsidP="00C4343B">
      <w:pPr>
        <w:spacing w:line="360" w:lineRule="auto"/>
        <w:ind w:right="283" w:firstLine="0"/>
        <w:rPr>
          <w:rFonts w:ascii="Times New Roman" w:eastAsia="Calibri" w:hAnsi="Times New Roman"/>
          <w:b/>
          <w:bCs/>
          <w:sz w:val="24"/>
          <w:szCs w:val="24"/>
        </w:rPr>
      </w:pPr>
      <w:r w:rsidRPr="00C4343B">
        <w:rPr>
          <w:rFonts w:ascii="Times New Roman" w:eastAsia="Calibri" w:hAnsi="Times New Roman"/>
          <w:b/>
          <w:bCs/>
          <w:sz w:val="24"/>
          <w:szCs w:val="24"/>
        </w:rPr>
        <w:t>Тема 6. Право собственности и иные вещные права на землю</w:t>
      </w:r>
    </w:p>
    <w:p w14:paraId="35C6F11E" w14:textId="77777777" w:rsidR="00C4343B" w:rsidRPr="00C4343B" w:rsidRDefault="00C4343B" w:rsidP="00C4343B">
      <w:pPr>
        <w:spacing w:line="360" w:lineRule="auto"/>
        <w:ind w:right="283" w:firstLine="0"/>
        <w:rPr>
          <w:rFonts w:ascii="Times New Roman" w:eastAsia="Calibri" w:hAnsi="Times New Roman"/>
          <w:sz w:val="24"/>
          <w:szCs w:val="24"/>
        </w:rPr>
      </w:pPr>
      <w:r w:rsidRPr="00C4343B">
        <w:rPr>
          <w:rFonts w:ascii="Times New Roman" w:eastAsia="Calibri" w:hAnsi="Times New Roman"/>
          <w:sz w:val="24"/>
          <w:szCs w:val="24"/>
        </w:rPr>
        <w:t>Земельный участок как объект гражданского оборота. Земельный участок как объект недвижимого имущества. Пределы осуществления права собственности на земельный участок. Земельная доля. Права и обязанности лиц, имеющих ограниченные вещные права на земельный участок. Основания возникновения и прекращения их прав. Право пользования земельным участком собственником недвижимости, не являющимся собственником этого участка. Порядок перехода прав на земельный участок при отчуждении собственником принадлежащих ему зданий, сооружений, находящихся на этом участке. Особые правила заключения договоров, предметом которых является земельный участок. Основания прекращения права собственности на земельный участок. Права собственника земельного участка в случае изъятия земельного участка для государственных и муниципальных нужд.</w:t>
      </w:r>
    </w:p>
    <w:p w14:paraId="2C1CD9D3" w14:textId="77777777" w:rsidR="00C4343B" w:rsidRPr="00C4343B" w:rsidRDefault="00C4343B" w:rsidP="00C4343B">
      <w:pPr>
        <w:spacing w:line="360" w:lineRule="auto"/>
        <w:ind w:right="283" w:firstLine="0"/>
        <w:rPr>
          <w:rFonts w:ascii="Times New Roman" w:eastAsia="Calibri" w:hAnsi="Times New Roman"/>
          <w:sz w:val="24"/>
          <w:szCs w:val="24"/>
        </w:rPr>
      </w:pPr>
    </w:p>
    <w:p w14:paraId="69DD49E5" w14:textId="77777777" w:rsidR="00C4343B" w:rsidRPr="00C4343B" w:rsidRDefault="00C4343B" w:rsidP="00C4343B">
      <w:pPr>
        <w:spacing w:line="360" w:lineRule="auto"/>
        <w:ind w:right="283" w:firstLine="0"/>
        <w:rPr>
          <w:rFonts w:ascii="Times New Roman" w:eastAsia="Calibri" w:hAnsi="Times New Roman"/>
          <w:b/>
          <w:bCs/>
          <w:sz w:val="24"/>
          <w:szCs w:val="24"/>
        </w:rPr>
      </w:pPr>
      <w:r w:rsidRPr="00C4343B">
        <w:rPr>
          <w:rFonts w:ascii="Times New Roman" w:eastAsia="Calibri" w:hAnsi="Times New Roman"/>
          <w:b/>
          <w:bCs/>
          <w:sz w:val="24"/>
          <w:szCs w:val="24"/>
        </w:rPr>
        <w:t>Тема 7. Способы и формы защиты вещных прав</w:t>
      </w:r>
    </w:p>
    <w:p w14:paraId="65E9BB4B" w14:textId="6968B2A7" w:rsidR="00C4343B" w:rsidRPr="00C4343B" w:rsidRDefault="00C4343B" w:rsidP="00C4343B">
      <w:pPr>
        <w:spacing w:line="360" w:lineRule="auto"/>
        <w:ind w:right="283" w:firstLine="0"/>
        <w:rPr>
          <w:rFonts w:ascii="Times New Roman" w:eastAsia="Calibri" w:hAnsi="Times New Roman"/>
          <w:sz w:val="24"/>
          <w:szCs w:val="24"/>
        </w:rPr>
      </w:pPr>
      <w:r w:rsidRPr="00C4343B">
        <w:rPr>
          <w:rFonts w:ascii="Times New Roman" w:eastAsia="Calibri" w:hAnsi="Times New Roman"/>
          <w:sz w:val="24"/>
          <w:szCs w:val="24"/>
        </w:rPr>
        <w:t>Понятие и сущность категории защиты гражданских прав. Вещно- правовые средства защиты. Иск о признании права собственности. Иск об истребовании имущества из чужого незаконного владения. Иск об устранении нарушений, не соединенных с лишением владения. Обязательственно-правовые средства защиты вещных прав. Последствия удовлетворения виндикационного иска. Защита прав собственника, признанного в установленном порядке безвестно отсутствующим или умершим, при его явке. Защита прав залогодателя в случае порчи или утраты заложенного имущества. Защита интересов сторон в случае признания сделки недействительной. Понятие, сущность и виды мер оперативного воздействия, направленных на защиту права собственности. Понятие и виды форм защиты вещных прав по российскому законодательству.</w:t>
      </w:r>
    </w:p>
    <w:p w14:paraId="5CA0A211" w14:textId="2076B581" w:rsidR="00952D1C" w:rsidRPr="007C5E71" w:rsidRDefault="00291D0F" w:rsidP="00952D1C">
      <w:pPr>
        <w:shd w:val="clear" w:color="auto" w:fill="FFFFFF"/>
        <w:autoSpaceDE w:val="0"/>
        <w:autoSpaceDN w:val="0"/>
        <w:adjustRightInd w:val="0"/>
        <w:spacing w:after="200" w:line="276" w:lineRule="auto"/>
        <w:ind w:firstLine="0"/>
        <w:jc w:val="left"/>
        <w:rPr>
          <w:rFonts w:ascii="Times New Roman" w:eastAsia="Calibri" w:hAnsi="Times New Roman"/>
          <w:b/>
          <w:bCs/>
          <w:sz w:val="24"/>
          <w:szCs w:val="24"/>
          <w:lang w:eastAsia="ru-RU"/>
        </w:rPr>
      </w:pPr>
      <w:r w:rsidRPr="007C5E71">
        <w:rPr>
          <w:rFonts w:ascii="Times New Roman" w:eastAsia="Calibri" w:hAnsi="Times New Roman"/>
          <w:b/>
          <w:bCs/>
          <w:sz w:val="24"/>
          <w:szCs w:val="24"/>
          <w:lang w:eastAsia="ru-RU"/>
        </w:rPr>
        <w:t xml:space="preserve">5.2. УЧЕБНО-ТЕМАТИЧЕСКИЙ ПЛАН </w:t>
      </w:r>
    </w:p>
    <w:p w14:paraId="79D62AA4" w14:textId="297E37F4" w:rsidR="002C3132" w:rsidRPr="002C3132" w:rsidRDefault="002C3132" w:rsidP="002C3132">
      <w:pPr>
        <w:shd w:val="clear" w:color="auto" w:fill="FFFFFF"/>
        <w:autoSpaceDE w:val="0"/>
        <w:autoSpaceDN w:val="0"/>
        <w:adjustRightInd w:val="0"/>
        <w:spacing w:line="276" w:lineRule="auto"/>
        <w:ind w:firstLine="0"/>
        <w:jc w:val="left"/>
        <w:rPr>
          <w:rFonts w:ascii="Times New Roman" w:hAnsi="Times New Roman"/>
          <w:b/>
          <w:i/>
          <w:sz w:val="24"/>
          <w:szCs w:val="24"/>
        </w:rPr>
      </w:pPr>
      <w:r w:rsidRPr="002C3132">
        <w:rPr>
          <w:rFonts w:ascii="Times New Roman" w:hAnsi="Times New Roman"/>
          <w:b/>
          <w:i/>
          <w:sz w:val="24"/>
          <w:szCs w:val="24"/>
        </w:rPr>
        <w:t xml:space="preserve">Направление подготовки 40.03.01 «Юриспруденция» </w:t>
      </w:r>
    </w:p>
    <w:p w14:paraId="1883CAE8" w14:textId="77777777" w:rsidR="002C3132" w:rsidRDefault="002C3132" w:rsidP="002C3132">
      <w:pPr>
        <w:shd w:val="clear" w:color="auto" w:fill="FFFFFF"/>
        <w:autoSpaceDE w:val="0"/>
        <w:autoSpaceDN w:val="0"/>
        <w:adjustRightInd w:val="0"/>
        <w:spacing w:line="276" w:lineRule="auto"/>
        <w:ind w:firstLine="0"/>
        <w:jc w:val="left"/>
        <w:rPr>
          <w:rFonts w:ascii="Times New Roman" w:hAnsi="Times New Roman"/>
          <w:b/>
          <w:i/>
          <w:sz w:val="24"/>
          <w:szCs w:val="24"/>
        </w:rPr>
      </w:pPr>
      <w:r w:rsidRPr="002C3132">
        <w:rPr>
          <w:rFonts w:ascii="Times New Roman" w:hAnsi="Times New Roman"/>
          <w:b/>
          <w:i/>
          <w:sz w:val="24"/>
          <w:szCs w:val="24"/>
        </w:rPr>
        <w:t>Профиль «Гражданско-правовой»</w:t>
      </w:r>
    </w:p>
    <w:p w14:paraId="5CB336AF" w14:textId="2C576A49" w:rsidR="004727BF" w:rsidRDefault="004727BF" w:rsidP="002C3132">
      <w:pPr>
        <w:shd w:val="clear" w:color="auto" w:fill="FFFFFF"/>
        <w:autoSpaceDE w:val="0"/>
        <w:autoSpaceDN w:val="0"/>
        <w:adjustRightInd w:val="0"/>
        <w:spacing w:line="276" w:lineRule="auto"/>
        <w:ind w:firstLine="0"/>
        <w:jc w:val="left"/>
        <w:rPr>
          <w:rFonts w:ascii="Times New Roman" w:eastAsia="Calibri" w:hAnsi="Times New Roman"/>
          <w:i/>
          <w:iCs/>
          <w:sz w:val="24"/>
          <w:szCs w:val="24"/>
          <w:lang w:eastAsia="ru-RU"/>
        </w:rPr>
      </w:pPr>
      <w:r w:rsidRPr="007C5E71">
        <w:rPr>
          <w:rFonts w:ascii="Times New Roman" w:eastAsia="Calibri" w:hAnsi="Times New Roman"/>
          <w:i/>
          <w:iCs/>
          <w:sz w:val="24"/>
          <w:szCs w:val="24"/>
          <w:lang w:eastAsia="ru-RU"/>
        </w:rPr>
        <w:t>Очн</w:t>
      </w:r>
      <w:r w:rsidR="00825467">
        <w:rPr>
          <w:rFonts w:ascii="Times New Roman" w:eastAsia="Calibri" w:hAnsi="Times New Roman"/>
          <w:i/>
          <w:iCs/>
          <w:sz w:val="24"/>
          <w:szCs w:val="24"/>
          <w:lang w:eastAsia="ru-RU"/>
        </w:rPr>
        <w:t>о</w:t>
      </w:r>
      <w:r w:rsidR="00EC43B3" w:rsidRPr="007C5E71">
        <w:rPr>
          <w:rFonts w:ascii="Times New Roman" w:eastAsia="Calibri" w:hAnsi="Times New Roman"/>
          <w:i/>
          <w:iCs/>
          <w:sz w:val="24"/>
          <w:szCs w:val="24"/>
          <w:lang w:eastAsia="ru-RU"/>
        </w:rPr>
        <w:t>-заочная</w:t>
      </w:r>
      <w:r w:rsidRPr="007C5E71">
        <w:rPr>
          <w:rFonts w:ascii="Times New Roman" w:eastAsia="Calibri" w:hAnsi="Times New Roman"/>
          <w:i/>
          <w:iCs/>
          <w:sz w:val="24"/>
          <w:szCs w:val="24"/>
          <w:lang w:eastAsia="ru-RU"/>
        </w:rPr>
        <w:t xml:space="preserve"> форма обучения</w:t>
      </w:r>
    </w:p>
    <w:tbl>
      <w:tblPr>
        <w:tblStyle w:val="TableNormal2"/>
        <w:tblW w:w="949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59"/>
        <w:gridCol w:w="2127"/>
        <w:gridCol w:w="858"/>
        <w:gridCol w:w="844"/>
        <w:gridCol w:w="1141"/>
        <w:gridCol w:w="1417"/>
        <w:gridCol w:w="992"/>
        <w:gridCol w:w="1560"/>
      </w:tblGrid>
      <w:tr w:rsidR="00C4343B" w:rsidRPr="00C4343B" w14:paraId="7926DBFF" w14:textId="77777777" w:rsidTr="00C4343B">
        <w:trPr>
          <w:trHeight w:val="275"/>
        </w:trPr>
        <w:tc>
          <w:tcPr>
            <w:tcW w:w="559" w:type="dxa"/>
            <w:vMerge w:val="restart"/>
          </w:tcPr>
          <w:p w14:paraId="1E693760" w14:textId="77777777" w:rsidR="00C4343B" w:rsidRPr="00C4343B" w:rsidRDefault="00C4343B" w:rsidP="00C4343B">
            <w:pPr>
              <w:spacing w:line="268" w:lineRule="exact"/>
              <w:ind w:left="105" w:firstLine="0"/>
              <w:jc w:val="left"/>
              <w:rPr>
                <w:rFonts w:ascii="Times New Roman" w:hAnsi="Times New Roman"/>
                <w:sz w:val="24"/>
              </w:rPr>
            </w:pPr>
            <w:r w:rsidRPr="00C4343B">
              <w:rPr>
                <w:rFonts w:ascii="Times New Roman" w:hAnsi="Times New Roman"/>
                <w:sz w:val="24"/>
              </w:rPr>
              <w:t>№</w:t>
            </w:r>
          </w:p>
          <w:p w14:paraId="457E3325" w14:textId="77777777" w:rsidR="00C4343B" w:rsidRPr="00C4343B" w:rsidRDefault="00C4343B" w:rsidP="00C4343B">
            <w:pPr>
              <w:ind w:firstLine="0"/>
              <w:jc w:val="left"/>
              <w:rPr>
                <w:rFonts w:ascii="Times New Roman" w:hAnsi="Times New Roman"/>
                <w:b/>
                <w:sz w:val="24"/>
              </w:rPr>
            </w:pPr>
          </w:p>
          <w:p w14:paraId="157CE10B" w14:textId="77777777" w:rsidR="00C4343B" w:rsidRPr="00C4343B" w:rsidRDefault="00C4343B" w:rsidP="00C4343B">
            <w:pPr>
              <w:ind w:left="105" w:right="106" w:firstLine="0"/>
              <w:jc w:val="left"/>
              <w:rPr>
                <w:rFonts w:ascii="Times New Roman" w:hAnsi="Times New Roman"/>
                <w:sz w:val="24"/>
              </w:rPr>
            </w:pPr>
            <w:r w:rsidRPr="00C4343B">
              <w:rPr>
                <w:rFonts w:ascii="Times New Roman" w:hAnsi="Times New Roman"/>
                <w:spacing w:val="-6"/>
                <w:sz w:val="24"/>
              </w:rPr>
              <w:t xml:space="preserve">п/ </w:t>
            </w:r>
            <w:r w:rsidRPr="00C4343B">
              <w:rPr>
                <w:rFonts w:ascii="Times New Roman" w:hAnsi="Times New Roman"/>
                <w:spacing w:val="-10"/>
                <w:sz w:val="24"/>
              </w:rPr>
              <w:t>п</w:t>
            </w:r>
          </w:p>
        </w:tc>
        <w:tc>
          <w:tcPr>
            <w:tcW w:w="2127" w:type="dxa"/>
            <w:vMerge w:val="restart"/>
          </w:tcPr>
          <w:p w14:paraId="72D22B39" w14:textId="77777777" w:rsidR="00C4343B" w:rsidRPr="00C4343B" w:rsidRDefault="00C4343B" w:rsidP="00C4343B">
            <w:pPr>
              <w:ind w:left="105" w:right="179" w:firstLine="0"/>
              <w:jc w:val="left"/>
              <w:rPr>
                <w:rFonts w:ascii="Times New Roman" w:hAnsi="Times New Roman"/>
                <w:b/>
                <w:sz w:val="24"/>
              </w:rPr>
            </w:pPr>
            <w:r w:rsidRPr="00C4343B">
              <w:rPr>
                <w:rFonts w:ascii="Times New Roman" w:hAnsi="Times New Roman"/>
                <w:b/>
                <w:spacing w:val="-2"/>
                <w:sz w:val="24"/>
              </w:rPr>
              <w:t xml:space="preserve">Наименование </w:t>
            </w:r>
            <w:r w:rsidRPr="00C4343B">
              <w:rPr>
                <w:rFonts w:ascii="Times New Roman" w:hAnsi="Times New Roman"/>
                <w:b/>
                <w:sz w:val="24"/>
              </w:rPr>
              <w:t>тем</w:t>
            </w:r>
            <w:r w:rsidRPr="00C4343B">
              <w:rPr>
                <w:rFonts w:ascii="Times New Roman" w:hAnsi="Times New Roman"/>
                <w:b/>
                <w:spacing w:val="-15"/>
                <w:sz w:val="24"/>
              </w:rPr>
              <w:t xml:space="preserve"> </w:t>
            </w:r>
            <w:r w:rsidRPr="00C4343B">
              <w:rPr>
                <w:rFonts w:ascii="Times New Roman" w:hAnsi="Times New Roman"/>
                <w:b/>
                <w:sz w:val="24"/>
              </w:rPr>
              <w:t>дисциплины</w:t>
            </w:r>
          </w:p>
        </w:tc>
        <w:tc>
          <w:tcPr>
            <w:tcW w:w="5252" w:type="dxa"/>
            <w:gridSpan w:val="5"/>
          </w:tcPr>
          <w:p w14:paraId="03D12DCF" w14:textId="77777777" w:rsidR="00C4343B" w:rsidRPr="00C4343B" w:rsidRDefault="00C4343B" w:rsidP="00C4343B">
            <w:pPr>
              <w:spacing w:line="256" w:lineRule="exact"/>
              <w:ind w:left="1641" w:firstLine="0"/>
              <w:jc w:val="left"/>
              <w:rPr>
                <w:rFonts w:ascii="Times New Roman" w:hAnsi="Times New Roman"/>
                <w:b/>
                <w:sz w:val="24"/>
              </w:rPr>
            </w:pPr>
            <w:r w:rsidRPr="00C4343B">
              <w:rPr>
                <w:rFonts w:ascii="Times New Roman" w:hAnsi="Times New Roman"/>
                <w:b/>
                <w:sz w:val="24"/>
              </w:rPr>
              <w:t>Трудоемкость</w:t>
            </w:r>
            <w:r w:rsidRPr="00C4343B">
              <w:rPr>
                <w:rFonts w:ascii="Times New Roman" w:hAnsi="Times New Roman"/>
                <w:b/>
                <w:spacing w:val="-3"/>
                <w:sz w:val="24"/>
              </w:rPr>
              <w:t xml:space="preserve"> </w:t>
            </w:r>
            <w:r w:rsidRPr="00C4343B">
              <w:rPr>
                <w:rFonts w:ascii="Times New Roman" w:hAnsi="Times New Roman"/>
                <w:b/>
                <w:sz w:val="24"/>
              </w:rPr>
              <w:t>в</w:t>
            </w:r>
            <w:r w:rsidRPr="00C4343B">
              <w:rPr>
                <w:rFonts w:ascii="Times New Roman" w:hAnsi="Times New Roman"/>
                <w:b/>
                <w:spacing w:val="-3"/>
                <w:sz w:val="24"/>
              </w:rPr>
              <w:t xml:space="preserve"> </w:t>
            </w:r>
            <w:r w:rsidRPr="00C4343B">
              <w:rPr>
                <w:rFonts w:ascii="Times New Roman" w:hAnsi="Times New Roman"/>
                <w:b/>
                <w:spacing w:val="-4"/>
                <w:sz w:val="24"/>
              </w:rPr>
              <w:t>часах</w:t>
            </w:r>
          </w:p>
        </w:tc>
        <w:tc>
          <w:tcPr>
            <w:tcW w:w="1560" w:type="dxa"/>
            <w:vMerge w:val="restart"/>
          </w:tcPr>
          <w:p w14:paraId="0AD71AAC" w14:textId="77777777" w:rsidR="00C4343B" w:rsidRPr="00C4343B" w:rsidRDefault="00C4343B" w:rsidP="00C4343B">
            <w:pPr>
              <w:ind w:left="106" w:right="538" w:firstLine="0"/>
              <w:jc w:val="left"/>
              <w:rPr>
                <w:rFonts w:ascii="Times New Roman" w:hAnsi="Times New Roman"/>
                <w:b/>
                <w:sz w:val="24"/>
              </w:rPr>
            </w:pPr>
            <w:r w:rsidRPr="00C4343B">
              <w:rPr>
                <w:rFonts w:ascii="Times New Roman" w:hAnsi="Times New Roman"/>
                <w:b/>
                <w:sz w:val="24"/>
              </w:rPr>
              <w:t>Формы</w:t>
            </w:r>
            <w:r w:rsidRPr="00C4343B">
              <w:rPr>
                <w:rFonts w:ascii="Times New Roman" w:hAnsi="Times New Roman"/>
                <w:b/>
                <w:spacing w:val="-15"/>
                <w:sz w:val="24"/>
              </w:rPr>
              <w:t xml:space="preserve"> </w:t>
            </w:r>
            <w:r w:rsidRPr="00C4343B">
              <w:rPr>
                <w:rFonts w:ascii="Times New Roman" w:hAnsi="Times New Roman"/>
                <w:b/>
                <w:sz w:val="24"/>
              </w:rPr>
              <w:t xml:space="preserve">текущего </w:t>
            </w:r>
            <w:r w:rsidRPr="00C4343B">
              <w:rPr>
                <w:rFonts w:ascii="Times New Roman" w:hAnsi="Times New Roman"/>
                <w:b/>
                <w:spacing w:val="-2"/>
                <w:sz w:val="24"/>
              </w:rPr>
              <w:t>контроля успеваемости</w:t>
            </w:r>
          </w:p>
        </w:tc>
      </w:tr>
      <w:tr w:rsidR="00C4343B" w:rsidRPr="00C4343B" w14:paraId="024DD4E0" w14:textId="77777777" w:rsidTr="00C4343B">
        <w:trPr>
          <w:trHeight w:val="277"/>
        </w:trPr>
        <w:tc>
          <w:tcPr>
            <w:tcW w:w="559" w:type="dxa"/>
            <w:vMerge/>
            <w:tcBorders>
              <w:top w:val="nil"/>
            </w:tcBorders>
          </w:tcPr>
          <w:p w14:paraId="62D2C995" w14:textId="77777777" w:rsidR="00C4343B" w:rsidRPr="00C4343B" w:rsidRDefault="00C4343B" w:rsidP="00C4343B">
            <w:pPr>
              <w:ind w:firstLine="0"/>
              <w:jc w:val="left"/>
              <w:rPr>
                <w:rFonts w:ascii="Times New Roman" w:hAnsi="Times New Roman"/>
                <w:sz w:val="2"/>
                <w:szCs w:val="2"/>
              </w:rPr>
            </w:pPr>
          </w:p>
        </w:tc>
        <w:tc>
          <w:tcPr>
            <w:tcW w:w="2127" w:type="dxa"/>
            <w:vMerge/>
            <w:tcBorders>
              <w:top w:val="nil"/>
            </w:tcBorders>
          </w:tcPr>
          <w:p w14:paraId="4B8C5463" w14:textId="77777777" w:rsidR="00C4343B" w:rsidRPr="00C4343B" w:rsidRDefault="00C4343B" w:rsidP="00C4343B">
            <w:pPr>
              <w:ind w:firstLine="0"/>
              <w:jc w:val="left"/>
              <w:rPr>
                <w:rFonts w:ascii="Times New Roman" w:hAnsi="Times New Roman"/>
                <w:sz w:val="2"/>
                <w:szCs w:val="2"/>
              </w:rPr>
            </w:pPr>
          </w:p>
        </w:tc>
        <w:tc>
          <w:tcPr>
            <w:tcW w:w="858" w:type="dxa"/>
            <w:vMerge w:val="restart"/>
            <w:textDirection w:val="btLr"/>
          </w:tcPr>
          <w:p w14:paraId="618E2C16" w14:textId="77777777" w:rsidR="00C4343B" w:rsidRPr="00C4343B" w:rsidRDefault="00C4343B" w:rsidP="00C4343B">
            <w:pPr>
              <w:spacing w:line="275" w:lineRule="exact"/>
              <w:ind w:left="108" w:right="113" w:firstLine="0"/>
              <w:jc w:val="left"/>
              <w:rPr>
                <w:rFonts w:ascii="Times New Roman" w:hAnsi="Times New Roman"/>
                <w:b/>
                <w:sz w:val="24"/>
              </w:rPr>
            </w:pPr>
            <w:r w:rsidRPr="00C4343B">
              <w:rPr>
                <w:rFonts w:ascii="Times New Roman" w:hAnsi="Times New Roman"/>
                <w:b/>
                <w:spacing w:val="-2"/>
                <w:sz w:val="24"/>
              </w:rPr>
              <w:t>Всего</w:t>
            </w:r>
          </w:p>
        </w:tc>
        <w:tc>
          <w:tcPr>
            <w:tcW w:w="3402" w:type="dxa"/>
            <w:gridSpan w:val="3"/>
          </w:tcPr>
          <w:p w14:paraId="263E24D5" w14:textId="77777777" w:rsidR="00C4343B" w:rsidRPr="00C4343B" w:rsidRDefault="00C4343B" w:rsidP="00C4343B">
            <w:pPr>
              <w:spacing w:line="258" w:lineRule="exact"/>
              <w:ind w:left="926" w:firstLine="0"/>
              <w:jc w:val="left"/>
              <w:rPr>
                <w:rFonts w:ascii="Times New Roman" w:hAnsi="Times New Roman"/>
                <w:sz w:val="24"/>
                <w:highlight w:val="yellow"/>
              </w:rPr>
            </w:pPr>
            <w:r w:rsidRPr="00C4343B">
              <w:rPr>
                <w:rFonts w:ascii="Times New Roman" w:hAnsi="Times New Roman"/>
                <w:b/>
                <w:sz w:val="24"/>
                <w:szCs w:val="24"/>
              </w:rPr>
              <w:t xml:space="preserve">Контактная работа- </w:t>
            </w:r>
            <w:r w:rsidRPr="00C4343B">
              <w:rPr>
                <w:rFonts w:ascii="Times New Roman" w:hAnsi="Times New Roman"/>
                <w:b/>
                <w:sz w:val="24"/>
                <w:szCs w:val="24"/>
              </w:rPr>
              <w:br/>
              <w:t>Аудиторная работа</w:t>
            </w:r>
          </w:p>
        </w:tc>
        <w:tc>
          <w:tcPr>
            <w:tcW w:w="992" w:type="dxa"/>
            <w:vMerge w:val="restart"/>
          </w:tcPr>
          <w:p w14:paraId="3917B4E1" w14:textId="77777777" w:rsidR="00C4343B" w:rsidRPr="00C4343B" w:rsidRDefault="00C4343B" w:rsidP="00C4343B">
            <w:pPr>
              <w:ind w:left="108" w:right="135" w:firstLine="0"/>
              <w:jc w:val="left"/>
              <w:rPr>
                <w:rFonts w:ascii="Times New Roman" w:hAnsi="Times New Roman"/>
                <w:b/>
                <w:sz w:val="24"/>
              </w:rPr>
            </w:pPr>
            <w:r w:rsidRPr="00C4343B">
              <w:rPr>
                <w:rFonts w:ascii="Times New Roman" w:hAnsi="Times New Roman"/>
                <w:b/>
                <w:spacing w:val="-2"/>
                <w:sz w:val="24"/>
              </w:rPr>
              <w:t>Самос тоятел</w:t>
            </w:r>
            <w:r w:rsidRPr="00C4343B">
              <w:rPr>
                <w:rFonts w:ascii="Times New Roman" w:hAnsi="Times New Roman"/>
                <w:b/>
                <w:spacing w:val="-4"/>
                <w:sz w:val="24"/>
              </w:rPr>
              <w:t xml:space="preserve">ьная </w:t>
            </w:r>
            <w:r w:rsidRPr="00C4343B">
              <w:rPr>
                <w:rFonts w:ascii="Times New Roman" w:hAnsi="Times New Roman"/>
                <w:b/>
                <w:spacing w:val="-2"/>
                <w:sz w:val="24"/>
              </w:rPr>
              <w:t>работа</w:t>
            </w:r>
          </w:p>
        </w:tc>
        <w:tc>
          <w:tcPr>
            <w:tcW w:w="1560" w:type="dxa"/>
            <w:vMerge/>
          </w:tcPr>
          <w:p w14:paraId="5D82E9BD" w14:textId="77777777" w:rsidR="00C4343B" w:rsidRPr="00C4343B" w:rsidRDefault="00C4343B" w:rsidP="00C4343B">
            <w:pPr>
              <w:ind w:firstLine="0"/>
              <w:jc w:val="left"/>
              <w:rPr>
                <w:rFonts w:ascii="Times New Roman" w:hAnsi="Times New Roman"/>
                <w:sz w:val="2"/>
                <w:szCs w:val="2"/>
              </w:rPr>
            </w:pPr>
          </w:p>
        </w:tc>
      </w:tr>
      <w:tr w:rsidR="00C4343B" w:rsidRPr="00C4343B" w14:paraId="4D40513E" w14:textId="77777777" w:rsidTr="00C4343B">
        <w:trPr>
          <w:cantSplit/>
          <w:trHeight w:val="1244"/>
        </w:trPr>
        <w:tc>
          <w:tcPr>
            <w:tcW w:w="559" w:type="dxa"/>
            <w:vMerge/>
            <w:tcBorders>
              <w:top w:val="nil"/>
            </w:tcBorders>
          </w:tcPr>
          <w:p w14:paraId="7EEC4759" w14:textId="77777777" w:rsidR="00C4343B" w:rsidRPr="00C4343B" w:rsidRDefault="00C4343B" w:rsidP="00C4343B">
            <w:pPr>
              <w:ind w:firstLine="0"/>
              <w:jc w:val="left"/>
              <w:rPr>
                <w:rFonts w:ascii="Times New Roman" w:hAnsi="Times New Roman"/>
                <w:sz w:val="2"/>
                <w:szCs w:val="2"/>
              </w:rPr>
            </w:pPr>
          </w:p>
        </w:tc>
        <w:tc>
          <w:tcPr>
            <w:tcW w:w="2127" w:type="dxa"/>
            <w:vMerge/>
            <w:tcBorders>
              <w:top w:val="nil"/>
            </w:tcBorders>
          </w:tcPr>
          <w:p w14:paraId="497A2775" w14:textId="77777777" w:rsidR="00C4343B" w:rsidRPr="00C4343B" w:rsidRDefault="00C4343B" w:rsidP="00C4343B">
            <w:pPr>
              <w:ind w:firstLine="0"/>
              <w:jc w:val="left"/>
              <w:rPr>
                <w:rFonts w:ascii="Times New Roman" w:hAnsi="Times New Roman"/>
                <w:sz w:val="2"/>
                <w:szCs w:val="2"/>
              </w:rPr>
            </w:pPr>
          </w:p>
        </w:tc>
        <w:tc>
          <w:tcPr>
            <w:tcW w:w="858" w:type="dxa"/>
            <w:vMerge/>
            <w:tcBorders>
              <w:top w:val="nil"/>
            </w:tcBorders>
          </w:tcPr>
          <w:p w14:paraId="6E48834D" w14:textId="77777777" w:rsidR="00C4343B" w:rsidRPr="00C4343B" w:rsidRDefault="00C4343B" w:rsidP="00C4343B">
            <w:pPr>
              <w:ind w:firstLine="0"/>
              <w:jc w:val="left"/>
              <w:rPr>
                <w:rFonts w:ascii="Times New Roman" w:hAnsi="Times New Roman"/>
                <w:sz w:val="2"/>
                <w:szCs w:val="2"/>
              </w:rPr>
            </w:pPr>
          </w:p>
        </w:tc>
        <w:tc>
          <w:tcPr>
            <w:tcW w:w="844" w:type="dxa"/>
            <w:textDirection w:val="btLr"/>
          </w:tcPr>
          <w:p w14:paraId="6EE20BF8" w14:textId="77777777" w:rsidR="00C4343B" w:rsidRPr="00C4343B" w:rsidRDefault="00C4343B" w:rsidP="00C4343B">
            <w:pPr>
              <w:ind w:left="107" w:right="144" w:firstLine="0"/>
              <w:jc w:val="left"/>
              <w:rPr>
                <w:rFonts w:ascii="Times New Roman" w:hAnsi="Times New Roman"/>
                <w:sz w:val="24"/>
              </w:rPr>
            </w:pPr>
            <w:r w:rsidRPr="00C4343B">
              <w:rPr>
                <w:rFonts w:ascii="Times New Roman" w:hAnsi="Times New Roman"/>
                <w:spacing w:val="-4"/>
                <w:sz w:val="24"/>
              </w:rPr>
              <w:t xml:space="preserve">Обща </w:t>
            </w:r>
            <w:r w:rsidRPr="00C4343B">
              <w:rPr>
                <w:rFonts w:ascii="Times New Roman" w:hAnsi="Times New Roman"/>
                <w:sz w:val="24"/>
              </w:rPr>
              <w:t xml:space="preserve">я, в </w:t>
            </w:r>
            <w:r w:rsidRPr="00C4343B">
              <w:rPr>
                <w:rFonts w:ascii="Times New Roman" w:hAnsi="Times New Roman"/>
                <w:spacing w:val="-2"/>
                <w:sz w:val="24"/>
              </w:rPr>
              <w:t>т.ч.:</w:t>
            </w:r>
          </w:p>
        </w:tc>
        <w:tc>
          <w:tcPr>
            <w:tcW w:w="1141" w:type="dxa"/>
            <w:textDirection w:val="btLr"/>
          </w:tcPr>
          <w:p w14:paraId="70F2119E" w14:textId="77777777" w:rsidR="00C4343B" w:rsidRPr="00C4343B" w:rsidRDefault="00C4343B" w:rsidP="00C4343B">
            <w:pPr>
              <w:ind w:left="105" w:right="123" w:firstLine="0"/>
              <w:jc w:val="left"/>
              <w:rPr>
                <w:rFonts w:ascii="Times New Roman" w:hAnsi="Times New Roman"/>
                <w:sz w:val="24"/>
              </w:rPr>
            </w:pPr>
            <w:r w:rsidRPr="00C4343B">
              <w:rPr>
                <w:rFonts w:ascii="Times New Roman" w:hAnsi="Times New Roman"/>
                <w:spacing w:val="-4"/>
                <w:sz w:val="24"/>
              </w:rPr>
              <w:t>Лекции</w:t>
            </w:r>
          </w:p>
        </w:tc>
        <w:tc>
          <w:tcPr>
            <w:tcW w:w="1417" w:type="dxa"/>
            <w:textDirection w:val="btLr"/>
          </w:tcPr>
          <w:p w14:paraId="119AC33A" w14:textId="77777777" w:rsidR="00C4343B" w:rsidRPr="00C4343B" w:rsidRDefault="00C4343B" w:rsidP="00C4343B">
            <w:pPr>
              <w:ind w:left="2" w:right="-15" w:firstLine="0"/>
              <w:jc w:val="left"/>
              <w:rPr>
                <w:rFonts w:ascii="Times New Roman" w:hAnsi="Times New Roman"/>
                <w:sz w:val="24"/>
              </w:rPr>
            </w:pPr>
            <w:r w:rsidRPr="00C4343B">
              <w:rPr>
                <w:rFonts w:ascii="Times New Roman" w:hAnsi="Times New Roman"/>
                <w:spacing w:val="-2"/>
                <w:sz w:val="24"/>
              </w:rPr>
              <w:t>Семинары, практичес</w:t>
            </w:r>
            <w:r w:rsidRPr="00C4343B">
              <w:rPr>
                <w:rFonts w:ascii="Times New Roman" w:hAnsi="Times New Roman"/>
                <w:spacing w:val="-4"/>
                <w:sz w:val="24"/>
              </w:rPr>
              <w:t>кие</w:t>
            </w:r>
          </w:p>
          <w:p w14:paraId="7940400A" w14:textId="77777777" w:rsidR="00C4343B" w:rsidRPr="00C4343B" w:rsidRDefault="00C4343B" w:rsidP="00C4343B">
            <w:pPr>
              <w:spacing w:line="264" w:lineRule="exact"/>
              <w:ind w:left="2" w:right="113" w:firstLine="0"/>
              <w:jc w:val="left"/>
              <w:rPr>
                <w:rFonts w:ascii="Times New Roman" w:hAnsi="Times New Roman"/>
                <w:sz w:val="24"/>
              </w:rPr>
            </w:pPr>
            <w:r w:rsidRPr="00C4343B">
              <w:rPr>
                <w:rFonts w:ascii="Times New Roman" w:hAnsi="Times New Roman"/>
                <w:spacing w:val="-2"/>
                <w:sz w:val="24"/>
              </w:rPr>
              <w:t>занятия</w:t>
            </w:r>
          </w:p>
        </w:tc>
        <w:tc>
          <w:tcPr>
            <w:tcW w:w="992" w:type="dxa"/>
            <w:vMerge/>
          </w:tcPr>
          <w:p w14:paraId="30E5B3C6" w14:textId="77777777" w:rsidR="00C4343B" w:rsidRPr="00C4343B" w:rsidRDefault="00C4343B" w:rsidP="00C4343B">
            <w:pPr>
              <w:ind w:firstLine="0"/>
              <w:jc w:val="left"/>
              <w:rPr>
                <w:rFonts w:ascii="Times New Roman" w:hAnsi="Times New Roman"/>
                <w:sz w:val="2"/>
                <w:szCs w:val="2"/>
              </w:rPr>
            </w:pPr>
          </w:p>
        </w:tc>
        <w:tc>
          <w:tcPr>
            <w:tcW w:w="1560" w:type="dxa"/>
            <w:vMerge/>
          </w:tcPr>
          <w:p w14:paraId="772E7B62" w14:textId="77777777" w:rsidR="00C4343B" w:rsidRPr="00C4343B" w:rsidRDefault="00C4343B" w:rsidP="00C4343B">
            <w:pPr>
              <w:ind w:firstLine="0"/>
              <w:jc w:val="left"/>
              <w:rPr>
                <w:rFonts w:ascii="Times New Roman" w:hAnsi="Times New Roman"/>
                <w:sz w:val="2"/>
                <w:szCs w:val="2"/>
              </w:rPr>
            </w:pPr>
          </w:p>
        </w:tc>
      </w:tr>
      <w:tr w:rsidR="00C4343B" w:rsidRPr="00C4343B" w14:paraId="780AD454" w14:textId="77777777" w:rsidTr="00C4343B">
        <w:trPr>
          <w:trHeight w:val="1380"/>
        </w:trPr>
        <w:tc>
          <w:tcPr>
            <w:tcW w:w="559" w:type="dxa"/>
          </w:tcPr>
          <w:p w14:paraId="37798E11" w14:textId="77777777" w:rsidR="00C4343B" w:rsidRPr="00C4343B" w:rsidRDefault="00C4343B" w:rsidP="00C4343B">
            <w:pPr>
              <w:spacing w:line="268" w:lineRule="exact"/>
              <w:ind w:left="105" w:firstLine="0"/>
              <w:jc w:val="left"/>
              <w:rPr>
                <w:rFonts w:ascii="Times New Roman" w:hAnsi="Times New Roman"/>
                <w:sz w:val="24"/>
              </w:rPr>
            </w:pPr>
            <w:r w:rsidRPr="00C4343B">
              <w:rPr>
                <w:rFonts w:ascii="Times New Roman" w:hAnsi="Times New Roman"/>
                <w:spacing w:val="-5"/>
                <w:sz w:val="24"/>
              </w:rPr>
              <w:t>1.</w:t>
            </w:r>
          </w:p>
        </w:tc>
        <w:tc>
          <w:tcPr>
            <w:tcW w:w="2127" w:type="dxa"/>
          </w:tcPr>
          <w:p w14:paraId="4D4BF426" w14:textId="77777777" w:rsidR="00C4343B" w:rsidRPr="00C4343B" w:rsidRDefault="00C4343B" w:rsidP="00C4343B">
            <w:pPr>
              <w:ind w:left="105" w:right="179" w:firstLine="0"/>
              <w:jc w:val="left"/>
              <w:rPr>
                <w:rFonts w:ascii="Times New Roman" w:hAnsi="Times New Roman"/>
                <w:sz w:val="24"/>
                <w:lang w:val="ru-RU"/>
              </w:rPr>
            </w:pPr>
            <w:r w:rsidRPr="00C4343B">
              <w:rPr>
                <w:rFonts w:ascii="Times New Roman" w:hAnsi="Times New Roman"/>
                <w:sz w:val="24"/>
                <w:lang w:val="ru-RU"/>
              </w:rPr>
              <w:t>Тема</w:t>
            </w:r>
            <w:r w:rsidRPr="00C4343B">
              <w:rPr>
                <w:rFonts w:ascii="Times New Roman" w:hAnsi="Times New Roman"/>
                <w:spacing w:val="-14"/>
                <w:sz w:val="24"/>
                <w:lang w:val="ru-RU"/>
              </w:rPr>
              <w:t xml:space="preserve"> </w:t>
            </w:r>
            <w:r w:rsidRPr="00C4343B">
              <w:rPr>
                <w:rFonts w:ascii="Times New Roman" w:hAnsi="Times New Roman"/>
                <w:sz w:val="24"/>
                <w:lang w:val="ru-RU"/>
              </w:rPr>
              <w:t>1.</w:t>
            </w:r>
            <w:r w:rsidRPr="00C4343B">
              <w:rPr>
                <w:rFonts w:ascii="Times New Roman" w:hAnsi="Times New Roman"/>
                <w:spacing w:val="34"/>
                <w:sz w:val="24"/>
                <w:lang w:val="ru-RU"/>
              </w:rPr>
              <w:t xml:space="preserve"> </w:t>
            </w:r>
            <w:r w:rsidRPr="00C4343B">
              <w:rPr>
                <w:rFonts w:ascii="Times New Roman" w:hAnsi="Times New Roman"/>
                <w:sz w:val="24"/>
                <w:lang w:val="ru-RU"/>
              </w:rPr>
              <w:t>Общие положения о вещных</w:t>
            </w:r>
            <w:r w:rsidRPr="00C4343B">
              <w:rPr>
                <w:rFonts w:ascii="Times New Roman" w:hAnsi="Times New Roman"/>
                <w:spacing w:val="-15"/>
                <w:sz w:val="24"/>
                <w:lang w:val="ru-RU"/>
              </w:rPr>
              <w:t xml:space="preserve"> </w:t>
            </w:r>
            <w:r w:rsidRPr="00C4343B">
              <w:rPr>
                <w:rFonts w:ascii="Times New Roman" w:hAnsi="Times New Roman"/>
                <w:sz w:val="24"/>
                <w:lang w:val="ru-RU"/>
              </w:rPr>
              <w:t>правах</w:t>
            </w:r>
          </w:p>
        </w:tc>
        <w:tc>
          <w:tcPr>
            <w:tcW w:w="858" w:type="dxa"/>
          </w:tcPr>
          <w:p w14:paraId="75E224B4" w14:textId="77777777" w:rsidR="00C4343B" w:rsidRPr="00C4343B" w:rsidRDefault="00C4343B" w:rsidP="00C4343B">
            <w:pPr>
              <w:ind w:firstLine="0"/>
              <w:jc w:val="left"/>
              <w:rPr>
                <w:rFonts w:ascii="Times New Roman" w:hAnsi="Times New Roman"/>
                <w:b/>
                <w:sz w:val="26"/>
                <w:lang w:val="ru-RU"/>
              </w:rPr>
            </w:pPr>
          </w:p>
          <w:p w14:paraId="7FA6F17E" w14:textId="77777777" w:rsidR="00C4343B" w:rsidRPr="00C4343B" w:rsidRDefault="00C4343B" w:rsidP="00C4343B">
            <w:pPr>
              <w:spacing w:before="3"/>
              <w:ind w:firstLine="0"/>
              <w:jc w:val="left"/>
              <w:rPr>
                <w:rFonts w:ascii="Times New Roman" w:hAnsi="Times New Roman"/>
                <w:b/>
                <w:sz w:val="21"/>
                <w:lang w:val="ru-RU"/>
              </w:rPr>
            </w:pPr>
          </w:p>
          <w:p w14:paraId="428B6263" w14:textId="084D491E" w:rsidR="00C4343B" w:rsidRPr="00C4343B" w:rsidRDefault="00C4343B" w:rsidP="00C4343B">
            <w:pPr>
              <w:ind w:left="136" w:right="127" w:firstLine="0"/>
              <w:jc w:val="center"/>
              <w:rPr>
                <w:rFonts w:ascii="Times New Roman" w:hAnsi="Times New Roman"/>
                <w:sz w:val="24"/>
                <w:lang w:val="ru-RU"/>
              </w:rPr>
            </w:pPr>
            <w:r>
              <w:rPr>
                <w:rFonts w:ascii="Times New Roman" w:hAnsi="Times New Roman"/>
                <w:spacing w:val="-2"/>
                <w:sz w:val="24"/>
                <w:lang w:val="ru-RU"/>
              </w:rPr>
              <w:t>18</w:t>
            </w:r>
          </w:p>
        </w:tc>
        <w:tc>
          <w:tcPr>
            <w:tcW w:w="844" w:type="dxa"/>
          </w:tcPr>
          <w:p w14:paraId="784A544A" w14:textId="77777777" w:rsidR="00C4343B" w:rsidRPr="00C4343B" w:rsidRDefault="00C4343B" w:rsidP="00C4343B">
            <w:pPr>
              <w:ind w:firstLine="0"/>
              <w:jc w:val="left"/>
              <w:rPr>
                <w:rFonts w:ascii="Times New Roman" w:hAnsi="Times New Roman"/>
                <w:b/>
                <w:sz w:val="26"/>
              </w:rPr>
            </w:pPr>
          </w:p>
          <w:p w14:paraId="5690A367" w14:textId="77777777" w:rsidR="00C4343B" w:rsidRPr="00C4343B" w:rsidRDefault="00C4343B" w:rsidP="00C4343B">
            <w:pPr>
              <w:spacing w:before="3"/>
              <w:ind w:firstLine="0"/>
              <w:jc w:val="left"/>
              <w:rPr>
                <w:rFonts w:ascii="Times New Roman" w:hAnsi="Times New Roman"/>
                <w:b/>
                <w:sz w:val="21"/>
              </w:rPr>
            </w:pPr>
          </w:p>
          <w:p w14:paraId="05D97E76" w14:textId="73499C12" w:rsidR="00C4343B" w:rsidRPr="00C4343B" w:rsidRDefault="00C4343B" w:rsidP="00C4343B">
            <w:pPr>
              <w:ind w:left="270" w:firstLine="0"/>
              <w:jc w:val="left"/>
              <w:rPr>
                <w:rFonts w:ascii="Times New Roman" w:hAnsi="Times New Roman"/>
                <w:sz w:val="24"/>
                <w:lang w:val="ru-RU"/>
              </w:rPr>
            </w:pPr>
            <w:r>
              <w:rPr>
                <w:rFonts w:ascii="Times New Roman" w:hAnsi="Times New Roman"/>
                <w:spacing w:val="-5"/>
                <w:sz w:val="24"/>
                <w:lang w:val="ru-RU"/>
              </w:rPr>
              <w:t>8</w:t>
            </w:r>
          </w:p>
        </w:tc>
        <w:tc>
          <w:tcPr>
            <w:tcW w:w="1141" w:type="dxa"/>
          </w:tcPr>
          <w:p w14:paraId="03D538C2" w14:textId="77777777" w:rsidR="00C4343B" w:rsidRPr="00C4343B" w:rsidRDefault="00C4343B" w:rsidP="00C4343B">
            <w:pPr>
              <w:ind w:firstLine="0"/>
              <w:jc w:val="left"/>
              <w:rPr>
                <w:rFonts w:ascii="Times New Roman" w:hAnsi="Times New Roman"/>
                <w:b/>
                <w:sz w:val="26"/>
              </w:rPr>
            </w:pPr>
          </w:p>
          <w:p w14:paraId="25EF0D52" w14:textId="77777777" w:rsidR="00C4343B" w:rsidRPr="00C4343B" w:rsidRDefault="00C4343B" w:rsidP="00C4343B">
            <w:pPr>
              <w:spacing w:before="3"/>
              <w:ind w:firstLine="0"/>
              <w:jc w:val="left"/>
              <w:rPr>
                <w:rFonts w:ascii="Times New Roman" w:hAnsi="Times New Roman"/>
                <w:b/>
                <w:sz w:val="21"/>
              </w:rPr>
            </w:pPr>
          </w:p>
          <w:p w14:paraId="5EDEC805" w14:textId="6902A987" w:rsidR="00C4343B" w:rsidRPr="00C4343B" w:rsidRDefault="00C4343B" w:rsidP="00C4343B">
            <w:pPr>
              <w:ind w:left="196" w:firstLine="0"/>
              <w:jc w:val="left"/>
              <w:rPr>
                <w:rFonts w:ascii="Times New Roman" w:hAnsi="Times New Roman"/>
                <w:sz w:val="24"/>
                <w:lang w:val="ru-RU"/>
              </w:rPr>
            </w:pPr>
            <w:r>
              <w:rPr>
                <w:rFonts w:ascii="Times New Roman" w:hAnsi="Times New Roman"/>
                <w:spacing w:val="-5"/>
                <w:sz w:val="24"/>
                <w:lang w:val="ru-RU"/>
              </w:rPr>
              <w:t>4</w:t>
            </w:r>
          </w:p>
        </w:tc>
        <w:tc>
          <w:tcPr>
            <w:tcW w:w="1417" w:type="dxa"/>
          </w:tcPr>
          <w:p w14:paraId="23AC61BA" w14:textId="77777777" w:rsidR="00C4343B" w:rsidRPr="00C4343B" w:rsidRDefault="00C4343B" w:rsidP="00C4343B">
            <w:pPr>
              <w:ind w:firstLine="0"/>
              <w:jc w:val="left"/>
              <w:rPr>
                <w:rFonts w:ascii="Times New Roman" w:hAnsi="Times New Roman"/>
                <w:b/>
                <w:sz w:val="26"/>
              </w:rPr>
            </w:pPr>
          </w:p>
          <w:p w14:paraId="272DE45A" w14:textId="77777777" w:rsidR="00C4343B" w:rsidRPr="00C4343B" w:rsidRDefault="00C4343B" w:rsidP="00C4343B">
            <w:pPr>
              <w:spacing w:before="3"/>
              <w:ind w:firstLine="0"/>
              <w:jc w:val="left"/>
              <w:rPr>
                <w:rFonts w:ascii="Times New Roman" w:hAnsi="Times New Roman"/>
                <w:b/>
                <w:sz w:val="21"/>
              </w:rPr>
            </w:pPr>
          </w:p>
          <w:p w14:paraId="269E2AFC" w14:textId="63849C8D" w:rsidR="00C4343B" w:rsidRPr="00C4343B" w:rsidRDefault="00C4343B" w:rsidP="00C4343B">
            <w:pPr>
              <w:ind w:left="122" w:right="115" w:firstLine="0"/>
              <w:jc w:val="center"/>
              <w:rPr>
                <w:rFonts w:ascii="Times New Roman" w:hAnsi="Times New Roman"/>
                <w:sz w:val="24"/>
                <w:lang w:val="ru-RU"/>
              </w:rPr>
            </w:pPr>
            <w:r>
              <w:rPr>
                <w:rFonts w:ascii="Times New Roman" w:hAnsi="Times New Roman"/>
                <w:spacing w:val="-5"/>
                <w:sz w:val="24"/>
                <w:lang w:val="ru-RU"/>
              </w:rPr>
              <w:t>4</w:t>
            </w:r>
          </w:p>
        </w:tc>
        <w:tc>
          <w:tcPr>
            <w:tcW w:w="992" w:type="dxa"/>
          </w:tcPr>
          <w:p w14:paraId="1CE3DAAB" w14:textId="77777777" w:rsidR="00C4343B" w:rsidRPr="00C4343B" w:rsidRDefault="00C4343B" w:rsidP="00C4343B">
            <w:pPr>
              <w:ind w:firstLine="0"/>
              <w:jc w:val="left"/>
              <w:rPr>
                <w:rFonts w:ascii="Times New Roman" w:hAnsi="Times New Roman"/>
                <w:b/>
                <w:sz w:val="26"/>
              </w:rPr>
            </w:pPr>
          </w:p>
          <w:p w14:paraId="6C4892C8" w14:textId="77777777" w:rsidR="00C4343B" w:rsidRPr="00C4343B" w:rsidRDefault="00C4343B" w:rsidP="00C4343B">
            <w:pPr>
              <w:spacing w:before="3"/>
              <w:ind w:firstLine="0"/>
              <w:jc w:val="left"/>
              <w:rPr>
                <w:rFonts w:ascii="Times New Roman" w:hAnsi="Times New Roman"/>
                <w:b/>
                <w:sz w:val="21"/>
              </w:rPr>
            </w:pPr>
          </w:p>
          <w:p w14:paraId="3733F97E" w14:textId="061A949C" w:rsidR="00C4343B" w:rsidRPr="00C4343B" w:rsidRDefault="00C4343B" w:rsidP="00C4343B">
            <w:pPr>
              <w:ind w:right="212" w:firstLine="0"/>
              <w:jc w:val="right"/>
              <w:rPr>
                <w:rFonts w:ascii="Times New Roman" w:hAnsi="Times New Roman"/>
                <w:sz w:val="24"/>
              </w:rPr>
            </w:pPr>
            <w:r w:rsidRPr="00C4343B">
              <w:rPr>
                <w:rFonts w:ascii="Times New Roman" w:hAnsi="Times New Roman"/>
                <w:spacing w:val="-2"/>
                <w:sz w:val="24"/>
              </w:rPr>
              <w:t>10</w:t>
            </w:r>
          </w:p>
        </w:tc>
        <w:tc>
          <w:tcPr>
            <w:tcW w:w="1560" w:type="dxa"/>
          </w:tcPr>
          <w:p w14:paraId="5FF733E8" w14:textId="77777777" w:rsidR="00C4343B" w:rsidRPr="00C4343B" w:rsidRDefault="00C4343B" w:rsidP="00C4343B">
            <w:pPr>
              <w:ind w:left="106" w:right="232" w:firstLine="0"/>
              <w:jc w:val="left"/>
              <w:rPr>
                <w:rFonts w:ascii="Times New Roman" w:hAnsi="Times New Roman"/>
                <w:sz w:val="24"/>
                <w:lang w:val="ru-RU"/>
              </w:rPr>
            </w:pPr>
            <w:r w:rsidRPr="00C4343B">
              <w:rPr>
                <w:rFonts w:ascii="Times New Roman" w:hAnsi="Times New Roman"/>
                <w:sz w:val="24"/>
                <w:lang w:val="ru-RU"/>
              </w:rPr>
              <w:t>устный опрос, презентация</w:t>
            </w:r>
            <w:r w:rsidRPr="00C4343B">
              <w:rPr>
                <w:rFonts w:ascii="Times New Roman" w:hAnsi="Times New Roman"/>
                <w:spacing w:val="-15"/>
                <w:sz w:val="24"/>
                <w:lang w:val="ru-RU"/>
              </w:rPr>
              <w:t xml:space="preserve"> </w:t>
            </w:r>
            <w:r w:rsidRPr="00C4343B">
              <w:rPr>
                <w:rFonts w:ascii="Times New Roman" w:hAnsi="Times New Roman"/>
                <w:sz w:val="24"/>
                <w:lang w:val="ru-RU"/>
              </w:rPr>
              <w:t xml:space="preserve">доклада, решение тестов, </w:t>
            </w:r>
            <w:r w:rsidRPr="00C4343B">
              <w:rPr>
                <w:rFonts w:ascii="Times New Roman" w:hAnsi="Times New Roman"/>
                <w:spacing w:val="-2"/>
                <w:sz w:val="24"/>
                <w:lang w:val="ru-RU"/>
              </w:rPr>
              <w:t>решение</w:t>
            </w:r>
          </w:p>
          <w:p w14:paraId="298F4305" w14:textId="77777777" w:rsidR="00C4343B" w:rsidRPr="00C4343B" w:rsidRDefault="00C4343B" w:rsidP="00C4343B">
            <w:pPr>
              <w:ind w:left="106" w:firstLine="0"/>
              <w:jc w:val="left"/>
              <w:rPr>
                <w:rFonts w:ascii="Times New Roman" w:hAnsi="Times New Roman"/>
                <w:sz w:val="24"/>
              </w:rPr>
            </w:pPr>
            <w:r w:rsidRPr="00C4343B">
              <w:rPr>
                <w:rFonts w:ascii="Times New Roman" w:hAnsi="Times New Roman"/>
                <w:sz w:val="24"/>
              </w:rPr>
              <w:t>ситуационных</w:t>
            </w:r>
            <w:r w:rsidRPr="00C4343B">
              <w:rPr>
                <w:rFonts w:ascii="Times New Roman" w:hAnsi="Times New Roman"/>
                <w:spacing w:val="-8"/>
                <w:sz w:val="24"/>
              </w:rPr>
              <w:t xml:space="preserve"> </w:t>
            </w:r>
            <w:r w:rsidRPr="00C4343B">
              <w:rPr>
                <w:rFonts w:ascii="Times New Roman" w:hAnsi="Times New Roman"/>
                <w:spacing w:val="-4"/>
                <w:sz w:val="24"/>
              </w:rPr>
              <w:t>задач</w:t>
            </w:r>
          </w:p>
        </w:tc>
      </w:tr>
      <w:tr w:rsidR="00C4343B" w:rsidRPr="00C4343B" w14:paraId="7E902971" w14:textId="77777777" w:rsidTr="00C4343B">
        <w:trPr>
          <w:trHeight w:val="1379"/>
        </w:trPr>
        <w:tc>
          <w:tcPr>
            <w:tcW w:w="559" w:type="dxa"/>
          </w:tcPr>
          <w:p w14:paraId="52809F96" w14:textId="77777777" w:rsidR="00C4343B" w:rsidRPr="00C4343B" w:rsidRDefault="00C4343B" w:rsidP="00C4343B">
            <w:pPr>
              <w:spacing w:line="268" w:lineRule="exact"/>
              <w:ind w:left="105" w:firstLine="0"/>
              <w:jc w:val="left"/>
              <w:rPr>
                <w:rFonts w:ascii="Times New Roman" w:hAnsi="Times New Roman"/>
                <w:sz w:val="24"/>
              </w:rPr>
            </w:pPr>
            <w:r w:rsidRPr="00C4343B">
              <w:rPr>
                <w:rFonts w:ascii="Times New Roman" w:hAnsi="Times New Roman"/>
                <w:spacing w:val="-5"/>
                <w:sz w:val="24"/>
              </w:rPr>
              <w:t>2.</w:t>
            </w:r>
          </w:p>
        </w:tc>
        <w:tc>
          <w:tcPr>
            <w:tcW w:w="2127" w:type="dxa"/>
          </w:tcPr>
          <w:p w14:paraId="2B772E1C" w14:textId="77777777" w:rsidR="00C4343B" w:rsidRPr="00C4343B" w:rsidRDefault="00C4343B" w:rsidP="00C4343B">
            <w:pPr>
              <w:ind w:left="105" w:right="238" w:firstLine="0"/>
              <w:jc w:val="left"/>
              <w:rPr>
                <w:rFonts w:ascii="Times New Roman" w:hAnsi="Times New Roman"/>
                <w:sz w:val="24"/>
                <w:lang w:val="ru-RU"/>
              </w:rPr>
            </w:pPr>
            <w:r w:rsidRPr="00C4343B">
              <w:rPr>
                <w:rFonts w:ascii="Times New Roman" w:hAnsi="Times New Roman"/>
                <w:sz w:val="24"/>
                <w:lang w:val="ru-RU"/>
              </w:rPr>
              <w:t>Тема 2. Возникновение</w:t>
            </w:r>
            <w:r w:rsidRPr="00C4343B">
              <w:rPr>
                <w:rFonts w:ascii="Times New Roman" w:hAnsi="Times New Roman"/>
                <w:spacing w:val="-15"/>
                <w:sz w:val="24"/>
                <w:lang w:val="ru-RU"/>
              </w:rPr>
              <w:t xml:space="preserve"> </w:t>
            </w:r>
            <w:r w:rsidRPr="00C4343B">
              <w:rPr>
                <w:rFonts w:ascii="Times New Roman" w:hAnsi="Times New Roman"/>
                <w:sz w:val="24"/>
                <w:lang w:val="ru-RU"/>
              </w:rPr>
              <w:t xml:space="preserve">и </w:t>
            </w:r>
            <w:r w:rsidRPr="00C4343B">
              <w:rPr>
                <w:rFonts w:ascii="Times New Roman" w:hAnsi="Times New Roman"/>
                <w:spacing w:val="-2"/>
                <w:sz w:val="24"/>
                <w:lang w:val="ru-RU"/>
              </w:rPr>
              <w:t xml:space="preserve">прекращение </w:t>
            </w:r>
            <w:r w:rsidRPr="00C4343B">
              <w:rPr>
                <w:rFonts w:ascii="Times New Roman" w:hAnsi="Times New Roman"/>
                <w:spacing w:val="-4"/>
                <w:sz w:val="24"/>
                <w:lang w:val="ru-RU"/>
              </w:rPr>
              <w:t>права</w:t>
            </w:r>
          </w:p>
          <w:p w14:paraId="1630C23D" w14:textId="77777777" w:rsidR="00C4343B" w:rsidRPr="00C4343B" w:rsidRDefault="00C4343B" w:rsidP="00C4343B">
            <w:pPr>
              <w:spacing w:line="264" w:lineRule="exact"/>
              <w:ind w:left="105" w:firstLine="0"/>
              <w:jc w:val="left"/>
              <w:rPr>
                <w:rFonts w:ascii="Times New Roman" w:hAnsi="Times New Roman"/>
                <w:sz w:val="24"/>
                <w:lang w:val="ru-RU"/>
              </w:rPr>
            </w:pPr>
            <w:r w:rsidRPr="00C4343B">
              <w:rPr>
                <w:rFonts w:ascii="Times New Roman" w:hAnsi="Times New Roman"/>
                <w:spacing w:val="-2"/>
                <w:sz w:val="24"/>
                <w:lang w:val="ru-RU"/>
              </w:rPr>
              <w:t>собственности</w:t>
            </w:r>
          </w:p>
        </w:tc>
        <w:tc>
          <w:tcPr>
            <w:tcW w:w="858" w:type="dxa"/>
          </w:tcPr>
          <w:p w14:paraId="67985E5F" w14:textId="77777777" w:rsidR="00C4343B" w:rsidRPr="00C4343B" w:rsidRDefault="00C4343B" w:rsidP="00C4343B">
            <w:pPr>
              <w:ind w:firstLine="0"/>
              <w:jc w:val="left"/>
              <w:rPr>
                <w:rFonts w:ascii="Times New Roman" w:hAnsi="Times New Roman"/>
                <w:b/>
                <w:sz w:val="26"/>
                <w:lang w:val="ru-RU"/>
              </w:rPr>
            </w:pPr>
          </w:p>
          <w:p w14:paraId="5B6955E6" w14:textId="77777777" w:rsidR="00C4343B" w:rsidRPr="00C4343B" w:rsidRDefault="00C4343B" w:rsidP="00C4343B">
            <w:pPr>
              <w:spacing w:before="3"/>
              <w:ind w:firstLine="0"/>
              <w:jc w:val="left"/>
              <w:rPr>
                <w:rFonts w:ascii="Times New Roman" w:hAnsi="Times New Roman"/>
                <w:b/>
                <w:sz w:val="21"/>
                <w:lang w:val="ru-RU"/>
              </w:rPr>
            </w:pPr>
          </w:p>
          <w:p w14:paraId="73114E44" w14:textId="7270F280" w:rsidR="00C4343B" w:rsidRPr="00C4343B" w:rsidRDefault="00C4343B" w:rsidP="00C4343B">
            <w:pPr>
              <w:ind w:left="136" w:right="127" w:firstLine="0"/>
              <w:jc w:val="center"/>
              <w:rPr>
                <w:rFonts w:ascii="Times New Roman" w:hAnsi="Times New Roman"/>
                <w:sz w:val="24"/>
                <w:lang w:val="ru-RU"/>
              </w:rPr>
            </w:pPr>
            <w:r w:rsidRPr="00C4343B">
              <w:rPr>
                <w:rFonts w:ascii="Times New Roman" w:hAnsi="Times New Roman"/>
                <w:spacing w:val="-2"/>
                <w:sz w:val="24"/>
              </w:rPr>
              <w:t>1</w:t>
            </w:r>
            <w:r>
              <w:rPr>
                <w:rFonts w:ascii="Times New Roman" w:hAnsi="Times New Roman"/>
                <w:spacing w:val="-2"/>
                <w:sz w:val="24"/>
                <w:lang w:val="ru-RU"/>
              </w:rPr>
              <w:t>4</w:t>
            </w:r>
          </w:p>
        </w:tc>
        <w:tc>
          <w:tcPr>
            <w:tcW w:w="844" w:type="dxa"/>
          </w:tcPr>
          <w:p w14:paraId="79F46E40" w14:textId="77777777" w:rsidR="00C4343B" w:rsidRPr="00C4343B" w:rsidRDefault="00C4343B" w:rsidP="00C4343B">
            <w:pPr>
              <w:ind w:firstLine="0"/>
              <w:jc w:val="left"/>
              <w:rPr>
                <w:rFonts w:ascii="Times New Roman" w:hAnsi="Times New Roman"/>
                <w:b/>
                <w:sz w:val="26"/>
              </w:rPr>
            </w:pPr>
          </w:p>
          <w:p w14:paraId="31368EA7" w14:textId="77777777" w:rsidR="00C4343B" w:rsidRPr="00C4343B" w:rsidRDefault="00C4343B" w:rsidP="00C4343B">
            <w:pPr>
              <w:spacing w:before="3"/>
              <w:ind w:firstLine="0"/>
              <w:jc w:val="left"/>
              <w:rPr>
                <w:rFonts w:ascii="Times New Roman" w:hAnsi="Times New Roman"/>
                <w:b/>
                <w:sz w:val="21"/>
              </w:rPr>
            </w:pPr>
          </w:p>
          <w:p w14:paraId="150B6AD2" w14:textId="20C61A72" w:rsidR="00C4343B" w:rsidRPr="00C4343B" w:rsidRDefault="00C4343B" w:rsidP="00C4343B">
            <w:pPr>
              <w:ind w:left="270" w:firstLine="0"/>
              <w:jc w:val="left"/>
              <w:rPr>
                <w:rFonts w:ascii="Times New Roman" w:hAnsi="Times New Roman"/>
                <w:sz w:val="24"/>
              </w:rPr>
            </w:pPr>
            <w:r w:rsidRPr="00C4343B">
              <w:rPr>
                <w:rFonts w:ascii="Times New Roman" w:hAnsi="Times New Roman"/>
                <w:spacing w:val="-5"/>
                <w:sz w:val="24"/>
              </w:rPr>
              <w:t>4</w:t>
            </w:r>
          </w:p>
        </w:tc>
        <w:tc>
          <w:tcPr>
            <w:tcW w:w="1141" w:type="dxa"/>
          </w:tcPr>
          <w:p w14:paraId="720DBF12" w14:textId="77777777" w:rsidR="00C4343B" w:rsidRPr="00C4343B" w:rsidRDefault="00C4343B" w:rsidP="00C4343B">
            <w:pPr>
              <w:ind w:firstLine="0"/>
              <w:jc w:val="left"/>
              <w:rPr>
                <w:rFonts w:ascii="Times New Roman" w:hAnsi="Times New Roman"/>
                <w:b/>
                <w:sz w:val="26"/>
              </w:rPr>
            </w:pPr>
          </w:p>
          <w:p w14:paraId="14680C01" w14:textId="77777777" w:rsidR="00C4343B" w:rsidRPr="00C4343B" w:rsidRDefault="00C4343B" w:rsidP="00C4343B">
            <w:pPr>
              <w:spacing w:before="3"/>
              <w:ind w:firstLine="0"/>
              <w:jc w:val="left"/>
              <w:rPr>
                <w:rFonts w:ascii="Times New Roman" w:hAnsi="Times New Roman"/>
                <w:b/>
                <w:sz w:val="21"/>
              </w:rPr>
            </w:pPr>
          </w:p>
          <w:p w14:paraId="76A13C94" w14:textId="5F7D68A1" w:rsidR="00C4343B" w:rsidRPr="00C4343B" w:rsidRDefault="00C4343B" w:rsidP="00C4343B">
            <w:pPr>
              <w:ind w:left="218" w:firstLine="0"/>
              <w:jc w:val="left"/>
              <w:rPr>
                <w:rFonts w:ascii="Times New Roman" w:hAnsi="Times New Roman"/>
                <w:sz w:val="24"/>
              </w:rPr>
            </w:pPr>
            <w:r w:rsidRPr="00C4343B">
              <w:rPr>
                <w:rFonts w:ascii="Times New Roman" w:hAnsi="Times New Roman"/>
                <w:spacing w:val="-5"/>
                <w:sz w:val="24"/>
              </w:rPr>
              <w:t>2</w:t>
            </w:r>
          </w:p>
        </w:tc>
        <w:tc>
          <w:tcPr>
            <w:tcW w:w="1417" w:type="dxa"/>
          </w:tcPr>
          <w:p w14:paraId="229DFF24" w14:textId="77777777" w:rsidR="00C4343B" w:rsidRPr="00C4343B" w:rsidRDefault="00C4343B" w:rsidP="00C4343B">
            <w:pPr>
              <w:ind w:firstLine="0"/>
              <w:jc w:val="left"/>
              <w:rPr>
                <w:rFonts w:ascii="Times New Roman" w:hAnsi="Times New Roman"/>
                <w:b/>
                <w:sz w:val="26"/>
              </w:rPr>
            </w:pPr>
          </w:p>
          <w:p w14:paraId="2251C7D8" w14:textId="77777777" w:rsidR="00C4343B" w:rsidRPr="00C4343B" w:rsidRDefault="00C4343B" w:rsidP="00C4343B">
            <w:pPr>
              <w:spacing w:before="3"/>
              <w:ind w:firstLine="0"/>
              <w:jc w:val="left"/>
              <w:rPr>
                <w:rFonts w:ascii="Times New Roman" w:hAnsi="Times New Roman"/>
                <w:b/>
                <w:sz w:val="21"/>
              </w:rPr>
            </w:pPr>
          </w:p>
          <w:p w14:paraId="366C730D" w14:textId="778E86A0" w:rsidR="00C4343B" w:rsidRPr="00C4343B" w:rsidRDefault="00C4343B" w:rsidP="00C4343B">
            <w:pPr>
              <w:ind w:left="122" w:right="115" w:firstLine="0"/>
              <w:jc w:val="center"/>
              <w:rPr>
                <w:rFonts w:ascii="Times New Roman" w:hAnsi="Times New Roman"/>
                <w:sz w:val="24"/>
              </w:rPr>
            </w:pPr>
            <w:r w:rsidRPr="00C4343B">
              <w:rPr>
                <w:rFonts w:ascii="Times New Roman" w:hAnsi="Times New Roman"/>
                <w:spacing w:val="-5"/>
                <w:sz w:val="24"/>
              </w:rPr>
              <w:t>2</w:t>
            </w:r>
          </w:p>
        </w:tc>
        <w:tc>
          <w:tcPr>
            <w:tcW w:w="992" w:type="dxa"/>
          </w:tcPr>
          <w:p w14:paraId="79867B6E" w14:textId="77777777" w:rsidR="00C4343B" w:rsidRPr="00C4343B" w:rsidRDefault="00C4343B" w:rsidP="00C4343B">
            <w:pPr>
              <w:ind w:firstLine="0"/>
              <w:jc w:val="left"/>
              <w:rPr>
                <w:rFonts w:ascii="Times New Roman" w:hAnsi="Times New Roman"/>
                <w:b/>
                <w:sz w:val="26"/>
              </w:rPr>
            </w:pPr>
          </w:p>
          <w:p w14:paraId="373A36A1" w14:textId="77777777" w:rsidR="00C4343B" w:rsidRPr="00C4343B" w:rsidRDefault="00C4343B" w:rsidP="00C4343B">
            <w:pPr>
              <w:spacing w:before="3"/>
              <w:ind w:firstLine="0"/>
              <w:jc w:val="left"/>
              <w:rPr>
                <w:rFonts w:ascii="Times New Roman" w:hAnsi="Times New Roman"/>
                <w:b/>
                <w:sz w:val="21"/>
              </w:rPr>
            </w:pPr>
          </w:p>
          <w:p w14:paraId="4F4E8824" w14:textId="44C3D42D" w:rsidR="00C4343B" w:rsidRPr="00C4343B" w:rsidRDefault="00C4343B" w:rsidP="00C4343B">
            <w:pPr>
              <w:ind w:right="212" w:firstLine="0"/>
              <w:jc w:val="right"/>
              <w:rPr>
                <w:rFonts w:ascii="Times New Roman" w:hAnsi="Times New Roman"/>
                <w:sz w:val="24"/>
              </w:rPr>
            </w:pPr>
            <w:r w:rsidRPr="00C4343B">
              <w:rPr>
                <w:rFonts w:ascii="Times New Roman" w:hAnsi="Times New Roman"/>
                <w:spacing w:val="-2"/>
                <w:sz w:val="24"/>
              </w:rPr>
              <w:t>10</w:t>
            </w:r>
          </w:p>
        </w:tc>
        <w:tc>
          <w:tcPr>
            <w:tcW w:w="1560" w:type="dxa"/>
          </w:tcPr>
          <w:p w14:paraId="12C9BC20" w14:textId="77777777" w:rsidR="00C4343B" w:rsidRPr="00C4343B" w:rsidRDefault="00C4343B" w:rsidP="00C4343B">
            <w:pPr>
              <w:ind w:left="106" w:right="232" w:firstLine="0"/>
              <w:jc w:val="left"/>
              <w:rPr>
                <w:rFonts w:ascii="Times New Roman" w:hAnsi="Times New Roman"/>
                <w:sz w:val="24"/>
                <w:lang w:val="ru-RU"/>
              </w:rPr>
            </w:pPr>
            <w:r w:rsidRPr="00C4343B">
              <w:rPr>
                <w:rFonts w:ascii="Times New Roman" w:hAnsi="Times New Roman"/>
                <w:sz w:val="24"/>
                <w:lang w:val="ru-RU"/>
              </w:rPr>
              <w:t>устный опрос, презентация</w:t>
            </w:r>
            <w:r w:rsidRPr="00C4343B">
              <w:rPr>
                <w:rFonts w:ascii="Times New Roman" w:hAnsi="Times New Roman"/>
                <w:spacing w:val="-15"/>
                <w:sz w:val="24"/>
                <w:lang w:val="ru-RU"/>
              </w:rPr>
              <w:t xml:space="preserve"> </w:t>
            </w:r>
            <w:r w:rsidRPr="00C4343B">
              <w:rPr>
                <w:rFonts w:ascii="Times New Roman" w:hAnsi="Times New Roman"/>
                <w:sz w:val="24"/>
                <w:lang w:val="ru-RU"/>
              </w:rPr>
              <w:t xml:space="preserve">доклада, решение тестов, </w:t>
            </w:r>
            <w:r w:rsidRPr="00C4343B">
              <w:rPr>
                <w:rFonts w:ascii="Times New Roman" w:hAnsi="Times New Roman"/>
                <w:spacing w:val="-2"/>
                <w:sz w:val="24"/>
                <w:lang w:val="ru-RU"/>
              </w:rPr>
              <w:t>решение</w:t>
            </w:r>
          </w:p>
          <w:p w14:paraId="6042D271" w14:textId="77777777" w:rsidR="00C4343B" w:rsidRPr="00C4343B" w:rsidRDefault="00C4343B" w:rsidP="00C4343B">
            <w:pPr>
              <w:ind w:left="106" w:firstLine="0"/>
              <w:jc w:val="left"/>
              <w:rPr>
                <w:rFonts w:ascii="Times New Roman" w:hAnsi="Times New Roman"/>
                <w:sz w:val="24"/>
              </w:rPr>
            </w:pPr>
            <w:r w:rsidRPr="00C4343B">
              <w:rPr>
                <w:rFonts w:ascii="Times New Roman" w:hAnsi="Times New Roman"/>
                <w:sz w:val="24"/>
              </w:rPr>
              <w:t>ситуационных</w:t>
            </w:r>
            <w:r w:rsidRPr="00C4343B">
              <w:rPr>
                <w:rFonts w:ascii="Times New Roman" w:hAnsi="Times New Roman"/>
                <w:spacing w:val="-8"/>
                <w:sz w:val="24"/>
              </w:rPr>
              <w:t xml:space="preserve"> </w:t>
            </w:r>
            <w:r w:rsidRPr="00C4343B">
              <w:rPr>
                <w:rFonts w:ascii="Times New Roman" w:hAnsi="Times New Roman"/>
                <w:spacing w:val="-4"/>
                <w:sz w:val="24"/>
              </w:rPr>
              <w:t>задач</w:t>
            </w:r>
          </w:p>
        </w:tc>
      </w:tr>
      <w:tr w:rsidR="00C4343B" w:rsidRPr="00C4343B" w14:paraId="6CF4B898" w14:textId="77777777" w:rsidTr="00C4343B">
        <w:trPr>
          <w:trHeight w:val="1379"/>
        </w:trPr>
        <w:tc>
          <w:tcPr>
            <w:tcW w:w="559" w:type="dxa"/>
          </w:tcPr>
          <w:p w14:paraId="7B92BF92" w14:textId="77777777" w:rsidR="00C4343B" w:rsidRPr="00C4343B" w:rsidRDefault="00C4343B" w:rsidP="00C4343B">
            <w:pPr>
              <w:spacing w:line="268" w:lineRule="exact"/>
              <w:ind w:left="105" w:firstLine="0"/>
              <w:jc w:val="left"/>
              <w:rPr>
                <w:rFonts w:ascii="Times New Roman" w:hAnsi="Times New Roman"/>
                <w:sz w:val="24"/>
              </w:rPr>
            </w:pPr>
            <w:r w:rsidRPr="00C4343B">
              <w:rPr>
                <w:rFonts w:ascii="Times New Roman" w:hAnsi="Times New Roman"/>
                <w:spacing w:val="-5"/>
                <w:sz w:val="24"/>
              </w:rPr>
              <w:t>3.</w:t>
            </w:r>
          </w:p>
        </w:tc>
        <w:tc>
          <w:tcPr>
            <w:tcW w:w="2127" w:type="dxa"/>
          </w:tcPr>
          <w:p w14:paraId="47CC370E" w14:textId="77777777" w:rsidR="00C4343B" w:rsidRPr="00C4343B" w:rsidRDefault="00C4343B" w:rsidP="00C4343B">
            <w:pPr>
              <w:ind w:left="105" w:right="179" w:firstLine="0"/>
              <w:jc w:val="left"/>
              <w:rPr>
                <w:rFonts w:ascii="Times New Roman" w:hAnsi="Times New Roman"/>
                <w:sz w:val="24"/>
                <w:lang w:val="ru-RU"/>
              </w:rPr>
            </w:pPr>
            <w:r w:rsidRPr="00C4343B">
              <w:rPr>
                <w:rFonts w:ascii="Times New Roman" w:hAnsi="Times New Roman"/>
                <w:sz w:val="24"/>
                <w:lang w:val="ru-RU"/>
              </w:rPr>
              <w:t>Тема</w:t>
            </w:r>
            <w:r w:rsidRPr="00C4343B">
              <w:rPr>
                <w:rFonts w:ascii="Times New Roman" w:hAnsi="Times New Roman"/>
                <w:spacing w:val="-15"/>
                <w:sz w:val="24"/>
                <w:lang w:val="ru-RU"/>
              </w:rPr>
              <w:t xml:space="preserve"> </w:t>
            </w:r>
            <w:r w:rsidRPr="00C4343B">
              <w:rPr>
                <w:rFonts w:ascii="Times New Roman" w:hAnsi="Times New Roman"/>
                <w:sz w:val="24"/>
                <w:lang w:val="ru-RU"/>
              </w:rPr>
              <w:t>3.</w:t>
            </w:r>
            <w:r w:rsidRPr="00C4343B">
              <w:rPr>
                <w:rFonts w:ascii="Times New Roman" w:hAnsi="Times New Roman"/>
                <w:spacing w:val="-15"/>
                <w:sz w:val="24"/>
                <w:lang w:val="ru-RU"/>
              </w:rPr>
              <w:t xml:space="preserve"> </w:t>
            </w:r>
            <w:r w:rsidRPr="00C4343B">
              <w:rPr>
                <w:rFonts w:ascii="Times New Roman" w:hAnsi="Times New Roman"/>
                <w:sz w:val="24"/>
                <w:lang w:val="ru-RU"/>
              </w:rPr>
              <w:t xml:space="preserve">Правовые </w:t>
            </w:r>
            <w:r w:rsidRPr="00C4343B">
              <w:rPr>
                <w:rFonts w:ascii="Times New Roman" w:hAnsi="Times New Roman"/>
                <w:spacing w:val="-2"/>
                <w:sz w:val="24"/>
                <w:lang w:val="ru-RU"/>
              </w:rPr>
              <w:t xml:space="preserve">особенности </w:t>
            </w:r>
            <w:r w:rsidRPr="00C4343B">
              <w:rPr>
                <w:rFonts w:ascii="Times New Roman" w:hAnsi="Times New Roman"/>
                <w:sz w:val="24"/>
                <w:lang w:val="ru-RU"/>
              </w:rPr>
              <w:t xml:space="preserve">различных форм </w:t>
            </w:r>
            <w:r w:rsidRPr="00C4343B">
              <w:rPr>
                <w:rFonts w:ascii="Times New Roman" w:hAnsi="Times New Roman"/>
                <w:spacing w:val="-2"/>
                <w:sz w:val="24"/>
                <w:lang w:val="ru-RU"/>
              </w:rPr>
              <w:t>собственности</w:t>
            </w:r>
          </w:p>
        </w:tc>
        <w:tc>
          <w:tcPr>
            <w:tcW w:w="858" w:type="dxa"/>
          </w:tcPr>
          <w:p w14:paraId="0068E709" w14:textId="77777777" w:rsidR="00C4343B" w:rsidRPr="00C4343B" w:rsidRDefault="00C4343B" w:rsidP="00C4343B">
            <w:pPr>
              <w:ind w:firstLine="0"/>
              <w:jc w:val="left"/>
              <w:rPr>
                <w:rFonts w:ascii="Times New Roman" w:hAnsi="Times New Roman"/>
                <w:b/>
                <w:sz w:val="26"/>
                <w:lang w:val="ru-RU"/>
              </w:rPr>
            </w:pPr>
          </w:p>
          <w:p w14:paraId="5373FAAB" w14:textId="77777777" w:rsidR="00C4343B" w:rsidRPr="00C4343B" w:rsidRDefault="00C4343B" w:rsidP="00C4343B">
            <w:pPr>
              <w:spacing w:before="3"/>
              <w:ind w:firstLine="0"/>
              <w:jc w:val="left"/>
              <w:rPr>
                <w:rFonts w:ascii="Times New Roman" w:hAnsi="Times New Roman"/>
                <w:b/>
                <w:sz w:val="21"/>
                <w:lang w:val="ru-RU"/>
              </w:rPr>
            </w:pPr>
          </w:p>
          <w:p w14:paraId="23644705" w14:textId="0660D606" w:rsidR="00C4343B" w:rsidRPr="00C4343B" w:rsidRDefault="00C4343B" w:rsidP="00C4343B">
            <w:pPr>
              <w:ind w:left="136" w:right="127" w:firstLine="0"/>
              <w:jc w:val="center"/>
              <w:rPr>
                <w:rFonts w:ascii="Times New Roman" w:hAnsi="Times New Roman"/>
                <w:sz w:val="24"/>
                <w:lang w:val="ru-RU"/>
              </w:rPr>
            </w:pPr>
            <w:r w:rsidRPr="00C4343B">
              <w:rPr>
                <w:rFonts w:ascii="Times New Roman" w:hAnsi="Times New Roman"/>
                <w:spacing w:val="-2"/>
                <w:sz w:val="24"/>
              </w:rPr>
              <w:t>1</w:t>
            </w:r>
            <w:r>
              <w:rPr>
                <w:rFonts w:ascii="Times New Roman" w:hAnsi="Times New Roman"/>
                <w:spacing w:val="-2"/>
                <w:sz w:val="24"/>
                <w:lang w:val="ru-RU"/>
              </w:rPr>
              <w:t>4</w:t>
            </w:r>
          </w:p>
        </w:tc>
        <w:tc>
          <w:tcPr>
            <w:tcW w:w="844" w:type="dxa"/>
          </w:tcPr>
          <w:p w14:paraId="590544F6" w14:textId="77777777" w:rsidR="00C4343B" w:rsidRPr="00C4343B" w:rsidRDefault="00C4343B" w:rsidP="00C4343B">
            <w:pPr>
              <w:ind w:firstLine="0"/>
              <w:jc w:val="left"/>
              <w:rPr>
                <w:rFonts w:ascii="Times New Roman" w:hAnsi="Times New Roman"/>
                <w:b/>
                <w:sz w:val="26"/>
              </w:rPr>
            </w:pPr>
          </w:p>
          <w:p w14:paraId="3A336969" w14:textId="77777777" w:rsidR="00C4343B" w:rsidRPr="00C4343B" w:rsidRDefault="00C4343B" w:rsidP="00C4343B">
            <w:pPr>
              <w:spacing w:before="3"/>
              <w:ind w:firstLine="0"/>
              <w:jc w:val="left"/>
              <w:rPr>
                <w:rFonts w:ascii="Times New Roman" w:hAnsi="Times New Roman"/>
                <w:b/>
                <w:sz w:val="21"/>
              </w:rPr>
            </w:pPr>
          </w:p>
          <w:p w14:paraId="615FA507" w14:textId="6AF15E2E" w:rsidR="00C4343B" w:rsidRPr="00C4343B" w:rsidRDefault="00C4343B" w:rsidP="00C4343B">
            <w:pPr>
              <w:ind w:left="270" w:firstLine="0"/>
              <w:jc w:val="left"/>
              <w:rPr>
                <w:rFonts w:ascii="Times New Roman" w:hAnsi="Times New Roman"/>
                <w:sz w:val="24"/>
              </w:rPr>
            </w:pPr>
            <w:r w:rsidRPr="00C4343B">
              <w:rPr>
                <w:rFonts w:ascii="Times New Roman" w:hAnsi="Times New Roman"/>
                <w:spacing w:val="-5"/>
                <w:sz w:val="24"/>
              </w:rPr>
              <w:t>4</w:t>
            </w:r>
          </w:p>
        </w:tc>
        <w:tc>
          <w:tcPr>
            <w:tcW w:w="1141" w:type="dxa"/>
          </w:tcPr>
          <w:p w14:paraId="2D4AED1D" w14:textId="77777777" w:rsidR="00C4343B" w:rsidRPr="00C4343B" w:rsidRDefault="00C4343B" w:rsidP="00C4343B">
            <w:pPr>
              <w:ind w:firstLine="0"/>
              <w:jc w:val="left"/>
              <w:rPr>
                <w:rFonts w:ascii="Times New Roman" w:hAnsi="Times New Roman"/>
                <w:b/>
                <w:sz w:val="26"/>
              </w:rPr>
            </w:pPr>
          </w:p>
          <w:p w14:paraId="2E7736C5" w14:textId="77777777" w:rsidR="00C4343B" w:rsidRPr="00C4343B" w:rsidRDefault="00C4343B" w:rsidP="00C4343B">
            <w:pPr>
              <w:spacing w:before="3"/>
              <w:ind w:firstLine="0"/>
              <w:jc w:val="left"/>
              <w:rPr>
                <w:rFonts w:ascii="Times New Roman" w:hAnsi="Times New Roman"/>
                <w:b/>
                <w:sz w:val="21"/>
              </w:rPr>
            </w:pPr>
          </w:p>
          <w:p w14:paraId="2E7CF71D" w14:textId="6923C7CB" w:rsidR="00C4343B" w:rsidRPr="00C4343B" w:rsidRDefault="00C4343B" w:rsidP="00C4343B">
            <w:pPr>
              <w:ind w:left="218" w:firstLine="0"/>
              <w:jc w:val="left"/>
              <w:rPr>
                <w:rFonts w:ascii="Times New Roman" w:hAnsi="Times New Roman"/>
                <w:sz w:val="24"/>
              </w:rPr>
            </w:pPr>
            <w:r w:rsidRPr="00C4343B">
              <w:rPr>
                <w:rFonts w:ascii="Times New Roman" w:hAnsi="Times New Roman"/>
                <w:spacing w:val="-5"/>
                <w:sz w:val="24"/>
              </w:rPr>
              <w:t>2</w:t>
            </w:r>
          </w:p>
        </w:tc>
        <w:tc>
          <w:tcPr>
            <w:tcW w:w="1417" w:type="dxa"/>
          </w:tcPr>
          <w:p w14:paraId="0B20DB52" w14:textId="77777777" w:rsidR="00C4343B" w:rsidRPr="00C4343B" w:rsidRDefault="00C4343B" w:rsidP="00C4343B">
            <w:pPr>
              <w:ind w:firstLine="0"/>
              <w:jc w:val="left"/>
              <w:rPr>
                <w:rFonts w:ascii="Times New Roman" w:hAnsi="Times New Roman"/>
                <w:b/>
                <w:sz w:val="26"/>
              </w:rPr>
            </w:pPr>
          </w:p>
          <w:p w14:paraId="068A8CB8" w14:textId="77777777" w:rsidR="00C4343B" w:rsidRPr="00C4343B" w:rsidRDefault="00C4343B" w:rsidP="00C4343B">
            <w:pPr>
              <w:spacing w:before="3"/>
              <w:ind w:firstLine="0"/>
              <w:jc w:val="left"/>
              <w:rPr>
                <w:rFonts w:ascii="Times New Roman" w:hAnsi="Times New Roman"/>
                <w:b/>
                <w:sz w:val="21"/>
              </w:rPr>
            </w:pPr>
          </w:p>
          <w:p w14:paraId="0C451D9A" w14:textId="46424644" w:rsidR="00C4343B" w:rsidRPr="00C4343B" w:rsidRDefault="00C4343B" w:rsidP="00C4343B">
            <w:pPr>
              <w:ind w:left="122" w:right="115" w:firstLine="0"/>
              <w:jc w:val="center"/>
              <w:rPr>
                <w:rFonts w:ascii="Times New Roman" w:hAnsi="Times New Roman"/>
                <w:sz w:val="24"/>
              </w:rPr>
            </w:pPr>
            <w:r w:rsidRPr="00C4343B">
              <w:rPr>
                <w:rFonts w:ascii="Times New Roman" w:hAnsi="Times New Roman"/>
                <w:spacing w:val="-5"/>
                <w:sz w:val="24"/>
              </w:rPr>
              <w:t>2</w:t>
            </w:r>
          </w:p>
        </w:tc>
        <w:tc>
          <w:tcPr>
            <w:tcW w:w="992" w:type="dxa"/>
          </w:tcPr>
          <w:p w14:paraId="528D5D9C" w14:textId="77777777" w:rsidR="00C4343B" w:rsidRPr="00C4343B" w:rsidRDefault="00C4343B" w:rsidP="00C4343B">
            <w:pPr>
              <w:ind w:firstLine="0"/>
              <w:jc w:val="left"/>
              <w:rPr>
                <w:rFonts w:ascii="Times New Roman" w:hAnsi="Times New Roman"/>
                <w:b/>
                <w:sz w:val="26"/>
              </w:rPr>
            </w:pPr>
          </w:p>
          <w:p w14:paraId="144CFA26" w14:textId="77777777" w:rsidR="00C4343B" w:rsidRPr="00C4343B" w:rsidRDefault="00C4343B" w:rsidP="00C4343B">
            <w:pPr>
              <w:spacing w:before="3"/>
              <w:ind w:firstLine="0"/>
              <w:jc w:val="left"/>
              <w:rPr>
                <w:rFonts w:ascii="Times New Roman" w:hAnsi="Times New Roman"/>
                <w:b/>
                <w:sz w:val="21"/>
              </w:rPr>
            </w:pPr>
          </w:p>
          <w:p w14:paraId="68253A6D" w14:textId="27AFA255" w:rsidR="00C4343B" w:rsidRPr="00C4343B" w:rsidRDefault="00C4343B" w:rsidP="00C4343B">
            <w:pPr>
              <w:ind w:right="212" w:firstLine="0"/>
              <w:jc w:val="right"/>
              <w:rPr>
                <w:rFonts w:ascii="Times New Roman" w:hAnsi="Times New Roman"/>
                <w:sz w:val="24"/>
              </w:rPr>
            </w:pPr>
            <w:r w:rsidRPr="00C4343B">
              <w:rPr>
                <w:rFonts w:ascii="Times New Roman" w:hAnsi="Times New Roman"/>
                <w:spacing w:val="-2"/>
                <w:sz w:val="24"/>
              </w:rPr>
              <w:t>10</w:t>
            </w:r>
          </w:p>
        </w:tc>
        <w:tc>
          <w:tcPr>
            <w:tcW w:w="1560" w:type="dxa"/>
          </w:tcPr>
          <w:p w14:paraId="773F5165" w14:textId="77777777" w:rsidR="00C4343B" w:rsidRPr="00C4343B" w:rsidRDefault="00C4343B" w:rsidP="00C4343B">
            <w:pPr>
              <w:ind w:left="106" w:right="232" w:firstLine="0"/>
              <w:jc w:val="left"/>
              <w:rPr>
                <w:rFonts w:ascii="Times New Roman" w:hAnsi="Times New Roman"/>
                <w:sz w:val="24"/>
                <w:lang w:val="ru-RU"/>
              </w:rPr>
            </w:pPr>
            <w:r w:rsidRPr="00C4343B">
              <w:rPr>
                <w:rFonts w:ascii="Times New Roman" w:hAnsi="Times New Roman"/>
                <w:sz w:val="24"/>
                <w:lang w:val="ru-RU"/>
              </w:rPr>
              <w:t>устный опрос, презентация</w:t>
            </w:r>
            <w:r w:rsidRPr="00C4343B">
              <w:rPr>
                <w:rFonts w:ascii="Times New Roman" w:hAnsi="Times New Roman"/>
                <w:spacing w:val="-15"/>
                <w:sz w:val="24"/>
                <w:lang w:val="ru-RU"/>
              </w:rPr>
              <w:t xml:space="preserve"> </w:t>
            </w:r>
            <w:r w:rsidRPr="00C4343B">
              <w:rPr>
                <w:rFonts w:ascii="Times New Roman" w:hAnsi="Times New Roman"/>
                <w:sz w:val="24"/>
                <w:lang w:val="ru-RU"/>
              </w:rPr>
              <w:t xml:space="preserve">доклада, решение тестов, </w:t>
            </w:r>
            <w:r w:rsidRPr="00C4343B">
              <w:rPr>
                <w:rFonts w:ascii="Times New Roman" w:hAnsi="Times New Roman"/>
                <w:spacing w:val="-2"/>
                <w:sz w:val="24"/>
                <w:lang w:val="ru-RU"/>
              </w:rPr>
              <w:t>решение</w:t>
            </w:r>
          </w:p>
          <w:p w14:paraId="53227BD0" w14:textId="77777777" w:rsidR="00C4343B" w:rsidRPr="00C4343B" w:rsidRDefault="00C4343B" w:rsidP="00C4343B">
            <w:pPr>
              <w:ind w:left="106" w:firstLine="0"/>
              <w:jc w:val="left"/>
              <w:rPr>
                <w:rFonts w:ascii="Times New Roman" w:hAnsi="Times New Roman"/>
                <w:sz w:val="24"/>
              </w:rPr>
            </w:pPr>
            <w:r w:rsidRPr="00C4343B">
              <w:rPr>
                <w:rFonts w:ascii="Times New Roman" w:hAnsi="Times New Roman"/>
                <w:sz w:val="24"/>
              </w:rPr>
              <w:t>ситуационных</w:t>
            </w:r>
            <w:r w:rsidRPr="00C4343B">
              <w:rPr>
                <w:rFonts w:ascii="Times New Roman" w:hAnsi="Times New Roman"/>
                <w:spacing w:val="-8"/>
                <w:sz w:val="24"/>
              </w:rPr>
              <w:t xml:space="preserve"> </w:t>
            </w:r>
            <w:r w:rsidRPr="00C4343B">
              <w:rPr>
                <w:rFonts w:ascii="Times New Roman" w:hAnsi="Times New Roman"/>
                <w:spacing w:val="-4"/>
                <w:sz w:val="24"/>
              </w:rPr>
              <w:t>задач</w:t>
            </w:r>
          </w:p>
        </w:tc>
      </w:tr>
      <w:tr w:rsidR="00C4343B" w:rsidRPr="00C4343B" w14:paraId="7C24A9E4" w14:textId="77777777" w:rsidTr="00C4343B">
        <w:trPr>
          <w:trHeight w:val="1380"/>
        </w:trPr>
        <w:tc>
          <w:tcPr>
            <w:tcW w:w="559" w:type="dxa"/>
          </w:tcPr>
          <w:p w14:paraId="035A9DDA" w14:textId="77777777" w:rsidR="00C4343B" w:rsidRPr="00C4343B" w:rsidRDefault="00C4343B" w:rsidP="00C4343B">
            <w:pPr>
              <w:spacing w:line="268" w:lineRule="exact"/>
              <w:ind w:left="105" w:firstLine="0"/>
              <w:jc w:val="left"/>
              <w:rPr>
                <w:rFonts w:ascii="Times New Roman" w:hAnsi="Times New Roman"/>
                <w:sz w:val="24"/>
              </w:rPr>
            </w:pPr>
            <w:r w:rsidRPr="00C4343B">
              <w:rPr>
                <w:rFonts w:ascii="Times New Roman" w:hAnsi="Times New Roman"/>
                <w:spacing w:val="-5"/>
                <w:sz w:val="24"/>
              </w:rPr>
              <w:t>4.</w:t>
            </w:r>
          </w:p>
        </w:tc>
        <w:tc>
          <w:tcPr>
            <w:tcW w:w="2127" w:type="dxa"/>
          </w:tcPr>
          <w:p w14:paraId="466666C6" w14:textId="77777777" w:rsidR="00C4343B" w:rsidRPr="00C4343B" w:rsidRDefault="00C4343B" w:rsidP="00C4343B">
            <w:pPr>
              <w:ind w:left="105" w:right="179" w:firstLine="0"/>
              <w:jc w:val="left"/>
              <w:rPr>
                <w:rFonts w:ascii="Times New Roman" w:hAnsi="Times New Roman"/>
                <w:sz w:val="24"/>
                <w:lang w:val="ru-RU"/>
              </w:rPr>
            </w:pPr>
            <w:r w:rsidRPr="00C4343B">
              <w:rPr>
                <w:rFonts w:ascii="Times New Roman" w:hAnsi="Times New Roman"/>
                <w:sz w:val="24"/>
                <w:lang w:val="ru-RU"/>
              </w:rPr>
              <w:t>Тема</w:t>
            </w:r>
            <w:r w:rsidRPr="00C4343B">
              <w:rPr>
                <w:rFonts w:ascii="Times New Roman" w:hAnsi="Times New Roman"/>
                <w:spacing w:val="-15"/>
                <w:sz w:val="24"/>
                <w:lang w:val="ru-RU"/>
              </w:rPr>
              <w:t xml:space="preserve"> </w:t>
            </w:r>
            <w:r w:rsidRPr="00C4343B">
              <w:rPr>
                <w:rFonts w:ascii="Times New Roman" w:hAnsi="Times New Roman"/>
                <w:sz w:val="24"/>
                <w:lang w:val="ru-RU"/>
              </w:rPr>
              <w:t>4.</w:t>
            </w:r>
            <w:r w:rsidRPr="00C4343B">
              <w:rPr>
                <w:rFonts w:ascii="Times New Roman" w:hAnsi="Times New Roman"/>
                <w:spacing w:val="-15"/>
                <w:sz w:val="24"/>
                <w:lang w:val="ru-RU"/>
              </w:rPr>
              <w:t xml:space="preserve"> </w:t>
            </w:r>
            <w:r w:rsidRPr="00C4343B">
              <w:rPr>
                <w:rFonts w:ascii="Times New Roman" w:hAnsi="Times New Roman"/>
                <w:spacing w:val="-3"/>
                <w:lang w:val="ru-RU"/>
              </w:rPr>
              <w:t xml:space="preserve">Понятие и виды </w:t>
            </w:r>
            <w:r w:rsidRPr="00C4343B">
              <w:rPr>
                <w:rFonts w:ascii="Times New Roman" w:hAnsi="Times New Roman"/>
                <w:lang w:val="ru-RU"/>
              </w:rPr>
              <w:t xml:space="preserve">общей </w:t>
            </w:r>
            <w:r w:rsidRPr="00C4343B">
              <w:rPr>
                <w:rFonts w:ascii="Times New Roman" w:hAnsi="Times New Roman"/>
                <w:spacing w:val="-2"/>
                <w:lang w:val="ru-RU"/>
              </w:rPr>
              <w:t>собственность в вещном праве</w:t>
            </w:r>
          </w:p>
        </w:tc>
        <w:tc>
          <w:tcPr>
            <w:tcW w:w="858" w:type="dxa"/>
          </w:tcPr>
          <w:p w14:paraId="618184B5" w14:textId="77777777" w:rsidR="00C4343B" w:rsidRPr="00C4343B" w:rsidRDefault="00C4343B" w:rsidP="00C4343B">
            <w:pPr>
              <w:ind w:firstLine="0"/>
              <w:jc w:val="left"/>
              <w:rPr>
                <w:rFonts w:ascii="Times New Roman" w:hAnsi="Times New Roman"/>
                <w:b/>
                <w:sz w:val="26"/>
                <w:lang w:val="ru-RU"/>
              </w:rPr>
            </w:pPr>
          </w:p>
          <w:p w14:paraId="40CCF83C" w14:textId="77777777" w:rsidR="00C4343B" w:rsidRPr="00C4343B" w:rsidRDefault="00C4343B" w:rsidP="00C4343B">
            <w:pPr>
              <w:spacing w:before="3"/>
              <w:ind w:firstLine="0"/>
              <w:jc w:val="left"/>
              <w:rPr>
                <w:rFonts w:ascii="Times New Roman" w:hAnsi="Times New Roman"/>
                <w:b/>
                <w:sz w:val="21"/>
                <w:lang w:val="ru-RU"/>
              </w:rPr>
            </w:pPr>
          </w:p>
          <w:p w14:paraId="125BDF88" w14:textId="77E0B3E8" w:rsidR="00C4343B" w:rsidRPr="00C4343B" w:rsidRDefault="00C4343B" w:rsidP="00C4343B">
            <w:pPr>
              <w:ind w:left="136" w:right="127" w:firstLine="0"/>
              <w:jc w:val="center"/>
              <w:rPr>
                <w:rFonts w:ascii="Times New Roman" w:hAnsi="Times New Roman"/>
                <w:sz w:val="24"/>
              </w:rPr>
            </w:pPr>
            <w:r w:rsidRPr="00C4343B">
              <w:rPr>
                <w:rFonts w:ascii="Times New Roman" w:hAnsi="Times New Roman"/>
                <w:spacing w:val="-2"/>
                <w:sz w:val="24"/>
              </w:rPr>
              <w:t>14</w:t>
            </w:r>
          </w:p>
        </w:tc>
        <w:tc>
          <w:tcPr>
            <w:tcW w:w="844" w:type="dxa"/>
          </w:tcPr>
          <w:p w14:paraId="699B0DB1" w14:textId="77777777" w:rsidR="00C4343B" w:rsidRPr="00C4343B" w:rsidRDefault="00C4343B" w:rsidP="00C4343B">
            <w:pPr>
              <w:ind w:firstLine="0"/>
              <w:jc w:val="left"/>
              <w:rPr>
                <w:rFonts w:ascii="Times New Roman" w:hAnsi="Times New Roman"/>
                <w:b/>
                <w:sz w:val="26"/>
              </w:rPr>
            </w:pPr>
          </w:p>
          <w:p w14:paraId="7C691C5C" w14:textId="77777777" w:rsidR="00C4343B" w:rsidRPr="00C4343B" w:rsidRDefault="00C4343B" w:rsidP="00C4343B">
            <w:pPr>
              <w:spacing w:before="3"/>
              <w:ind w:firstLine="0"/>
              <w:jc w:val="left"/>
              <w:rPr>
                <w:rFonts w:ascii="Times New Roman" w:hAnsi="Times New Roman"/>
                <w:b/>
                <w:sz w:val="21"/>
              </w:rPr>
            </w:pPr>
          </w:p>
          <w:p w14:paraId="6771E630" w14:textId="48B6F196" w:rsidR="00C4343B" w:rsidRPr="00C4343B" w:rsidRDefault="00C4343B" w:rsidP="00C4343B">
            <w:pPr>
              <w:ind w:left="270" w:firstLine="0"/>
              <w:jc w:val="left"/>
              <w:rPr>
                <w:rFonts w:ascii="Times New Roman" w:hAnsi="Times New Roman"/>
                <w:sz w:val="24"/>
              </w:rPr>
            </w:pPr>
            <w:r w:rsidRPr="00C4343B">
              <w:rPr>
                <w:rFonts w:ascii="Times New Roman" w:hAnsi="Times New Roman"/>
                <w:spacing w:val="-5"/>
                <w:sz w:val="24"/>
              </w:rPr>
              <w:t>4</w:t>
            </w:r>
          </w:p>
        </w:tc>
        <w:tc>
          <w:tcPr>
            <w:tcW w:w="1141" w:type="dxa"/>
          </w:tcPr>
          <w:p w14:paraId="1798A784" w14:textId="77777777" w:rsidR="00C4343B" w:rsidRPr="00C4343B" w:rsidRDefault="00C4343B" w:rsidP="00C4343B">
            <w:pPr>
              <w:ind w:firstLine="0"/>
              <w:jc w:val="left"/>
              <w:rPr>
                <w:rFonts w:ascii="Times New Roman" w:hAnsi="Times New Roman"/>
                <w:b/>
                <w:sz w:val="26"/>
              </w:rPr>
            </w:pPr>
          </w:p>
          <w:p w14:paraId="565F31E4" w14:textId="77777777" w:rsidR="00C4343B" w:rsidRPr="00C4343B" w:rsidRDefault="00C4343B" w:rsidP="00C4343B">
            <w:pPr>
              <w:spacing w:before="3"/>
              <w:ind w:firstLine="0"/>
              <w:jc w:val="left"/>
              <w:rPr>
                <w:rFonts w:ascii="Times New Roman" w:hAnsi="Times New Roman"/>
                <w:b/>
                <w:sz w:val="21"/>
              </w:rPr>
            </w:pPr>
          </w:p>
          <w:p w14:paraId="1D09E7D9" w14:textId="1CB4B8C0" w:rsidR="00C4343B" w:rsidRPr="00C4343B" w:rsidRDefault="00C4343B" w:rsidP="00C4343B">
            <w:pPr>
              <w:ind w:left="196" w:firstLine="0"/>
              <w:jc w:val="left"/>
              <w:rPr>
                <w:rFonts w:ascii="Times New Roman" w:hAnsi="Times New Roman"/>
                <w:sz w:val="24"/>
              </w:rPr>
            </w:pPr>
            <w:r w:rsidRPr="00C4343B">
              <w:rPr>
                <w:rFonts w:ascii="Times New Roman" w:hAnsi="Times New Roman"/>
                <w:spacing w:val="-5"/>
                <w:sz w:val="24"/>
              </w:rPr>
              <w:t>2</w:t>
            </w:r>
          </w:p>
        </w:tc>
        <w:tc>
          <w:tcPr>
            <w:tcW w:w="1417" w:type="dxa"/>
          </w:tcPr>
          <w:p w14:paraId="20103884" w14:textId="77777777" w:rsidR="00C4343B" w:rsidRPr="00C4343B" w:rsidRDefault="00C4343B" w:rsidP="00C4343B">
            <w:pPr>
              <w:ind w:firstLine="0"/>
              <w:jc w:val="left"/>
              <w:rPr>
                <w:rFonts w:ascii="Times New Roman" w:hAnsi="Times New Roman"/>
                <w:b/>
                <w:sz w:val="26"/>
              </w:rPr>
            </w:pPr>
          </w:p>
          <w:p w14:paraId="2954DAC6" w14:textId="77777777" w:rsidR="00C4343B" w:rsidRPr="00C4343B" w:rsidRDefault="00C4343B" w:rsidP="00C4343B">
            <w:pPr>
              <w:spacing w:before="3"/>
              <w:ind w:firstLine="0"/>
              <w:jc w:val="left"/>
              <w:rPr>
                <w:rFonts w:ascii="Times New Roman" w:hAnsi="Times New Roman"/>
                <w:b/>
                <w:sz w:val="21"/>
              </w:rPr>
            </w:pPr>
          </w:p>
          <w:p w14:paraId="3759A7F6" w14:textId="67306291" w:rsidR="00C4343B" w:rsidRPr="00C4343B" w:rsidRDefault="00C4343B" w:rsidP="00C4343B">
            <w:pPr>
              <w:ind w:left="122" w:right="115" w:firstLine="0"/>
              <w:jc w:val="center"/>
              <w:rPr>
                <w:rFonts w:ascii="Times New Roman" w:hAnsi="Times New Roman"/>
                <w:sz w:val="24"/>
              </w:rPr>
            </w:pPr>
            <w:r w:rsidRPr="00C4343B">
              <w:rPr>
                <w:rFonts w:ascii="Times New Roman" w:hAnsi="Times New Roman"/>
                <w:spacing w:val="-5"/>
                <w:sz w:val="24"/>
              </w:rPr>
              <w:t>2</w:t>
            </w:r>
          </w:p>
        </w:tc>
        <w:tc>
          <w:tcPr>
            <w:tcW w:w="992" w:type="dxa"/>
          </w:tcPr>
          <w:p w14:paraId="058D4D88" w14:textId="77777777" w:rsidR="00C4343B" w:rsidRPr="00C4343B" w:rsidRDefault="00C4343B" w:rsidP="00C4343B">
            <w:pPr>
              <w:ind w:firstLine="0"/>
              <w:jc w:val="left"/>
              <w:rPr>
                <w:rFonts w:ascii="Times New Roman" w:hAnsi="Times New Roman"/>
                <w:b/>
                <w:sz w:val="26"/>
              </w:rPr>
            </w:pPr>
          </w:p>
          <w:p w14:paraId="18E4009F" w14:textId="77777777" w:rsidR="00C4343B" w:rsidRPr="00C4343B" w:rsidRDefault="00C4343B" w:rsidP="00C4343B">
            <w:pPr>
              <w:spacing w:before="3"/>
              <w:ind w:firstLine="0"/>
              <w:jc w:val="left"/>
              <w:rPr>
                <w:rFonts w:ascii="Times New Roman" w:hAnsi="Times New Roman"/>
                <w:b/>
                <w:sz w:val="21"/>
              </w:rPr>
            </w:pPr>
          </w:p>
          <w:p w14:paraId="7DF89FA9" w14:textId="17F36482" w:rsidR="00C4343B" w:rsidRPr="00C4343B" w:rsidRDefault="00C4343B" w:rsidP="00C4343B">
            <w:pPr>
              <w:ind w:right="212" w:firstLine="0"/>
              <w:jc w:val="right"/>
              <w:rPr>
                <w:rFonts w:ascii="Times New Roman" w:hAnsi="Times New Roman"/>
                <w:sz w:val="24"/>
              </w:rPr>
            </w:pPr>
            <w:r w:rsidRPr="00C4343B">
              <w:rPr>
                <w:rFonts w:ascii="Times New Roman" w:hAnsi="Times New Roman"/>
                <w:spacing w:val="-2"/>
                <w:sz w:val="24"/>
              </w:rPr>
              <w:t>10</w:t>
            </w:r>
          </w:p>
        </w:tc>
        <w:tc>
          <w:tcPr>
            <w:tcW w:w="1560" w:type="dxa"/>
          </w:tcPr>
          <w:p w14:paraId="461216AC" w14:textId="77777777" w:rsidR="00C4343B" w:rsidRPr="00C4343B" w:rsidRDefault="00C4343B" w:rsidP="00C4343B">
            <w:pPr>
              <w:ind w:left="106" w:right="232" w:firstLine="0"/>
              <w:jc w:val="left"/>
              <w:rPr>
                <w:rFonts w:ascii="Times New Roman" w:hAnsi="Times New Roman"/>
                <w:sz w:val="24"/>
                <w:lang w:val="ru-RU"/>
              </w:rPr>
            </w:pPr>
            <w:r w:rsidRPr="00C4343B">
              <w:rPr>
                <w:rFonts w:ascii="Times New Roman" w:hAnsi="Times New Roman"/>
                <w:sz w:val="24"/>
                <w:lang w:val="ru-RU"/>
              </w:rPr>
              <w:t>устный опрос, презентация</w:t>
            </w:r>
            <w:r w:rsidRPr="00C4343B">
              <w:rPr>
                <w:rFonts w:ascii="Times New Roman" w:hAnsi="Times New Roman"/>
                <w:spacing w:val="-15"/>
                <w:sz w:val="24"/>
                <w:lang w:val="ru-RU"/>
              </w:rPr>
              <w:t xml:space="preserve"> </w:t>
            </w:r>
            <w:r w:rsidRPr="00C4343B">
              <w:rPr>
                <w:rFonts w:ascii="Times New Roman" w:hAnsi="Times New Roman"/>
                <w:sz w:val="24"/>
                <w:lang w:val="ru-RU"/>
              </w:rPr>
              <w:t xml:space="preserve">доклада, решение тестов, </w:t>
            </w:r>
            <w:r w:rsidRPr="00C4343B">
              <w:rPr>
                <w:rFonts w:ascii="Times New Roman" w:hAnsi="Times New Roman"/>
                <w:spacing w:val="-2"/>
                <w:sz w:val="24"/>
                <w:lang w:val="ru-RU"/>
              </w:rPr>
              <w:t>решение</w:t>
            </w:r>
          </w:p>
          <w:p w14:paraId="3EFC9D20" w14:textId="77777777" w:rsidR="00C4343B" w:rsidRPr="00C4343B" w:rsidRDefault="00C4343B" w:rsidP="00C4343B">
            <w:pPr>
              <w:ind w:left="106" w:firstLine="0"/>
              <w:jc w:val="left"/>
              <w:rPr>
                <w:rFonts w:ascii="Times New Roman" w:hAnsi="Times New Roman"/>
                <w:sz w:val="24"/>
              </w:rPr>
            </w:pPr>
            <w:r w:rsidRPr="00C4343B">
              <w:rPr>
                <w:rFonts w:ascii="Times New Roman" w:hAnsi="Times New Roman"/>
                <w:sz w:val="24"/>
              </w:rPr>
              <w:t>ситуационных</w:t>
            </w:r>
            <w:r w:rsidRPr="00C4343B">
              <w:rPr>
                <w:rFonts w:ascii="Times New Roman" w:hAnsi="Times New Roman"/>
                <w:spacing w:val="-8"/>
                <w:sz w:val="24"/>
              </w:rPr>
              <w:t xml:space="preserve"> </w:t>
            </w:r>
            <w:r w:rsidRPr="00C4343B">
              <w:rPr>
                <w:rFonts w:ascii="Times New Roman" w:hAnsi="Times New Roman"/>
                <w:spacing w:val="-4"/>
                <w:sz w:val="24"/>
              </w:rPr>
              <w:t>задач</w:t>
            </w:r>
          </w:p>
        </w:tc>
      </w:tr>
      <w:tr w:rsidR="00C4343B" w:rsidRPr="00C4343B" w14:paraId="261E72DE" w14:textId="77777777" w:rsidTr="00C4343B">
        <w:trPr>
          <w:trHeight w:val="1379"/>
        </w:trPr>
        <w:tc>
          <w:tcPr>
            <w:tcW w:w="559" w:type="dxa"/>
          </w:tcPr>
          <w:p w14:paraId="259684CB" w14:textId="77777777" w:rsidR="00C4343B" w:rsidRPr="00C4343B" w:rsidRDefault="00C4343B" w:rsidP="00C4343B">
            <w:pPr>
              <w:spacing w:line="268" w:lineRule="exact"/>
              <w:ind w:left="105" w:firstLine="0"/>
              <w:jc w:val="left"/>
              <w:rPr>
                <w:rFonts w:ascii="Times New Roman" w:hAnsi="Times New Roman"/>
                <w:sz w:val="24"/>
              </w:rPr>
            </w:pPr>
            <w:r w:rsidRPr="00C4343B">
              <w:rPr>
                <w:rFonts w:ascii="Times New Roman" w:hAnsi="Times New Roman"/>
                <w:spacing w:val="-5"/>
                <w:sz w:val="24"/>
              </w:rPr>
              <w:t>5.</w:t>
            </w:r>
          </w:p>
        </w:tc>
        <w:tc>
          <w:tcPr>
            <w:tcW w:w="2127" w:type="dxa"/>
          </w:tcPr>
          <w:p w14:paraId="1A71280E" w14:textId="77777777" w:rsidR="00C4343B" w:rsidRPr="00C4343B" w:rsidRDefault="00C4343B" w:rsidP="00C4343B">
            <w:pPr>
              <w:ind w:left="105" w:right="321" w:firstLine="0"/>
              <w:jc w:val="left"/>
              <w:rPr>
                <w:rFonts w:ascii="Times New Roman" w:hAnsi="Times New Roman"/>
                <w:sz w:val="24"/>
                <w:lang w:val="ru-RU"/>
              </w:rPr>
            </w:pPr>
            <w:r w:rsidRPr="00C4343B">
              <w:rPr>
                <w:rFonts w:ascii="Times New Roman" w:hAnsi="Times New Roman"/>
                <w:sz w:val="24"/>
                <w:lang w:val="ru-RU"/>
              </w:rPr>
              <w:t>Тема 5. Право собственности</w:t>
            </w:r>
            <w:r w:rsidRPr="00C4343B">
              <w:rPr>
                <w:rFonts w:ascii="Times New Roman" w:hAnsi="Times New Roman"/>
                <w:spacing w:val="-15"/>
                <w:sz w:val="24"/>
                <w:lang w:val="ru-RU"/>
              </w:rPr>
              <w:t xml:space="preserve"> </w:t>
            </w:r>
            <w:r w:rsidRPr="00C4343B">
              <w:rPr>
                <w:rFonts w:ascii="Times New Roman" w:hAnsi="Times New Roman"/>
                <w:sz w:val="24"/>
                <w:lang w:val="ru-RU"/>
              </w:rPr>
              <w:t>и иные вещные права на жилое</w:t>
            </w:r>
          </w:p>
          <w:p w14:paraId="021A5F6E" w14:textId="77777777" w:rsidR="00C4343B" w:rsidRPr="00C4343B" w:rsidRDefault="00C4343B" w:rsidP="00C4343B">
            <w:pPr>
              <w:spacing w:line="264" w:lineRule="exact"/>
              <w:ind w:left="105" w:firstLine="0"/>
              <w:jc w:val="left"/>
              <w:rPr>
                <w:rFonts w:ascii="Times New Roman" w:hAnsi="Times New Roman"/>
                <w:sz w:val="24"/>
              </w:rPr>
            </w:pPr>
            <w:r w:rsidRPr="00C4343B">
              <w:rPr>
                <w:rFonts w:ascii="Times New Roman" w:hAnsi="Times New Roman"/>
                <w:spacing w:val="-2"/>
                <w:sz w:val="24"/>
              </w:rPr>
              <w:t>помещение</w:t>
            </w:r>
          </w:p>
        </w:tc>
        <w:tc>
          <w:tcPr>
            <w:tcW w:w="858" w:type="dxa"/>
          </w:tcPr>
          <w:p w14:paraId="48CBB73B" w14:textId="77777777" w:rsidR="00C4343B" w:rsidRPr="00C4343B" w:rsidRDefault="00C4343B" w:rsidP="00C4343B">
            <w:pPr>
              <w:ind w:firstLine="0"/>
              <w:jc w:val="left"/>
              <w:rPr>
                <w:rFonts w:ascii="Times New Roman" w:hAnsi="Times New Roman"/>
                <w:b/>
                <w:sz w:val="26"/>
              </w:rPr>
            </w:pPr>
          </w:p>
          <w:p w14:paraId="4A413C16" w14:textId="77777777" w:rsidR="00C4343B" w:rsidRPr="00C4343B" w:rsidRDefault="00C4343B" w:rsidP="00C4343B">
            <w:pPr>
              <w:spacing w:before="3"/>
              <w:ind w:firstLine="0"/>
              <w:jc w:val="left"/>
              <w:rPr>
                <w:rFonts w:ascii="Times New Roman" w:hAnsi="Times New Roman"/>
                <w:b/>
                <w:sz w:val="21"/>
              </w:rPr>
            </w:pPr>
          </w:p>
          <w:p w14:paraId="43AAE6D1" w14:textId="1CFDE347" w:rsidR="00C4343B" w:rsidRPr="00C4343B" w:rsidRDefault="00C4343B" w:rsidP="00C4343B">
            <w:pPr>
              <w:ind w:left="136" w:right="127" w:firstLine="0"/>
              <w:jc w:val="center"/>
              <w:rPr>
                <w:rFonts w:ascii="Times New Roman" w:hAnsi="Times New Roman"/>
                <w:sz w:val="24"/>
                <w:lang w:val="ru-RU"/>
              </w:rPr>
            </w:pPr>
            <w:r w:rsidRPr="00C4343B">
              <w:rPr>
                <w:rFonts w:ascii="Times New Roman" w:hAnsi="Times New Roman"/>
                <w:spacing w:val="-2"/>
                <w:sz w:val="24"/>
              </w:rPr>
              <w:t>1</w:t>
            </w:r>
            <w:r>
              <w:rPr>
                <w:rFonts w:ascii="Times New Roman" w:hAnsi="Times New Roman"/>
                <w:spacing w:val="-2"/>
                <w:sz w:val="24"/>
                <w:lang w:val="ru-RU"/>
              </w:rPr>
              <w:t>4</w:t>
            </w:r>
          </w:p>
        </w:tc>
        <w:tc>
          <w:tcPr>
            <w:tcW w:w="844" w:type="dxa"/>
          </w:tcPr>
          <w:p w14:paraId="0E65BD11" w14:textId="77777777" w:rsidR="00C4343B" w:rsidRPr="00C4343B" w:rsidRDefault="00C4343B" w:rsidP="00C4343B">
            <w:pPr>
              <w:ind w:firstLine="0"/>
              <w:jc w:val="left"/>
              <w:rPr>
                <w:rFonts w:ascii="Times New Roman" w:hAnsi="Times New Roman"/>
                <w:b/>
                <w:sz w:val="26"/>
              </w:rPr>
            </w:pPr>
          </w:p>
          <w:p w14:paraId="7012E02F" w14:textId="77777777" w:rsidR="00C4343B" w:rsidRPr="00C4343B" w:rsidRDefault="00C4343B" w:rsidP="00C4343B">
            <w:pPr>
              <w:spacing w:before="3"/>
              <w:ind w:firstLine="0"/>
              <w:jc w:val="left"/>
              <w:rPr>
                <w:rFonts w:ascii="Times New Roman" w:hAnsi="Times New Roman"/>
                <w:b/>
                <w:sz w:val="21"/>
              </w:rPr>
            </w:pPr>
          </w:p>
          <w:p w14:paraId="1F2F4EF5" w14:textId="2D5EF078" w:rsidR="00C4343B" w:rsidRPr="00C4343B" w:rsidRDefault="00C4343B" w:rsidP="00C4343B">
            <w:pPr>
              <w:ind w:left="270" w:firstLine="0"/>
              <w:jc w:val="left"/>
              <w:rPr>
                <w:rFonts w:ascii="Times New Roman" w:hAnsi="Times New Roman"/>
                <w:sz w:val="24"/>
              </w:rPr>
            </w:pPr>
            <w:r w:rsidRPr="00C4343B">
              <w:rPr>
                <w:rFonts w:ascii="Times New Roman" w:hAnsi="Times New Roman"/>
                <w:spacing w:val="-5"/>
                <w:sz w:val="24"/>
              </w:rPr>
              <w:t>4</w:t>
            </w:r>
          </w:p>
        </w:tc>
        <w:tc>
          <w:tcPr>
            <w:tcW w:w="1141" w:type="dxa"/>
          </w:tcPr>
          <w:p w14:paraId="74F4C56C" w14:textId="77777777" w:rsidR="00C4343B" w:rsidRPr="00C4343B" w:rsidRDefault="00C4343B" w:rsidP="00C4343B">
            <w:pPr>
              <w:ind w:firstLine="0"/>
              <w:jc w:val="left"/>
              <w:rPr>
                <w:rFonts w:ascii="Times New Roman" w:hAnsi="Times New Roman"/>
                <w:b/>
                <w:sz w:val="26"/>
              </w:rPr>
            </w:pPr>
          </w:p>
          <w:p w14:paraId="6D46B7D1" w14:textId="77777777" w:rsidR="00C4343B" w:rsidRPr="00C4343B" w:rsidRDefault="00C4343B" w:rsidP="00C4343B">
            <w:pPr>
              <w:spacing w:before="3"/>
              <w:ind w:firstLine="0"/>
              <w:jc w:val="left"/>
              <w:rPr>
                <w:rFonts w:ascii="Times New Roman" w:hAnsi="Times New Roman"/>
                <w:b/>
                <w:sz w:val="21"/>
              </w:rPr>
            </w:pPr>
          </w:p>
          <w:p w14:paraId="4D06C93B" w14:textId="5C2056D8" w:rsidR="00C4343B" w:rsidRPr="00C4343B" w:rsidRDefault="00C4343B" w:rsidP="00C4343B">
            <w:pPr>
              <w:ind w:left="218" w:firstLine="0"/>
              <w:jc w:val="left"/>
              <w:rPr>
                <w:rFonts w:ascii="Times New Roman" w:hAnsi="Times New Roman"/>
                <w:sz w:val="24"/>
              </w:rPr>
            </w:pPr>
            <w:r w:rsidRPr="00C4343B">
              <w:rPr>
                <w:rFonts w:ascii="Times New Roman" w:hAnsi="Times New Roman"/>
                <w:spacing w:val="-5"/>
                <w:sz w:val="24"/>
              </w:rPr>
              <w:t>2</w:t>
            </w:r>
          </w:p>
        </w:tc>
        <w:tc>
          <w:tcPr>
            <w:tcW w:w="1417" w:type="dxa"/>
          </w:tcPr>
          <w:p w14:paraId="1862C376" w14:textId="77777777" w:rsidR="00C4343B" w:rsidRPr="00C4343B" w:rsidRDefault="00C4343B" w:rsidP="00C4343B">
            <w:pPr>
              <w:ind w:firstLine="0"/>
              <w:jc w:val="left"/>
              <w:rPr>
                <w:rFonts w:ascii="Times New Roman" w:hAnsi="Times New Roman"/>
                <w:b/>
                <w:sz w:val="26"/>
              </w:rPr>
            </w:pPr>
          </w:p>
          <w:p w14:paraId="1FF15658" w14:textId="77777777" w:rsidR="00C4343B" w:rsidRPr="00C4343B" w:rsidRDefault="00C4343B" w:rsidP="00C4343B">
            <w:pPr>
              <w:spacing w:before="3"/>
              <w:ind w:firstLine="0"/>
              <w:jc w:val="left"/>
              <w:rPr>
                <w:rFonts w:ascii="Times New Roman" w:hAnsi="Times New Roman"/>
                <w:b/>
                <w:sz w:val="21"/>
              </w:rPr>
            </w:pPr>
          </w:p>
          <w:p w14:paraId="088A2498" w14:textId="084F59B0" w:rsidR="00C4343B" w:rsidRPr="00C4343B" w:rsidRDefault="00C4343B" w:rsidP="00C4343B">
            <w:pPr>
              <w:ind w:left="122" w:right="115" w:firstLine="0"/>
              <w:jc w:val="center"/>
              <w:rPr>
                <w:rFonts w:ascii="Times New Roman" w:hAnsi="Times New Roman"/>
                <w:sz w:val="24"/>
              </w:rPr>
            </w:pPr>
            <w:r w:rsidRPr="00C4343B">
              <w:rPr>
                <w:rFonts w:ascii="Times New Roman" w:hAnsi="Times New Roman"/>
                <w:spacing w:val="-5"/>
                <w:sz w:val="24"/>
              </w:rPr>
              <w:t>2</w:t>
            </w:r>
          </w:p>
        </w:tc>
        <w:tc>
          <w:tcPr>
            <w:tcW w:w="992" w:type="dxa"/>
          </w:tcPr>
          <w:p w14:paraId="36AA9EA8" w14:textId="77777777" w:rsidR="00C4343B" w:rsidRPr="00C4343B" w:rsidRDefault="00C4343B" w:rsidP="00C4343B">
            <w:pPr>
              <w:ind w:firstLine="0"/>
              <w:jc w:val="left"/>
              <w:rPr>
                <w:rFonts w:ascii="Times New Roman" w:hAnsi="Times New Roman"/>
                <w:b/>
                <w:sz w:val="26"/>
              </w:rPr>
            </w:pPr>
          </w:p>
          <w:p w14:paraId="4A9558CA" w14:textId="77777777" w:rsidR="00C4343B" w:rsidRPr="00C4343B" w:rsidRDefault="00C4343B" w:rsidP="00C4343B">
            <w:pPr>
              <w:spacing w:before="3"/>
              <w:ind w:firstLine="0"/>
              <w:jc w:val="left"/>
              <w:rPr>
                <w:rFonts w:ascii="Times New Roman" w:hAnsi="Times New Roman"/>
                <w:b/>
                <w:sz w:val="21"/>
              </w:rPr>
            </w:pPr>
          </w:p>
          <w:p w14:paraId="5E7C1B57" w14:textId="6F638998" w:rsidR="00C4343B" w:rsidRPr="00C4343B" w:rsidRDefault="00C4343B" w:rsidP="00C4343B">
            <w:pPr>
              <w:ind w:right="212" w:firstLine="0"/>
              <w:jc w:val="right"/>
              <w:rPr>
                <w:rFonts w:ascii="Times New Roman" w:hAnsi="Times New Roman"/>
                <w:sz w:val="24"/>
              </w:rPr>
            </w:pPr>
            <w:r w:rsidRPr="00C4343B">
              <w:rPr>
                <w:rFonts w:ascii="Times New Roman" w:hAnsi="Times New Roman"/>
                <w:spacing w:val="-2"/>
                <w:sz w:val="24"/>
              </w:rPr>
              <w:t>10</w:t>
            </w:r>
          </w:p>
        </w:tc>
        <w:tc>
          <w:tcPr>
            <w:tcW w:w="1560" w:type="dxa"/>
          </w:tcPr>
          <w:p w14:paraId="5A31D044" w14:textId="77777777" w:rsidR="00C4343B" w:rsidRPr="00C4343B" w:rsidRDefault="00C4343B" w:rsidP="00C4343B">
            <w:pPr>
              <w:ind w:left="106" w:right="232" w:firstLine="0"/>
              <w:jc w:val="left"/>
              <w:rPr>
                <w:rFonts w:ascii="Times New Roman" w:hAnsi="Times New Roman"/>
                <w:sz w:val="24"/>
                <w:lang w:val="ru-RU"/>
              </w:rPr>
            </w:pPr>
            <w:r w:rsidRPr="00C4343B">
              <w:rPr>
                <w:rFonts w:ascii="Times New Roman" w:hAnsi="Times New Roman"/>
                <w:sz w:val="24"/>
                <w:lang w:val="ru-RU"/>
              </w:rPr>
              <w:t>устный опрос, презентация</w:t>
            </w:r>
            <w:r w:rsidRPr="00C4343B">
              <w:rPr>
                <w:rFonts w:ascii="Times New Roman" w:hAnsi="Times New Roman"/>
                <w:spacing w:val="-15"/>
                <w:sz w:val="24"/>
                <w:lang w:val="ru-RU"/>
              </w:rPr>
              <w:t xml:space="preserve"> </w:t>
            </w:r>
            <w:r w:rsidRPr="00C4343B">
              <w:rPr>
                <w:rFonts w:ascii="Times New Roman" w:hAnsi="Times New Roman"/>
                <w:sz w:val="24"/>
                <w:lang w:val="ru-RU"/>
              </w:rPr>
              <w:t xml:space="preserve">доклада, решение тестов, </w:t>
            </w:r>
            <w:r w:rsidRPr="00C4343B">
              <w:rPr>
                <w:rFonts w:ascii="Times New Roman" w:hAnsi="Times New Roman"/>
                <w:spacing w:val="-2"/>
                <w:sz w:val="24"/>
                <w:lang w:val="ru-RU"/>
              </w:rPr>
              <w:t>решение</w:t>
            </w:r>
          </w:p>
          <w:p w14:paraId="440F9D9D" w14:textId="77777777" w:rsidR="00C4343B" w:rsidRPr="00C4343B" w:rsidRDefault="00C4343B" w:rsidP="00C4343B">
            <w:pPr>
              <w:ind w:left="106" w:firstLine="0"/>
              <w:jc w:val="left"/>
              <w:rPr>
                <w:rFonts w:ascii="Times New Roman" w:hAnsi="Times New Roman"/>
                <w:sz w:val="24"/>
              </w:rPr>
            </w:pPr>
            <w:r w:rsidRPr="00C4343B">
              <w:rPr>
                <w:rFonts w:ascii="Times New Roman" w:hAnsi="Times New Roman"/>
                <w:sz w:val="24"/>
              </w:rPr>
              <w:t>ситуационных</w:t>
            </w:r>
            <w:r w:rsidRPr="00C4343B">
              <w:rPr>
                <w:rFonts w:ascii="Times New Roman" w:hAnsi="Times New Roman"/>
                <w:spacing w:val="-8"/>
                <w:sz w:val="24"/>
              </w:rPr>
              <w:t xml:space="preserve"> </w:t>
            </w:r>
            <w:r w:rsidRPr="00C4343B">
              <w:rPr>
                <w:rFonts w:ascii="Times New Roman" w:hAnsi="Times New Roman"/>
                <w:spacing w:val="-4"/>
                <w:sz w:val="24"/>
              </w:rPr>
              <w:t>задач</w:t>
            </w:r>
          </w:p>
        </w:tc>
      </w:tr>
      <w:tr w:rsidR="00C4343B" w:rsidRPr="00C4343B" w14:paraId="0606B5DB" w14:textId="77777777" w:rsidTr="00C4343B">
        <w:trPr>
          <w:trHeight w:val="1380"/>
        </w:trPr>
        <w:tc>
          <w:tcPr>
            <w:tcW w:w="559" w:type="dxa"/>
          </w:tcPr>
          <w:p w14:paraId="79297886" w14:textId="77777777" w:rsidR="00C4343B" w:rsidRPr="00C4343B" w:rsidRDefault="00C4343B" w:rsidP="00C4343B">
            <w:pPr>
              <w:spacing w:line="268" w:lineRule="exact"/>
              <w:ind w:left="105" w:firstLine="0"/>
              <w:jc w:val="left"/>
              <w:rPr>
                <w:rFonts w:ascii="Times New Roman" w:hAnsi="Times New Roman"/>
                <w:sz w:val="24"/>
              </w:rPr>
            </w:pPr>
            <w:r w:rsidRPr="00C4343B">
              <w:rPr>
                <w:rFonts w:ascii="Times New Roman" w:hAnsi="Times New Roman"/>
                <w:spacing w:val="-5"/>
                <w:sz w:val="24"/>
              </w:rPr>
              <w:t>6.</w:t>
            </w:r>
          </w:p>
        </w:tc>
        <w:tc>
          <w:tcPr>
            <w:tcW w:w="2127" w:type="dxa"/>
          </w:tcPr>
          <w:p w14:paraId="4701B0A1" w14:textId="77777777" w:rsidR="00C4343B" w:rsidRPr="00C4343B" w:rsidRDefault="00C4343B" w:rsidP="00C4343B">
            <w:pPr>
              <w:ind w:left="105" w:right="321" w:firstLine="0"/>
              <w:jc w:val="left"/>
              <w:rPr>
                <w:rFonts w:ascii="Times New Roman" w:hAnsi="Times New Roman"/>
                <w:sz w:val="24"/>
                <w:lang w:val="ru-RU"/>
              </w:rPr>
            </w:pPr>
            <w:r w:rsidRPr="00C4343B">
              <w:rPr>
                <w:rFonts w:ascii="Times New Roman" w:hAnsi="Times New Roman"/>
                <w:sz w:val="24"/>
                <w:lang w:val="ru-RU"/>
              </w:rPr>
              <w:t>Тема 6. Право собственности</w:t>
            </w:r>
            <w:r w:rsidRPr="00C4343B">
              <w:rPr>
                <w:rFonts w:ascii="Times New Roman" w:hAnsi="Times New Roman"/>
                <w:spacing w:val="-15"/>
                <w:sz w:val="24"/>
                <w:lang w:val="ru-RU"/>
              </w:rPr>
              <w:t xml:space="preserve"> </w:t>
            </w:r>
            <w:r w:rsidRPr="00C4343B">
              <w:rPr>
                <w:rFonts w:ascii="Times New Roman" w:hAnsi="Times New Roman"/>
                <w:sz w:val="24"/>
                <w:lang w:val="ru-RU"/>
              </w:rPr>
              <w:t>и иные вещные права на землю</w:t>
            </w:r>
          </w:p>
        </w:tc>
        <w:tc>
          <w:tcPr>
            <w:tcW w:w="858" w:type="dxa"/>
          </w:tcPr>
          <w:p w14:paraId="26E1E562" w14:textId="77777777" w:rsidR="00C4343B" w:rsidRPr="00C4343B" w:rsidRDefault="00C4343B" w:rsidP="00C4343B">
            <w:pPr>
              <w:ind w:firstLine="0"/>
              <w:jc w:val="left"/>
              <w:rPr>
                <w:rFonts w:ascii="Times New Roman" w:hAnsi="Times New Roman"/>
                <w:b/>
                <w:sz w:val="26"/>
                <w:lang w:val="ru-RU"/>
              </w:rPr>
            </w:pPr>
          </w:p>
          <w:p w14:paraId="4329B2B9" w14:textId="77777777" w:rsidR="00C4343B" w:rsidRPr="00C4343B" w:rsidRDefault="00C4343B" w:rsidP="00C4343B">
            <w:pPr>
              <w:spacing w:before="3"/>
              <w:ind w:firstLine="0"/>
              <w:jc w:val="left"/>
              <w:rPr>
                <w:rFonts w:ascii="Times New Roman" w:hAnsi="Times New Roman"/>
                <w:b/>
                <w:sz w:val="21"/>
                <w:lang w:val="ru-RU"/>
              </w:rPr>
            </w:pPr>
          </w:p>
          <w:p w14:paraId="31BA400B" w14:textId="7A0E02E0" w:rsidR="00C4343B" w:rsidRPr="00C4343B" w:rsidRDefault="00C4343B" w:rsidP="00C4343B">
            <w:pPr>
              <w:spacing w:before="1"/>
              <w:ind w:left="136" w:right="127" w:firstLine="0"/>
              <w:jc w:val="center"/>
              <w:rPr>
                <w:rFonts w:ascii="Times New Roman" w:hAnsi="Times New Roman"/>
                <w:sz w:val="24"/>
                <w:lang w:val="ru-RU"/>
              </w:rPr>
            </w:pPr>
            <w:r w:rsidRPr="00C4343B">
              <w:rPr>
                <w:rFonts w:ascii="Times New Roman" w:hAnsi="Times New Roman"/>
                <w:spacing w:val="-2"/>
                <w:sz w:val="24"/>
              </w:rPr>
              <w:t>1</w:t>
            </w:r>
            <w:r>
              <w:rPr>
                <w:rFonts w:ascii="Times New Roman" w:hAnsi="Times New Roman"/>
                <w:spacing w:val="-2"/>
                <w:sz w:val="24"/>
                <w:lang w:val="ru-RU"/>
              </w:rPr>
              <w:t>4</w:t>
            </w:r>
          </w:p>
        </w:tc>
        <w:tc>
          <w:tcPr>
            <w:tcW w:w="844" w:type="dxa"/>
          </w:tcPr>
          <w:p w14:paraId="5137C1DC" w14:textId="77777777" w:rsidR="00C4343B" w:rsidRPr="00C4343B" w:rsidRDefault="00C4343B" w:rsidP="00C4343B">
            <w:pPr>
              <w:ind w:firstLine="0"/>
              <w:jc w:val="left"/>
              <w:rPr>
                <w:rFonts w:ascii="Times New Roman" w:hAnsi="Times New Roman"/>
                <w:b/>
                <w:sz w:val="26"/>
              </w:rPr>
            </w:pPr>
          </w:p>
          <w:p w14:paraId="6314E2EC" w14:textId="77777777" w:rsidR="00C4343B" w:rsidRPr="00C4343B" w:rsidRDefault="00C4343B" w:rsidP="00C4343B">
            <w:pPr>
              <w:spacing w:before="3"/>
              <w:ind w:firstLine="0"/>
              <w:jc w:val="left"/>
              <w:rPr>
                <w:rFonts w:ascii="Times New Roman" w:hAnsi="Times New Roman"/>
                <w:b/>
                <w:sz w:val="21"/>
              </w:rPr>
            </w:pPr>
          </w:p>
          <w:p w14:paraId="335254F2" w14:textId="2E3BF16E" w:rsidR="00C4343B" w:rsidRPr="00C4343B" w:rsidRDefault="00C4343B" w:rsidP="00C4343B">
            <w:pPr>
              <w:spacing w:before="1"/>
              <w:ind w:left="270" w:firstLine="0"/>
              <w:jc w:val="left"/>
              <w:rPr>
                <w:rFonts w:ascii="Times New Roman" w:hAnsi="Times New Roman"/>
                <w:sz w:val="24"/>
              </w:rPr>
            </w:pPr>
            <w:r w:rsidRPr="00C4343B">
              <w:rPr>
                <w:rFonts w:ascii="Times New Roman" w:hAnsi="Times New Roman"/>
                <w:spacing w:val="-5"/>
                <w:sz w:val="24"/>
              </w:rPr>
              <w:t>4</w:t>
            </w:r>
          </w:p>
        </w:tc>
        <w:tc>
          <w:tcPr>
            <w:tcW w:w="1141" w:type="dxa"/>
          </w:tcPr>
          <w:p w14:paraId="7891A040" w14:textId="77777777" w:rsidR="00C4343B" w:rsidRPr="00C4343B" w:rsidRDefault="00C4343B" w:rsidP="00C4343B">
            <w:pPr>
              <w:ind w:firstLine="0"/>
              <w:jc w:val="left"/>
              <w:rPr>
                <w:rFonts w:ascii="Times New Roman" w:hAnsi="Times New Roman"/>
                <w:b/>
                <w:sz w:val="26"/>
              </w:rPr>
            </w:pPr>
          </w:p>
          <w:p w14:paraId="05BDBD60" w14:textId="77777777" w:rsidR="00C4343B" w:rsidRPr="00C4343B" w:rsidRDefault="00C4343B" w:rsidP="00C4343B">
            <w:pPr>
              <w:spacing w:before="3"/>
              <w:ind w:firstLine="0"/>
              <w:jc w:val="left"/>
              <w:rPr>
                <w:rFonts w:ascii="Times New Roman" w:hAnsi="Times New Roman"/>
                <w:b/>
                <w:sz w:val="21"/>
              </w:rPr>
            </w:pPr>
          </w:p>
          <w:p w14:paraId="5B16C4BF" w14:textId="5FB0860B" w:rsidR="00C4343B" w:rsidRPr="00C4343B" w:rsidRDefault="00C4343B" w:rsidP="00C4343B">
            <w:pPr>
              <w:spacing w:before="1"/>
              <w:ind w:left="218" w:firstLine="0"/>
              <w:jc w:val="left"/>
              <w:rPr>
                <w:rFonts w:ascii="Times New Roman" w:hAnsi="Times New Roman"/>
                <w:sz w:val="24"/>
              </w:rPr>
            </w:pPr>
            <w:r w:rsidRPr="00C4343B">
              <w:rPr>
                <w:rFonts w:ascii="Times New Roman" w:hAnsi="Times New Roman"/>
                <w:spacing w:val="-5"/>
                <w:sz w:val="24"/>
              </w:rPr>
              <w:t>2</w:t>
            </w:r>
          </w:p>
        </w:tc>
        <w:tc>
          <w:tcPr>
            <w:tcW w:w="1417" w:type="dxa"/>
          </w:tcPr>
          <w:p w14:paraId="1386A80F" w14:textId="77777777" w:rsidR="00C4343B" w:rsidRPr="00C4343B" w:rsidRDefault="00C4343B" w:rsidP="00C4343B">
            <w:pPr>
              <w:ind w:firstLine="0"/>
              <w:jc w:val="left"/>
              <w:rPr>
                <w:rFonts w:ascii="Times New Roman" w:hAnsi="Times New Roman"/>
                <w:b/>
                <w:sz w:val="26"/>
              </w:rPr>
            </w:pPr>
          </w:p>
          <w:p w14:paraId="2FEA04AB" w14:textId="77777777" w:rsidR="00C4343B" w:rsidRPr="00C4343B" w:rsidRDefault="00C4343B" w:rsidP="00C4343B">
            <w:pPr>
              <w:spacing w:before="3"/>
              <w:ind w:firstLine="0"/>
              <w:jc w:val="left"/>
              <w:rPr>
                <w:rFonts w:ascii="Times New Roman" w:hAnsi="Times New Roman"/>
                <w:b/>
                <w:sz w:val="21"/>
              </w:rPr>
            </w:pPr>
          </w:p>
          <w:p w14:paraId="3FC1D6F5" w14:textId="7CC40DB8" w:rsidR="00C4343B" w:rsidRPr="00C4343B" w:rsidRDefault="00C4343B" w:rsidP="00C4343B">
            <w:pPr>
              <w:spacing w:before="1"/>
              <w:ind w:left="122" w:right="115" w:firstLine="0"/>
              <w:jc w:val="center"/>
              <w:rPr>
                <w:rFonts w:ascii="Times New Roman" w:hAnsi="Times New Roman"/>
                <w:sz w:val="24"/>
              </w:rPr>
            </w:pPr>
            <w:r w:rsidRPr="00C4343B">
              <w:rPr>
                <w:rFonts w:ascii="Times New Roman" w:hAnsi="Times New Roman"/>
                <w:spacing w:val="-5"/>
                <w:sz w:val="24"/>
              </w:rPr>
              <w:t>2</w:t>
            </w:r>
          </w:p>
        </w:tc>
        <w:tc>
          <w:tcPr>
            <w:tcW w:w="992" w:type="dxa"/>
          </w:tcPr>
          <w:p w14:paraId="0A604FBF" w14:textId="77777777" w:rsidR="00C4343B" w:rsidRPr="00C4343B" w:rsidRDefault="00C4343B" w:rsidP="00C4343B">
            <w:pPr>
              <w:ind w:firstLine="0"/>
              <w:jc w:val="left"/>
              <w:rPr>
                <w:rFonts w:ascii="Times New Roman" w:hAnsi="Times New Roman"/>
                <w:b/>
                <w:sz w:val="26"/>
              </w:rPr>
            </w:pPr>
          </w:p>
          <w:p w14:paraId="2BE00497" w14:textId="77777777" w:rsidR="00C4343B" w:rsidRPr="00C4343B" w:rsidRDefault="00C4343B" w:rsidP="00C4343B">
            <w:pPr>
              <w:spacing w:before="3"/>
              <w:ind w:firstLine="0"/>
              <w:jc w:val="left"/>
              <w:rPr>
                <w:rFonts w:ascii="Times New Roman" w:hAnsi="Times New Roman"/>
                <w:b/>
                <w:sz w:val="21"/>
              </w:rPr>
            </w:pPr>
          </w:p>
          <w:p w14:paraId="4C1CE328" w14:textId="58A2792A" w:rsidR="00C4343B" w:rsidRPr="00C4343B" w:rsidRDefault="00C4343B" w:rsidP="00C4343B">
            <w:pPr>
              <w:spacing w:before="1"/>
              <w:ind w:right="212" w:firstLine="0"/>
              <w:jc w:val="right"/>
              <w:rPr>
                <w:rFonts w:ascii="Times New Roman" w:hAnsi="Times New Roman"/>
                <w:sz w:val="24"/>
              </w:rPr>
            </w:pPr>
            <w:r w:rsidRPr="00C4343B">
              <w:rPr>
                <w:rFonts w:ascii="Times New Roman" w:hAnsi="Times New Roman"/>
                <w:spacing w:val="-2"/>
                <w:sz w:val="24"/>
              </w:rPr>
              <w:t>10</w:t>
            </w:r>
          </w:p>
        </w:tc>
        <w:tc>
          <w:tcPr>
            <w:tcW w:w="1560" w:type="dxa"/>
          </w:tcPr>
          <w:p w14:paraId="0B434841" w14:textId="77777777" w:rsidR="00C4343B" w:rsidRPr="00C4343B" w:rsidRDefault="00C4343B" w:rsidP="00C4343B">
            <w:pPr>
              <w:ind w:left="106" w:right="232" w:firstLine="0"/>
              <w:jc w:val="left"/>
              <w:rPr>
                <w:rFonts w:ascii="Times New Roman" w:hAnsi="Times New Roman"/>
                <w:sz w:val="24"/>
                <w:lang w:val="ru-RU"/>
              </w:rPr>
            </w:pPr>
            <w:r w:rsidRPr="00C4343B">
              <w:rPr>
                <w:rFonts w:ascii="Times New Roman" w:hAnsi="Times New Roman"/>
                <w:sz w:val="24"/>
                <w:lang w:val="ru-RU"/>
              </w:rPr>
              <w:t>устный опрос, презентация</w:t>
            </w:r>
            <w:r w:rsidRPr="00C4343B">
              <w:rPr>
                <w:rFonts w:ascii="Times New Roman" w:hAnsi="Times New Roman"/>
                <w:spacing w:val="-15"/>
                <w:sz w:val="24"/>
                <w:lang w:val="ru-RU"/>
              </w:rPr>
              <w:t xml:space="preserve"> </w:t>
            </w:r>
            <w:r w:rsidRPr="00C4343B">
              <w:rPr>
                <w:rFonts w:ascii="Times New Roman" w:hAnsi="Times New Roman"/>
                <w:sz w:val="24"/>
                <w:lang w:val="ru-RU"/>
              </w:rPr>
              <w:t>доклада, решение тестов,</w:t>
            </w:r>
          </w:p>
          <w:p w14:paraId="2F37AD79" w14:textId="77777777" w:rsidR="00C4343B" w:rsidRPr="00C4343B" w:rsidRDefault="00C4343B" w:rsidP="00C4343B">
            <w:pPr>
              <w:ind w:left="106" w:right="337" w:firstLine="0"/>
              <w:jc w:val="left"/>
              <w:rPr>
                <w:rFonts w:ascii="Times New Roman" w:hAnsi="Times New Roman"/>
                <w:sz w:val="24"/>
              </w:rPr>
            </w:pPr>
            <w:r w:rsidRPr="00C4343B">
              <w:rPr>
                <w:rFonts w:ascii="Times New Roman" w:hAnsi="Times New Roman"/>
                <w:spacing w:val="-2"/>
                <w:sz w:val="24"/>
              </w:rPr>
              <w:t xml:space="preserve">решение </w:t>
            </w:r>
            <w:r w:rsidRPr="00C4343B">
              <w:rPr>
                <w:rFonts w:ascii="Times New Roman" w:hAnsi="Times New Roman"/>
                <w:sz w:val="24"/>
              </w:rPr>
              <w:t>ситуационных</w:t>
            </w:r>
            <w:r w:rsidRPr="00C4343B">
              <w:rPr>
                <w:rFonts w:ascii="Times New Roman" w:hAnsi="Times New Roman"/>
                <w:spacing w:val="-15"/>
                <w:sz w:val="24"/>
              </w:rPr>
              <w:t xml:space="preserve"> </w:t>
            </w:r>
            <w:r w:rsidRPr="00C4343B">
              <w:rPr>
                <w:rFonts w:ascii="Times New Roman" w:hAnsi="Times New Roman"/>
                <w:sz w:val="24"/>
              </w:rPr>
              <w:t>задач</w:t>
            </w:r>
          </w:p>
        </w:tc>
      </w:tr>
      <w:tr w:rsidR="00C4343B" w:rsidRPr="00C4343B" w14:paraId="289B9757" w14:textId="77777777" w:rsidTr="00C4343B">
        <w:trPr>
          <w:trHeight w:val="1933"/>
        </w:trPr>
        <w:tc>
          <w:tcPr>
            <w:tcW w:w="559" w:type="dxa"/>
          </w:tcPr>
          <w:p w14:paraId="4A7B3D31" w14:textId="77777777" w:rsidR="00C4343B" w:rsidRPr="00C4343B" w:rsidRDefault="00C4343B" w:rsidP="00C4343B">
            <w:pPr>
              <w:spacing w:line="270" w:lineRule="exact"/>
              <w:ind w:left="105" w:firstLine="0"/>
              <w:jc w:val="left"/>
              <w:rPr>
                <w:rFonts w:ascii="Times New Roman" w:hAnsi="Times New Roman"/>
                <w:sz w:val="24"/>
              </w:rPr>
            </w:pPr>
            <w:r w:rsidRPr="00C4343B">
              <w:rPr>
                <w:rFonts w:ascii="Times New Roman" w:hAnsi="Times New Roman"/>
                <w:spacing w:val="-5"/>
                <w:sz w:val="24"/>
              </w:rPr>
              <w:t>7.</w:t>
            </w:r>
          </w:p>
        </w:tc>
        <w:tc>
          <w:tcPr>
            <w:tcW w:w="2127" w:type="dxa"/>
          </w:tcPr>
          <w:p w14:paraId="74E76833" w14:textId="77777777" w:rsidR="00C4343B" w:rsidRPr="00C4343B" w:rsidRDefault="00C4343B" w:rsidP="00C4343B">
            <w:pPr>
              <w:ind w:left="105" w:right="270" w:firstLine="0"/>
              <w:rPr>
                <w:rFonts w:ascii="Times New Roman" w:hAnsi="Times New Roman"/>
                <w:sz w:val="24"/>
                <w:lang w:val="ru-RU"/>
              </w:rPr>
            </w:pPr>
            <w:r w:rsidRPr="00C4343B">
              <w:rPr>
                <w:rFonts w:ascii="Times New Roman" w:hAnsi="Times New Roman"/>
                <w:sz w:val="24"/>
                <w:lang w:val="ru-RU"/>
              </w:rPr>
              <w:t>Тема</w:t>
            </w:r>
            <w:r w:rsidRPr="00C4343B">
              <w:rPr>
                <w:rFonts w:ascii="Times New Roman" w:hAnsi="Times New Roman"/>
                <w:spacing w:val="-15"/>
                <w:sz w:val="24"/>
                <w:lang w:val="ru-RU"/>
              </w:rPr>
              <w:t xml:space="preserve"> </w:t>
            </w:r>
            <w:r w:rsidRPr="00C4343B">
              <w:rPr>
                <w:rFonts w:ascii="Times New Roman" w:hAnsi="Times New Roman"/>
                <w:sz w:val="24"/>
                <w:lang w:val="ru-RU"/>
              </w:rPr>
              <w:t>7.</w:t>
            </w:r>
            <w:r w:rsidRPr="00C4343B">
              <w:rPr>
                <w:rFonts w:ascii="Times New Roman" w:hAnsi="Times New Roman"/>
                <w:spacing w:val="-14"/>
                <w:sz w:val="24"/>
                <w:lang w:val="ru-RU"/>
              </w:rPr>
              <w:t xml:space="preserve"> </w:t>
            </w:r>
            <w:r w:rsidRPr="00C4343B">
              <w:rPr>
                <w:rFonts w:ascii="Times New Roman" w:hAnsi="Times New Roman"/>
                <w:sz w:val="24"/>
                <w:lang w:val="ru-RU"/>
              </w:rPr>
              <w:t>Способы и</w:t>
            </w:r>
            <w:r w:rsidRPr="00C4343B">
              <w:rPr>
                <w:rFonts w:ascii="Times New Roman" w:hAnsi="Times New Roman"/>
                <w:spacing w:val="-15"/>
                <w:sz w:val="24"/>
                <w:lang w:val="ru-RU"/>
              </w:rPr>
              <w:t xml:space="preserve"> </w:t>
            </w:r>
            <w:r w:rsidRPr="00C4343B">
              <w:rPr>
                <w:rFonts w:ascii="Times New Roman" w:hAnsi="Times New Roman"/>
                <w:sz w:val="24"/>
                <w:lang w:val="ru-RU"/>
              </w:rPr>
              <w:t>формы</w:t>
            </w:r>
            <w:r w:rsidRPr="00C4343B">
              <w:rPr>
                <w:rFonts w:ascii="Times New Roman" w:hAnsi="Times New Roman"/>
                <w:spacing w:val="-15"/>
                <w:sz w:val="24"/>
                <w:lang w:val="ru-RU"/>
              </w:rPr>
              <w:t xml:space="preserve"> </w:t>
            </w:r>
            <w:r w:rsidRPr="00C4343B">
              <w:rPr>
                <w:rFonts w:ascii="Times New Roman" w:hAnsi="Times New Roman"/>
                <w:sz w:val="24"/>
                <w:lang w:val="ru-RU"/>
              </w:rPr>
              <w:t>защиты вещных прав</w:t>
            </w:r>
          </w:p>
        </w:tc>
        <w:tc>
          <w:tcPr>
            <w:tcW w:w="858" w:type="dxa"/>
          </w:tcPr>
          <w:p w14:paraId="6C955FD7" w14:textId="77777777" w:rsidR="00C4343B" w:rsidRPr="00C4343B" w:rsidRDefault="00C4343B" w:rsidP="00C4343B">
            <w:pPr>
              <w:ind w:firstLine="0"/>
              <w:jc w:val="left"/>
              <w:rPr>
                <w:rFonts w:ascii="Times New Roman" w:hAnsi="Times New Roman"/>
                <w:b/>
                <w:sz w:val="26"/>
                <w:lang w:val="ru-RU"/>
              </w:rPr>
            </w:pPr>
          </w:p>
          <w:p w14:paraId="398AA9ED" w14:textId="77777777" w:rsidR="00C4343B" w:rsidRPr="00C4343B" w:rsidRDefault="00C4343B" w:rsidP="00C4343B">
            <w:pPr>
              <w:ind w:firstLine="0"/>
              <w:jc w:val="left"/>
              <w:rPr>
                <w:rFonts w:ascii="Times New Roman" w:hAnsi="Times New Roman"/>
                <w:b/>
                <w:sz w:val="26"/>
                <w:lang w:val="ru-RU"/>
              </w:rPr>
            </w:pPr>
          </w:p>
          <w:p w14:paraId="17A5B574" w14:textId="0BC0248A" w:rsidR="00C4343B" w:rsidRPr="00C4343B" w:rsidRDefault="00C4343B" w:rsidP="00C4343B">
            <w:pPr>
              <w:spacing w:before="224"/>
              <w:ind w:left="136" w:right="127" w:firstLine="0"/>
              <w:jc w:val="center"/>
              <w:rPr>
                <w:rFonts w:ascii="Times New Roman" w:hAnsi="Times New Roman"/>
                <w:sz w:val="24"/>
                <w:lang w:val="ru-RU"/>
              </w:rPr>
            </w:pPr>
            <w:r w:rsidRPr="00C4343B">
              <w:rPr>
                <w:rFonts w:ascii="Times New Roman" w:hAnsi="Times New Roman"/>
                <w:spacing w:val="-2"/>
                <w:sz w:val="24"/>
              </w:rPr>
              <w:t>2</w:t>
            </w:r>
            <w:r>
              <w:rPr>
                <w:rFonts w:ascii="Times New Roman" w:hAnsi="Times New Roman"/>
                <w:spacing w:val="-2"/>
                <w:sz w:val="24"/>
                <w:lang w:val="ru-RU"/>
              </w:rPr>
              <w:t>0</w:t>
            </w:r>
          </w:p>
        </w:tc>
        <w:tc>
          <w:tcPr>
            <w:tcW w:w="844" w:type="dxa"/>
          </w:tcPr>
          <w:p w14:paraId="4B2EDA23" w14:textId="77777777" w:rsidR="00C4343B" w:rsidRPr="00C4343B" w:rsidRDefault="00C4343B" w:rsidP="00C4343B">
            <w:pPr>
              <w:ind w:firstLine="0"/>
              <w:jc w:val="left"/>
              <w:rPr>
                <w:rFonts w:ascii="Times New Roman" w:hAnsi="Times New Roman"/>
                <w:b/>
                <w:sz w:val="26"/>
              </w:rPr>
            </w:pPr>
          </w:p>
          <w:p w14:paraId="5F7356FE" w14:textId="77777777" w:rsidR="00C4343B" w:rsidRPr="00C4343B" w:rsidRDefault="00C4343B" w:rsidP="00C4343B">
            <w:pPr>
              <w:ind w:firstLine="0"/>
              <w:jc w:val="left"/>
              <w:rPr>
                <w:rFonts w:ascii="Times New Roman" w:hAnsi="Times New Roman"/>
                <w:b/>
                <w:sz w:val="26"/>
              </w:rPr>
            </w:pPr>
          </w:p>
          <w:p w14:paraId="66DD25CA" w14:textId="4CA9C787" w:rsidR="00C4343B" w:rsidRPr="00C4343B" w:rsidRDefault="00C4343B" w:rsidP="00C4343B">
            <w:pPr>
              <w:spacing w:before="224"/>
              <w:ind w:left="270" w:firstLine="0"/>
              <w:jc w:val="left"/>
              <w:rPr>
                <w:rFonts w:ascii="Times New Roman" w:hAnsi="Times New Roman"/>
                <w:sz w:val="24"/>
              </w:rPr>
            </w:pPr>
            <w:r w:rsidRPr="00C4343B">
              <w:rPr>
                <w:rFonts w:ascii="Times New Roman" w:hAnsi="Times New Roman"/>
                <w:spacing w:val="-5"/>
                <w:sz w:val="24"/>
              </w:rPr>
              <w:t>4</w:t>
            </w:r>
          </w:p>
        </w:tc>
        <w:tc>
          <w:tcPr>
            <w:tcW w:w="1141" w:type="dxa"/>
          </w:tcPr>
          <w:p w14:paraId="4CFF9637" w14:textId="77777777" w:rsidR="00C4343B" w:rsidRPr="00C4343B" w:rsidRDefault="00C4343B" w:rsidP="00C4343B">
            <w:pPr>
              <w:ind w:firstLine="0"/>
              <w:jc w:val="left"/>
              <w:rPr>
                <w:rFonts w:ascii="Times New Roman" w:hAnsi="Times New Roman"/>
                <w:b/>
                <w:sz w:val="26"/>
              </w:rPr>
            </w:pPr>
          </w:p>
          <w:p w14:paraId="0432A209" w14:textId="77777777" w:rsidR="00C4343B" w:rsidRPr="00C4343B" w:rsidRDefault="00C4343B" w:rsidP="00C4343B">
            <w:pPr>
              <w:ind w:firstLine="0"/>
              <w:jc w:val="left"/>
              <w:rPr>
                <w:rFonts w:ascii="Times New Roman" w:hAnsi="Times New Roman"/>
                <w:b/>
                <w:sz w:val="26"/>
              </w:rPr>
            </w:pPr>
          </w:p>
          <w:p w14:paraId="257EF5E2" w14:textId="12132B37" w:rsidR="00C4343B" w:rsidRPr="00C4343B" w:rsidRDefault="00C4343B" w:rsidP="00C4343B">
            <w:pPr>
              <w:spacing w:before="224"/>
              <w:ind w:left="196" w:firstLine="0"/>
              <w:jc w:val="left"/>
              <w:rPr>
                <w:rFonts w:ascii="Times New Roman" w:hAnsi="Times New Roman"/>
                <w:sz w:val="24"/>
              </w:rPr>
            </w:pPr>
            <w:r w:rsidRPr="00C4343B">
              <w:rPr>
                <w:rFonts w:ascii="Times New Roman" w:hAnsi="Times New Roman"/>
                <w:spacing w:val="-5"/>
                <w:sz w:val="24"/>
              </w:rPr>
              <w:t>2</w:t>
            </w:r>
          </w:p>
        </w:tc>
        <w:tc>
          <w:tcPr>
            <w:tcW w:w="1417" w:type="dxa"/>
          </w:tcPr>
          <w:p w14:paraId="12ABA4F0" w14:textId="77777777" w:rsidR="00C4343B" w:rsidRPr="00C4343B" w:rsidRDefault="00C4343B" w:rsidP="00C4343B">
            <w:pPr>
              <w:ind w:firstLine="0"/>
              <w:jc w:val="left"/>
              <w:rPr>
                <w:rFonts w:ascii="Times New Roman" w:hAnsi="Times New Roman"/>
                <w:b/>
                <w:sz w:val="26"/>
              </w:rPr>
            </w:pPr>
          </w:p>
          <w:p w14:paraId="5DE349C0" w14:textId="77777777" w:rsidR="00C4343B" w:rsidRPr="00C4343B" w:rsidRDefault="00C4343B" w:rsidP="00C4343B">
            <w:pPr>
              <w:ind w:firstLine="0"/>
              <w:jc w:val="left"/>
              <w:rPr>
                <w:rFonts w:ascii="Times New Roman" w:hAnsi="Times New Roman"/>
                <w:b/>
                <w:sz w:val="26"/>
              </w:rPr>
            </w:pPr>
          </w:p>
          <w:p w14:paraId="73913E49" w14:textId="046DA0F2" w:rsidR="00C4343B" w:rsidRPr="00C4343B" w:rsidRDefault="00C4343B" w:rsidP="00C4343B">
            <w:pPr>
              <w:spacing w:before="224"/>
              <w:ind w:left="122" w:right="115" w:firstLine="0"/>
              <w:jc w:val="center"/>
              <w:rPr>
                <w:rFonts w:ascii="Times New Roman" w:hAnsi="Times New Roman"/>
                <w:sz w:val="24"/>
              </w:rPr>
            </w:pPr>
            <w:r w:rsidRPr="00C4343B">
              <w:rPr>
                <w:rFonts w:ascii="Times New Roman" w:hAnsi="Times New Roman"/>
                <w:spacing w:val="-5"/>
                <w:sz w:val="24"/>
              </w:rPr>
              <w:t>2</w:t>
            </w:r>
          </w:p>
        </w:tc>
        <w:tc>
          <w:tcPr>
            <w:tcW w:w="992" w:type="dxa"/>
          </w:tcPr>
          <w:p w14:paraId="260F7A2C" w14:textId="77777777" w:rsidR="00C4343B" w:rsidRPr="00C4343B" w:rsidRDefault="00C4343B" w:rsidP="00C4343B">
            <w:pPr>
              <w:ind w:firstLine="0"/>
              <w:jc w:val="left"/>
              <w:rPr>
                <w:rFonts w:ascii="Times New Roman" w:hAnsi="Times New Roman"/>
                <w:b/>
                <w:sz w:val="26"/>
              </w:rPr>
            </w:pPr>
          </w:p>
          <w:p w14:paraId="3ACEA301" w14:textId="77777777" w:rsidR="00C4343B" w:rsidRPr="00C4343B" w:rsidRDefault="00C4343B" w:rsidP="00C4343B">
            <w:pPr>
              <w:ind w:firstLine="0"/>
              <w:jc w:val="left"/>
              <w:rPr>
                <w:rFonts w:ascii="Times New Roman" w:hAnsi="Times New Roman"/>
                <w:b/>
                <w:sz w:val="26"/>
              </w:rPr>
            </w:pPr>
          </w:p>
          <w:p w14:paraId="24503FF9" w14:textId="6C0F1E4A" w:rsidR="00C4343B" w:rsidRPr="00C4343B" w:rsidRDefault="00C4343B" w:rsidP="00C4343B">
            <w:pPr>
              <w:spacing w:before="224"/>
              <w:ind w:right="212" w:firstLine="0"/>
              <w:jc w:val="right"/>
              <w:rPr>
                <w:rFonts w:ascii="Times New Roman" w:hAnsi="Times New Roman"/>
                <w:sz w:val="24"/>
              </w:rPr>
            </w:pPr>
            <w:r w:rsidRPr="00C4343B">
              <w:rPr>
                <w:rFonts w:ascii="Times New Roman" w:hAnsi="Times New Roman"/>
                <w:spacing w:val="-2"/>
                <w:sz w:val="24"/>
              </w:rPr>
              <w:t>16</w:t>
            </w:r>
          </w:p>
        </w:tc>
        <w:tc>
          <w:tcPr>
            <w:tcW w:w="1560" w:type="dxa"/>
          </w:tcPr>
          <w:p w14:paraId="35B2E86F" w14:textId="77777777" w:rsidR="00C4343B" w:rsidRPr="00C4343B" w:rsidRDefault="00C4343B" w:rsidP="00C4343B">
            <w:pPr>
              <w:ind w:left="106" w:right="232" w:firstLine="0"/>
              <w:jc w:val="left"/>
              <w:rPr>
                <w:rFonts w:ascii="Times New Roman" w:hAnsi="Times New Roman"/>
                <w:sz w:val="24"/>
                <w:lang w:val="ru-RU"/>
              </w:rPr>
            </w:pPr>
            <w:r w:rsidRPr="00C4343B">
              <w:rPr>
                <w:rFonts w:ascii="Times New Roman" w:hAnsi="Times New Roman"/>
                <w:sz w:val="24"/>
                <w:lang w:val="ru-RU"/>
              </w:rPr>
              <w:t>устный опрос, презентация</w:t>
            </w:r>
            <w:r w:rsidRPr="00C4343B">
              <w:rPr>
                <w:rFonts w:ascii="Times New Roman" w:hAnsi="Times New Roman"/>
                <w:spacing w:val="-15"/>
                <w:sz w:val="24"/>
                <w:lang w:val="ru-RU"/>
              </w:rPr>
              <w:t xml:space="preserve"> </w:t>
            </w:r>
            <w:r w:rsidRPr="00C4343B">
              <w:rPr>
                <w:rFonts w:ascii="Times New Roman" w:hAnsi="Times New Roman"/>
                <w:sz w:val="24"/>
                <w:lang w:val="ru-RU"/>
              </w:rPr>
              <w:t xml:space="preserve">доклада, решение тестов, </w:t>
            </w:r>
            <w:r w:rsidRPr="00C4343B">
              <w:rPr>
                <w:rFonts w:ascii="Times New Roman" w:hAnsi="Times New Roman"/>
                <w:spacing w:val="-2"/>
                <w:sz w:val="24"/>
                <w:lang w:val="ru-RU"/>
              </w:rPr>
              <w:t xml:space="preserve">решение </w:t>
            </w:r>
            <w:r w:rsidRPr="00C4343B">
              <w:rPr>
                <w:rFonts w:ascii="Times New Roman" w:hAnsi="Times New Roman"/>
                <w:sz w:val="24"/>
                <w:lang w:val="ru-RU"/>
              </w:rPr>
              <w:t>ситуационных задач, составление</w:t>
            </w:r>
            <w:r w:rsidRPr="00C4343B">
              <w:rPr>
                <w:rFonts w:ascii="Times New Roman" w:hAnsi="Times New Roman"/>
                <w:spacing w:val="-5"/>
                <w:sz w:val="24"/>
                <w:lang w:val="ru-RU"/>
              </w:rPr>
              <w:t xml:space="preserve"> </w:t>
            </w:r>
            <w:r w:rsidRPr="00C4343B">
              <w:rPr>
                <w:rFonts w:ascii="Times New Roman" w:hAnsi="Times New Roman"/>
                <w:spacing w:val="-2"/>
                <w:sz w:val="24"/>
                <w:lang w:val="ru-RU"/>
              </w:rPr>
              <w:t>исковых</w:t>
            </w:r>
          </w:p>
          <w:p w14:paraId="2B8BADE9" w14:textId="77777777" w:rsidR="00C4343B" w:rsidRPr="00C4343B" w:rsidRDefault="00C4343B" w:rsidP="00C4343B">
            <w:pPr>
              <w:ind w:left="106" w:firstLine="0"/>
              <w:jc w:val="left"/>
              <w:rPr>
                <w:rFonts w:ascii="Times New Roman" w:hAnsi="Times New Roman"/>
                <w:sz w:val="24"/>
              </w:rPr>
            </w:pPr>
            <w:r w:rsidRPr="00C4343B">
              <w:rPr>
                <w:rFonts w:ascii="Times New Roman" w:hAnsi="Times New Roman"/>
                <w:spacing w:val="-2"/>
                <w:sz w:val="24"/>
              </w:rPr>
              <w:t>заявлений</w:t>
            </w:r>
          </w:p>
        </w:tc>
      </w:tr>
      <w:tr w:rsidR="00C4343B" w:rsidRPr="00C4343B" w14:paraId="0222F7F2" w14:textId="77777777" w:rsidTr="00C4343B">
        <w:trPr>
          <w:trHeight w:val="769"/>
        </w:trPr>
        <w:tc>
          <w:tcPr>
            <w:tcW w:w="2686" w:type="dxa"/>
            <w:gridSpan w:val="2"/>
          </w:tcPr>
          <w:p w14:paraId="7409BA52" w14:textId="77777777" w:rsidR="00C4343B" w:rsidRPr="00C4343B" w:rsidRDefault="00C4343B" w:rsidP="00C4343B">
            <w:pPr>
              <w:spacing w:line="273" w:lineRule="exact"/>
              <w:ind w:left="672" w:firstLine="0"/>
              <w:jc w:val="left"/>
              <w:rPr>
                <w:rFonts w:ascii="Times New Roman" w:hAnsi="Times New Roman"/>
                <w:b/>
                <w:sz w:val="24"/>
              </w:rPr>
            </w:pPr>
            <w:r w:rsidRPr="00C4343B">
              <w:rPr>
                <w:rFonts w:ascii="Times New Roman" w:hAnsi="Times New Roman"/>
                <w:b/>
                <w:sz w:val="24"/>
              </w:rPr>
              <w:t>В</w:t>
            </w:r>
            <w:r w:rsidRPr="00C4343B">
              <w:rPr>
                <w:rFonts w:ascii="Times New Roman" w:hAnsi="Times New Roman"/>
                <w:b/>
                <w:spacing w:val="-2"/>
                <w:sz w:val="24"/>
              </w:rPr>
              <w:t xml:space="preserve"> </w:t>
            </w:r>
            <w:r w:rsidRPr="00C4343B">
              <w:rPr>
                <w:rFonts w:ascii="Times New Roman" w:hAnsi="Times New Roman"/>
                <w:b/>
                <w:sz w:val="24"/>
              </w:rPr>
              <w:t>целом</w:t>
            </w:r>
            <w:r w:rsidRPr="00C4343B">
              <w:rPr>
                <w:rFonts w:ascii="Times New Roman" w:hAnsi="Times New Roman"/>
                <w:b/>
                <w:spacing w:val="-2"/>
                <w:sz w:val="24"/>
              </w:rPr>
              <w:t xml:space="preserve"> </w:t>
            </w:r>
            <w:r w:rsidRPr="00C4343B">
              <w:rPr>
                <w:rFonts w:ascii="Times New Roman" w:hAnsi="Times New Roman"/>
                <w:b/>
                <w:spacing w:val="-5"/>
                <w:sz w:val="24"/>
              </w:rPr>
              <w:t>по</w:t>
            </w:r>
          </w:p>
          <w:p w14:paraId="343DD433" w14:textId="77777777" w:rsidR="00C4343B" w:rsidRPr="00C4343B" w:rsidRDefault="00C4343B" w:rsidP="00C4343B">
            <w:pPr>
              <w:spacing w:line="259" w:lineRule="exact"/>
              <w:ind w:left="624" w:firstLine="0"/>
              <w:jc w:val="left"/>
              <w:rPr>
                <w:rFonts w:ascii="Times New Roman" w:hAnsi="Times New Roman"/>
                <w:b/>
                <w:sz w:val="24"/>
              </w:rPr>
            </w:pPr>
            <w:r w:rsidRPr="00C4343B">
              <w:rPr>
                <w:rFonts w:ascii="Times New Roman" w:hAnsi="Times New Roman"/>
                <w:b/>
                <w:spacing w:val="-2"/>
                <w:sz w:val="24"/>
              </w:rPr>
              <w:t>дисциплине</w:t>
            </w:r>
          </w:p>
        </w:tc>
        <w:tc>
          <w:tcPr>
            <w:tcW w:w="858" w:type="dxa"/>
          </w:tcPr>
          <w:p w14:paraId="51BAA88B" w14:textId="77777777" w:rsidR="00C4343B" w:rsidRPr="00C4343B" w:rsidRDefault="00C4343B" w:rsidP="00C4343B">
            <w:pPr>
              <w:spacing w:line="259" w:lineRule="exact"/>
              <w:ind w:left="244" w:firstLine="0"/>
              <w:jc w:val="left"/>
              <w:rPr>
                <w:rFonts w:ascii="Times New Roman" w:hAnsi="Times New Roman"/>
                <w:b/>
                <w:sz w:val="24"/>
              </w:rPr>
            </w:pPr>
            <w:r w:rsidRPr="00C4343B">
              <w:rPr>
                <w:rFonts w:ascii="Times New Roman" w:hAnsi="Times New Roman"/>
                <w:b/>
                <w:spacing w:val="-5"/>
                <w:sz w:val="24"/>
              </w:rPr>
              <w:t>108</w:t>
            </w:r>
          </w:p>
        </w:tc>
        <w:tc>
          <w:tcPr>
            <w:tcW w:w="844" w:type="dxa"/>
          </w:tcPr>
          <w:p w14:paraId="4B0CECE4" w14:textId="77777777" w:rsidR="00C4343B" w:rsidRPr="00C4343B" w:rsidRDefault="00C4343B" w:rsidP="00C4343B">
            <w:pPr>
              <w:spacing w:line="259" w:lineRule="exact"/>
              <w:ind w:left="258" w:right="252" w:firstLine="0"/>
              <w:jc w:val="center"/>
              <w:rPr>
                <w:rFonts w:ascii="Times New Roman" w:hAnsi="Times New Roman"/>
                <w:b/>
                <w:sz w:val="24"/>
              </w:rPr>
            </w:pPr>
            <w:r w:rsidRPr="00C4343B">
              <w:rPr>
                <w:rFonts w:ascii="Times New Roman" w:hAnsi="Times New Roman"/>
                <w:b/>
                <w:spacing w:val="-5"/>
                <w:sz w:val="24"/>
              </w:rPr>
              <w:t>32</w:t>
            </w:r>
          </w:p>
        </w:tc>
        <w:tc>
          <w:tcPr>
            <w:tcW w:w="1141" w:type="dxa"/>
          </w:tcPr>
          <w:p w14:paraId="038A225C" w14:textId="77777777" w:rsidR="00C4343B" w:rsidRPr="00C4343B" w:rsidRDefault="00C4343B" w:rsidP="00C4343B">
            <w:pPr>
              <w:spacing w:line="259" w:lineRule="exact"/>
              <w:ind w:left="2" w:firstLine="0"/>
              <w:jc w:val="center"/>
              <w:rPr>
                <w:rFonts w:ascii="Times New Roman" w:hAnsi="Times New Roman"/>
                <w:b/>
                <w:sz w:val="24"/>
              </w:rPr>
            </w:pPr>
            <w:r w:rsidRPr="00C4343B">
              <w:rPr>
                <w:rFonts w:ascii="Times New Roman" w:hAnsi="Times New Roman"/>
                <w:b/>
                <w:sz w:val="24"/>
              </w:rPr>
              <w:t>16</w:t>
            </w:r>
          </w:p>
        </w:tc>
        <w:tc>
          <w:tcPr>
            <w:tcW w:w="1417" w:type="dxa"/>
          </w:tcPr>
          <w:p w14:paraId="05460A64" w14:textId="77777777" w:rsidR="00C4343B" w:rsidRPr="00C4343B" w:rsidRDefault="00C4343B" w:rsidP="00C4343B">
            <w:pPr>
              <w:spacing w:line="259" w:lineRule="exact"/>
              <w:ind w:left="7" w:firstLine="0"/>
              <w:jc w:val="center"/>
              <w:rPr>
                <w:rFonts w:ascii="Times New Roman" w:hAnsi="Times New Roman"/>
                <w:b/>
                <w:sz w:val="24"/>
              </w:rPr>
            </w:pPr>
            <w:r w:rsidRPr="00C4343B">
              <w:rPr>
                <w:rFonts w:ascii="Times New Roman" w:hAnsi="Times New Roman"/>
                <w:b/>
                <w:sz w:val="24"/>
              </w:rPr>
              <w:t>16</w:t>
            </w:r>
          </w:p>
        </w:tc>
        <w:tc>
          <w:tcPr>
            <w:tcW w:w="992" w:type="dxa"/>
          </w:tcPr>
          <w:p w14:paraId="5FC4FB4F" w14:textId="77777777" w:rsidR="00C4343B" w:rsidRPr="00C4343B" w:rsidRDefault="00C4343B" w:rsidP="00C4343B">
            <w:pPr>
              <w:spacing w:line="259" w:lineRule="exact"/>
              <w:ind w:left="328" w:right="321" w:firstLine="0"/>
              <w:jc w:val="center"/>
              <w:rPr>
                <w:rFonts w:ascii="Times New Roman" w:hAnsi="Times New Roman"/>
                <w:b/>
                <w:sz w:val="24"/>
              </w:rPr>
            </w:pPr>
            <w:r w:rsidRPr="00C4343B">
              <w:rPr>
                <w:rFonts w:ascii="Times New Roman" w:hAnsi="Times New Roman"/>
                <w:b/>
                <w:spacing w:val="-5"/>
                <w:sz w:val="24"/>
              </w:rPr>
              <w:t>76</w:t>
            </w:r>
          </w:p>
        </w:tc>
        <w:tc>
          <w:tcPr>
            <w:tcW w:w="1560" w:type="dxa"/>
          </w:tcPr>
          <w:p w14:paraId="22E9E5D6" w14:textId="77777777" w:rsidR="00C4343B" w:rsidRPr="00C4343B" w:rsidRDefault="00C4343B" w:rsidP="00C4343B">
            <w:pPr>
              <w:spacing w:line="273" w:lineRule="exact"/>
              <w:ind w:left="106" w:firstLine="0"/>
              <w:jc w:val="left"/>
              <w:rPr>
                <w:rFonts w:ascii="Times New Roman" w:hAnsi="Times New Roman"/>
                <w:b/>
                <w:sz w:val="24"/>
              </w:rPr>
            </w:pPr>
            <w:r w:rsidRPr="00C4343B">
              <w:rPr>
                <w:rFonts w:ascii="Times New Roman" w:hAnsi="Times New Roman"/>
                <w:b/>
                <w:spacing w:val="-4"/>
                <w:sz w:val="24"/>
              </w:rPr>
              <w:t>Контрольная работа</w:t>
            </w:r>
          </w:p>
        </w:tc>
      </w:tr>
      <w:tr w:rsidR="00C4343B" w:rsidRPr="00C4343B" w14:paraId="49AAB3AD" w14:textId="77777777" w:rsidTr="00C4343B">
        <w:trPr>
          <w:trHeight w:val="695"/>
        </w:trPr>
        <w:tc>
          <w:tcPr>
            <w:tcW w:w="2686" w:type="dxa"/>
            <w:gridSpan w:val="2"/>
          </w:tcPr>
          <w:p w14:paraId="128EB10B" w14:textId="2DE58636" w:rsidR="00C4343B" w:rsidRPr="00C4343B" w:rsidRDefault="00C4343B" w:rsidP="00C4343B">
            <w:pPr>
              <w:spacing w:line="268" w:lineRule="exact"/>
              <w:ind w:left="105" w:firstLine="0"/>
              <w:jc w:val="center"/>
              <w:rPr>
                <w:rFonts w:ascii="Times New Roman" w:hAnsi="Times New Roman"/>
                <w:b/>
                <w:bCs/>
                <w:sz w:val="24"/>
              </w:rPr>
            </w:pPr>
            <w:r w:rsidRPr="00C4343B">
              <w:rPr>
                <w:rFonts w:ascii="Times New Roman" w:hAnsi="Times New Roman"/>
                <w:b/>
                <w:bCs/>
                <w:sz w:val="24"/>
              </w:rPr>
              <w:t>Итого</w:t>
            </w:r>
            <w:r w:rsidRPr="00C4343B">
              <w:rPr>
                <w:rFonts w:ascii="Times New Roman" w:hAnsi="Times New Roman"/>
                <w:b/>
                <w:bCs/>
                <w:spacing w:val="-3"/>
                <w:sz w:val="24"/>
              </w:rPr>
              <w:t xml:space="preserve"> </w:t>
            </w:r>
            <w:r w:rsidRPr="00C4343B">
              <w:rPr>
                <w:rFonts w:ascii="Times New Roman" w:hAnsi="Times New Roman"/>
                <w:b/>
                <w:bCs/>
                <w:sz w:val="24"/>
              </w:rPr>
              <w:t>в</w:t>
            </w:r>
            <w:r w:rsidRPr="00C4343B">
              <w:rPr>
                <w:rFonts w:ascii="Times New Roman" w:hAnsi="Times New Roman"/>
                <w:b/>
                <w:bCs/>
                <w:spacing w:val="-3"/>
                <w:sz w:val="24"/>
              </w:rPr>
              <w:t xml:space="preserve"> </w:t>
            </w:r>
            <w:r w:rsidRPr="00C4343B">
              <w:rPr>
                <w:rFonts w:ascii="Times New Roman" w:hAnsi="Times New Roman"/>
                <w:b/>
                <w:bCs/>
                <w:spacing w:val="-10"/>
                <w:sz w:val="24"/>
              </w:rPr>
              <w:t>%</w:t>
            </w:r>
          </w:p>
        </w:tc>
        <w:tc>
          <w:tcPr>
            <w:tcW w:w="858" w:type="dxa"/>
          </w:tcPr>
          <w:p w14:paraId="072ABA55" w14:textId="77777777" w:rsidR="00C4343B" w:rsidRPr="00C4343B" w:rsidRDefault="00C4343B" w:rsidP="00C4343B">
            <w:pPr>
              <w:ind w:firstLine="0"/>
              <w:jc w:val="left"/>
              <w:rPr>
                <w:rFonts w:ascii="Times New Roman" w:hAnsi="Times New Roman"/>
                <w:b/>
                <w:bCs/>
                <w:sz w:val="24"/>
              </w:rPr>
            </w:pPr>
          </w:p>
        </w:tc>
        <w:tc>
          <w:tcPr>
            <w:tcW w:w="844" w:type="dxa"/>
            <w:shd w:val="clear" w:color="auto" w:fill="auto"/>
          </w:tcPr>
          <w:p w14:paraId="2ED5AC34" w14:textId="059CDD38" w:rsidR="00C4343B" w:rsidRPr="00C4343B" w:rsidRDefault="00C4343B" w:rsidP="00C4343B">
            <w:pPr>
              <w:ind w:firstLine="0"/>
              <w:jc w:val="center"/>
              <w:rPr>
                <w:rFonts w:ascii="Times New Roman" w:hAnsi="Times New Roman"/>
                <w:b/>
                <w:bCs/>
                <w:sz w:val="24"/>
              </w:rPr>
            </w:pPr>
            <w:r w:rsidRPr="00C4343B">
              <w:rPr>
                <w:rFonts w:ascii="Times New Roman" w:hAnsi="Times New Roman"/>
                <w:b/>
                <w:bCs/>
                <w:sz w:val="24"/>
              </w:rPr>
              <w:t>29</w:t>
            </w:r>
          </w:p>
        </w:tc>
        <w:tc>
          <w:tcPr>
            <w:tcW w:w="1141" w:type="dxa"/>
            <w:shd w:val="clear" w:color="auto" w:fill="auto"/>
          </w:tcPr>
          <w:p w14:paraId="57C40584" w14:textId="0F73F12C" w:rsidR="00C4343B" w:rsidRPr="00C4343B" w:rsidRDefault="00C4343B" w:rsidP="00C4343B">
            <w:pPr>
              <w:ind w:firstLine="0"/>
              <w:jc w:val="center"/>
              <w:rPr>
                <w:rFonts w:ascii="Times New Roman" w:hAnsi="Times New Roman"/>
                <w:b/>
                <w:bCs/>
                <w:sz w:val="24"/>
              </w:rPr>
            </w:pPr>
            <w:r w:rsidRPr="00C4343B">
              <w:rPr>
                <w:rFonts w:ascii="Times New Roman" w:hAnsi="Times New Roman"/>
                <w:b/>
                <w:bCs/>
                <w:sz w:val="24"/>
              </w:rPr>
              <w:t>50</w:t>
            </w:r>
          </w:p>
        </w:tc>
        <w:tc>
          <w:tcPr>
            <w:tcW w:w="1417" w:type="dxa"/>
            <w:shd w:val="clear" w:color="auto" w:fill="auto"/>
          </w:tcPr>
          <w:p w14:paraId="2A39BF46" w14:textId="1DA9FEB5" w:rsidR="00C4343B" w:rsidRPr="00C4343B" w:rsidRDefault="00C4343B" w:rsidP="00C4343B">
            <w:pPr>
              <w:ind w:firstLine="0"/>
              <w:jc w:val="center"/>
              <w:rPr>
                <w:rFonts w:ascii="Times New Roman" w:hAnsi="Times New Roman"/>
                <w:b/>
                <w:bCs/>
                <w:sz w:val="24"/>
              </w:rPr>
            </w:pPr>
            <w:r w:rsidRPr="00C4343B">
              <w:rPr>
                <w:rFonts w:ascii="Times New Roman" w:hAnsi="Times New Roman"/>
                <w:b/>
                <w:bCs/>
                <w:sz w:val="24"/>
              </w:rPr>
              <w:t>50</w:t>
            </w:r>
          </w:p>
        </w:tc>
        <w:tc>
          <w:tcPr>
            <w:tcW w:w="992" w:type="dxa"/>
            <w:shd w:val="clear" w:color="auto" w:fill="auto"/>
          </w:tcPr>
          <w:p w14:paraId="046B9C60" w14:textId="63C23497" w:rsidR="00C4343B" w:rsidRPr="00C4343B" w:rsidRDefault="00C4343B" w:rsidP="00C4343B">
            <w:pPr>
              <w:ind w:firstLine="0"/>
              <w:jc w:val="center"/>
              <w:rPr>
                <w:rFonts w:ascii="Times New Roman" w:hAnsi="Times New Roman"/>
                <w:b/>
                <w:bCs/>
                <w:sz w:val="24"/>
              </w:rPr>
            </w:pPr>
            <w:r w:rsidRPr="00C4343B">
              <w:rPr>
                <w:rFonts w:ascii="Times New Roman" w:hAnsi="Times New Roman"/>
                <w:b/>
                <w:bCs/>
                <w:sz w:val="24"/>
              </w:rPr>
              <w:t>71</w:t>
            </w:r>
          </w:p>
        </w:tc>
        <w:tc>
          <w:tcPr>
            <w:tcW w:w="1560" w:type="dxa"/>
          </w:tcPr>
          <w:p w14:paraId="2F5ACE57" w14:textId="77777777" w:rsidR="00C4343B" w:rsidRPr="00C4343B" w:rsidRDefault="00C4343B" w:rsidP="00C4343B">
            <w:pPr>
              <w:ind w:firstLine="0"/>
              <w:jc w:val="left"/>
              <w:rPr>
                <w:rFonts w:ascii="Times New Roman" w:hAnsi="Times New Roman"/>
                <w:sz w:val="24"/>
              </w:rPr>
            </w:pPr>
          </w:p>
        </w:tc>
      </w:tr>
    </w:tbl>
    <w:p w14:paraId="751CA777" w14:textId="77777777" w:rsidR="00C4343B" w:rsidRPr="00C4343B" w:rsidRDefault="00C4343B" w:rsidP="002C3132">
      <w:pPr>
        <w:shd w:val="clear" w:color="auto" w:fill="FFFFFF"/>
        <w:autoSpaceDE w:val="0"/>
        <w:autoSpaceDN w:val="0"/>
        <w:adjustRightInd w:val="0"/>
        <w:spacing w:line="276" w:lineRule="auto"/>
        <w:ind w:firstLine="0"/>
        <w:jc w:val="left"/>
        <w:rPr>
          <w:rFonts w:ascii="Times New Roman" w:eastAsia="Calibri" w:hAnsi="Times New Roman"/>
          <w:sz w:val="24"/>
          <w:szCs w:val="24"/>
        </w:rPr>
      </w:pPr>
    </w:p>
    <w:p w14:paraId="02CEB9F1" w14:textId="77777777" w:rsidR="00291D0F" w:rsidRDefault="00291D0F" w:rsidP="00291D0F">
      <w:pPr>
        <w:spacing w:line="276" w:lineRule="auto"/>
        <w:ind w:firstLine="0"/>
        <w:rPr>
          <w:rFonts w:ascii="Times New Roman" w:eastAsia="Calibri" w:hAnsi="Times New Roman"/>
          <w:b/>
          <w:bCs/>
          <w:sz w:val="24"/>
          <w:szCs w:val="24"/>
        </w:rPr>
      </w:pPr>
    </w:p>
    <w:p w14:paraId="6DA753AE" w14:textId="77777777" w:rsidR="00A8166A" w:rsidRDefault="00A8166A" w:rsidP="00291D0F">
      <w:pPr>
        <w:spacing w:line="276" w:lineRule="auto"/>
        <w:ind w:firstLine="0"/>
        <w:rPr>
          <w:rFonts w:ascii="Times New Roman" w:eastAsia="Calibri" w:hAnsi="Times New Roman"/>
          <w:b/>
          <w:bCs/>
          <w:sz w:val="24"/>
          <w:szCs w:val="24"/>
        </w:rPr>
      </w:pPr>
    </w:p>
    <w:p w14:paraId="50694177" w14:textId="77777777" w:rsidR="00A8166A" w:rsidRDefault="00A8166A" w:rsidP="00291D0F">
      <w:pPr>
        <w:spacing w:line="276" w:lineRule="auto"/>
        <w:ind w:firstLine="0"/>
        <w:rPr>
          <w:rFonts w:ascii="Times New Roman" w:eastAsia="Calibri" w:hAnsi="Times New Roman"/>
          <w:b/>
          <w:bCs/>
          <w:sz w:val="24"/>
          <w:szCs w:val="24"/>
        </w:rPr>
      </w:pPr>
    </w:p>
    <w:p w14:paraId="5D9314E3" w14:textId="77777777" w:rsidR="00A8166A" w:rsidRDefault="00A8166A" w:rsidP="00291D0F">
      <w:pPr>
        <w:spacing w:line="276" w:lineRule="auto"/>
        <w:ind w:firstLine="0"/>
        <w:rPr>
          <w:rFonts w:ascii="Times New Roman" w:eastAsia="Calibri" w:hAnsi="Times New Roman"/>
          <w:b/>
          <w:bCs/>
          <w:sz w:val="24"/>
          <w:szCs w:val="24"/>
        </w:rPr>
      </w:pPr>
    </w:p>
    <w:p w14:paraId="6A579BBF" w14:textId="77777777" w:rsidR="00A8166A" w:rsidRDefault="00A8166A" w:rsidP="00291D0F">
      <w:pPr>
        <w:spacing w:line="276" w:lineRule="auto"/>
        <w:ind w:firstLine="0"/>
        <w:rPr>
          <w:rFonts w:ascii="Times New Roman" w:eastAsia="Calibri" w:hAnsi="Times New Roman"/>
          <w:b/>
          <w:bCs/>
          <w:sz w:val="24"/>
          <w:szCs w:val="24"/>
        </w:rPr>
      </w:pPr>
    </w:p>
    <w:p w14:paraId="76C67787" w14:textId="77777777" w:rsidR="00A8166A" w:rsidRDefault="00A8166A" w:rsidP="00291D0F">
      <w:pPr>
        <w:spacing w:line="276" w:lineRule="auto"/>
        <w:ind w:firstLine="0"/>
        <w:rPr>
          <w:rFonts w:ascii="Times New Roman" w:eastAsia="Calibri" w:hAnsi="Times New Roman"/>
          <w:b/>
          <w:bCs/>
          <w:sz w:val="24"/>
          <w:szCs w:val="24"/>
        </w:rPr>
      </w:pPr>
    </w:p>
    <w:p w14:paraId="726E851A" w14:textId="77777777" w:rsidR="00A8166A" w:rsidRDefault="00A8166A" w:rsidP="00291D0F">
      <w:pPr>
        <w:spacing w:line="276" w:lineRule="auto"/>
        <w:ind w:firstLine="0"/>
        <w:rPr>
          <w:rFonts w:ascii="Times New Roman" w:eastAsia="Calibri" w:hAnsi="Times New Roman"/>
          <w:b/>
          <w:bCs/>
          <w:sz w:val="24"/>
          <w:szCs w:val="24"/>
        </w:rPr>
      </w:pPr>
    </w:p>
    <w:p w14:paraId="1B27D38B" w14:textId="77777777" w:rsidR="00A8166A" w:rsidRDefault="00A8166A" w:rsidP="00291D0F">
      <w:pPr>
        <w:spacing w:line="276" w:lineRule="auto"/>
        <w:ind w:firstLine="0"/>
        <w:rPr>
          <w:rFonts w:ascii="Times New Roman" w:eastAsia="Calibri" w:hAnsi="Times New Roman"/>
          <w:b/>
          <w:bCs/>
          <w:sz w:val="24"/>
          <w:szCs w:val="24"/>
        </w:rPr>
      </w:pPr>
    </w:p>
    <w:p w14:paraId="1980D516" w14:textId="77777777" w:rsidR="00A8166A" w:rsidRDefault="00A8166A" w:rsidP="00291D0F">
      <w:pPr>
        <w:spacing w:line="276" w:lineRule="auto"/>
        <w:ind w:firstLine="0"/>
        <w:rPr>
          <w:rFonts w:ascii="Times New Roman" w:eastAsia="Calibri" w:hAnsi="Times New Roman"/>
          <w:b/>
          <w:bCs/>
          <w:sz w:val="24"/>
          <w:szCs w:val="24"/>
        </w:rPr>
      </w:pPr>
    </w:p>
    <w:p w14:paraId="724048E7" w14:textId="77777777" w:rsidR="00291D0F" w:rsidRPr="00291D0F" w:rsidRDefault="00291D0F" w:rsidP="00291D0F">
      <w:pPr>
        <w:spacing w:line="276" w:lineRule="auto"/>
        <w:ind w:firstLine="0"/>
        <w:rPr>
          <w:rFonts w:ascii="Times New Roman" w:eastAsia="Calibri" w:hAnsi="Times New Roman"/>
          <w:b/>
          <w:bCs/>
          <w:sz w:val="24"/>
          <w:szCs w:val="24"/>
        </w:rPr>
      </w:pPr>
      <w:r w:rsidRPr="00291D0F">
        <w:rPr>
          <w:rFonts w:ascii="Times New Roman" w:eastAsia="Calibri" w:hAnsi="Times New Roman"/>
          <w:b/>
          <w:bCs/>
          <w:sz w:val="24"/>
          <w:szCs w:val="24"/>
        </w:rPr>
        <w:t>5.3. СОДЕРЖАНИЕ ПРАКТИЧЕСКИХ И СЕМИНАРСКИХ ЗАНЯТИЙ</w:t>
      </w:r>
    </w:p>
    <w:p w14:paraId="2739BBB5" w14:textId="1BA505ED" w:rsidR="00291D0F" w:rsidRDefault="00291D0F" w:rsidP="00291D0F">
      <w:pPr>
        <w:spacing w:line="276" w:lineRule="auto"/>
        <w:ind w:firstLine="0"/>
        <w:jc w:val="left"/>
        <w:rPr>
          <w:rFonts w:ascii="Times New Roman" w:eastAsia="Calibri" w:hAnsi="Times New Roman"/>
          <w:sz w:val="24"/>
          <w:szCs w:val="24"/>
          <w:lang w:eastAsia="zh-CN"/>
        </w:rPr>
      </w:pPr>
    </w:p>
    <w:tbl>
      <w:tblPr>
        <w:tblW w:w="9640"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43"/>
        <w:gridCol w:w="5954"/>
        <w:gridCol w:w="1843"/>
      </w:tblGrid>
      <w:tr w:rsidR="00A8166A" w:rsidRPr="00A8166A" w14:paraId="1873F3FB" w14:textId="77777777" w:rsidTr="00A8166A">
        <w:trPr>
          <w:trHeight w:val="781"/>
        </w:trPr>
        <w:tc>
          <w:tcPr>
            <w:tcW w:w="1843" w:type="dxa"/>
          </w:tcPr>
          <w:p w14:paraId="19458630" w14:textId="77777777" w:rsidR="00A8166A" w:rsidRPr="00A8166A" w:rsidRDefault="00A8166A" w:rsidP="00A8166A">
            <w:pPr>
              <w:spacing w:line="276" w:lineRule="auto"/>
              <w:ind w:firstLine="0"/>
              <w:jc w:val="left"/>
              <w:rPr>
                <w:rFonts w:ascii="Times New Roman" w:eastAsia="Calibri" w:hAnsi="Times New Roman"/>
                <w:b/>
                <w:sz w:val="24"/>
                <w:szCs w:val="24"/>
                <w:lang w:eastAsia="zh-CN"/>
              </w:rPr>
            </w:pPr>
            <w:r w:rsidRPr="00A8166A">
              <w:rPr>
                <w:rFonts w:ascii="Times New Roman" w:eastAsia="Calibri" w:hAnsi="Times New Roman"/>
                <w:b/>
                <w:sz w:val="24"/>
                <w:szCs w:val="24"/>
                <w:lang w:eastAsia="zh-CN"/>
              </w:rPr>
              <w:t xml:space="preserve">Название </w:t>
            </w:r>
          </w:p>
          <w:p w14:paraId="1B39AE31" w14:textId="77777777" w:rsidR="00A8166A" w:rsidRPr="00A8166A" w:rsidRDefault="00A8166A" w:rsidP="00A8166A">
            <w:pPr>
              <w:spacing w:line="276" w:lineRule="auto"/>
              <w:ind w:firstLine="0"/>
              <w:jc w:val="left"/>
              <w:rPr>
                <w:rFonts w:ascii="Times New Roman" w:eastAsia="Calibri" w:hAnsi="Times New Roman"/>
                <w:b/>
                <w:sz w:val="24"/>
                <w:szCs w:val="24"/>
                <w:lang w:eastAsia="zh-CN"/>
              </w:rPr>
            </w:pPr>
            <w:r w:rsidRPr="00A8166A">
              <w:rPr>
                <w:rFonts w:ascii="Times New Roman" w:eastAsia="Calibri" w:hAnsi="Times New Roman"/>
                <w:b/>
                <w:sz w:val="24"/>
                <w:szCs w:val="24"/>
                <w:lang w:eastAsia="zh-CN"/>
              </w:rPr>
              <w:t>тем дисциплины</w:t>
            </w:r>
          </w:p>
        </w:tc>
        <w:tc>
          <w:tcPr>
            <w:tcW w:w="5954" w:type="dxa"/>
          </w:tcPr>
          <w:p w14:paraId="0EDC3D9C" w14:textId="77777777" w:rsidR="00A8166A" w:rsidRPr="00A8166A" w:rsidRDefault="00A8166A" w:rsidP="00A8166A">
            <w:pPr>
              <w:spacing w:line="276" w:lineRule="auto"/>
              <w:ind w:firstLine="0"/>
              <w:jc w:val="left"/>
              <w:rPr>
                <w:rFonts w:ascii="Times New Roman" w:eastAsia="Calibri" w:hAnsi="Times New Roman"/>
                <w:b/>
                <w:sz w:val="24"/>
                <w:szCs w:val="24"/>
                <w:lang w:eastAsia="zh-CN"/>
              </w:rPr>
            </w:pPr>
            <w:r w:rsidRPr="00A8166A">
              <w:rPr>
                <w:rFonts w:ascii="Times New Roman" w:eastAsia="Calibri" w:hAnsi="Times New Roman"/>
                <w:b/>
                <w:sz w:val="24"/>
                <w:szCs w:val="24"/>
                <w:lang w:eastAsia="zh-CN"/>
              </w:rPr>
              <w:t xml:space="preserve">Перечень вопросов для обсуждения на семинарских, практических занятиях, рекомендуемые источники из разделов 8,9 </w:t>
            </w:r>
          </w:p>
        </w:tc>
        <w:tc>
          <w:tcPr>
            <w:tcW w:w="1843" w:type="dxa"/>
          </w:tcPr>
          <w:p w14:paraId="323438CE" w14:textId="77777777" w:rsidR="00A8166A" w:rsidRPr="00A8166A" w:rsidRDefault="00A8166A" w:rsidP="00A8166A">
            <w:pPr>
              <w:spacing w:line="276" w:lineRule="auto"/>
              <w:ind w:firstLine="0"/>
              <w:jc w:val="left"/>
              <w:rPr>
                <w:rFonts w:ascii="Times New Roman" w:eastAsia="Calibri" w:hAnsi="Times New Roman"/>
                <w:b/>
                <w:sz w:val="24"/>
                <w:szCs w:val="24"/>
                <w:lang w:eastAsia="zh-CN"/>
              </w:rPr>
            </w:pPr>
            <w:r w:rsidRPr="00A8166A">
              <w:rPr>
                <w:rFonts w:ascii="Times New Roman" w:eastAsia="Calibri" w:hAnsi="Times New Roman"/>
                <w:b/>
                <w:sz w:val="24"/>
                <w:szCs w:val="24"/>
                <w:lang w:eastAsia="zh-CN"/>
              </w:rPr>
              <w:t>Формы проведения занятий</w:t>
            </w:r>
          </w:p>
        </w:tc>
      </w:tr>
      <w:tr w:rsidR="00A8166A" w:rsidRPr="00A8166A" w14:paraId="4F8A08A3" w14:textId="77777777" w:rsidTr="00A8166A">
        <w:trPr>
          <w:trHeight w:val="3129"/>
        </w:trPr>
        <w:tc>
          <w:tcPr>
            <w:tcW w:w="1843" w:type="dxa"/>
          </w:tcPr>
          <w:p w14:paraId="3363A00D" w14:textId="77777777" w:rsidR="00A8166A" w:rsidRPr="00A8166A" w:rsidRDefault="00A8166A" w:rsidP="00A8166A">
            <w:pPr>
              <w:spacing w:line="276" w:lineRule="auto"/>
              <w:ind w:firstLine="0"/>
              <w:jc w:val="left"/>
              <w:rPr>
                <w:rFonts w:ascii="Times New Roman" w:eastAsia="Calibri" w:hAnsi="Times New Roman"/>
                <w:sz w:val="24"/>
                <w:szCs w:val="24"/>
                <w:lang w:eastAsia="zh-CN"/>
              </w:rPr>
            </w:pPr>
            <w:r w:rsidRPr="00A8166A">
              <w:rPr>
                <w:rFonts w:ascii="Times New Roman" w:eastAsia="Calibri" w:hAnsi="Times New Roman"/>
                <w:sz w:val="24"/>
                <w:szCs w:val="24"/>
                <w:lang w:eastAsia="zh-CN"/>
              </w:rPr>
              <w:t>Тема 1. Общие положения о</w:t>
            </w:r>
          </w:p>
          <w:p w14:paraId="0FFFF196" w14:textId="77777777" w:rsidR="00A8166A" w:rsidRPr="00A8166A" w:rsidRDefault="00A8166A" w:rsidP="00A8166A">
            <w:pPr>
              <w:spacing w:line="276" w:lineRule="auto"/>
              <w:ind w:firstLine="0"/>
              <w:jc w:val="left"/>
              <w:rPr>
                <w:rFonts w:ascii="Times New Roman" w:eastAsia="Calibri" w:hAnsi="Times New Roman"/>
                <w:sz w:val="24"/>
                <w:szCs w:val="24"/>
                <w:lang w:eastAsia="zh-CN"/>
              </w:rPr>
            </w:pPr>
            <w:r w:rsidRPr="00A8166A">
              <w:rPr>
                <w:rFonts w:ascii="Times New Roman" w:eastAsia="Calibri" w:hAnsi="Times New Roman"/>
                <w:sz w:val="24"/>
                <w:szCs w:val="24"/>
                <w:lang w:eastAsia="zh-CN"/>
              </w:rPr>
              <w:t>вещных правах</w:t>
            </w:r>
          </w:p>
        </w:tc>
        <w:tc>
          <w:tcPr>
            <w:tcW w:w="5954" w:type="dxa"/>
          </w:tcPr>
          <w:p w14:paraId="68E3B951" w14:textId="77777777" w:rsidR="00A8166A" w:rsidRPr="00A8166A" w:rsidRDefault="00A8166A" w:rsidP="00C707C8">
            <w:pPr>
              <w:numPr>
                <w:ilvl w:val="0"/>
                <w:numId w:val="7"/>
              </w:numPr>
              <w:spacing w:line="276" w:lineRule="auto"/>
              <w:jc w:val="left"/>
              <w:rPr>
                <w:rFonts w:ascii="Times New Roman" w:eastAsia="Calibri" w:hAnsi="Times New Roman"/>
                <w:sz w:val="24"/>
                <w:szCs w:val="24"/>
                <w:lang w:eastAsia="zh-CN"/>
              </w:rPr>
            </w:pPr>
            <w:r w:rsidRPr="00A8166A">
              <w:rPr>
                <w:rFonts w:ascii="Times New Roman" w:eastAsia="Calibri" w:hAnsi="Times New Roman"/>
                <w:sz w:val="24"/>
                <w:szCs w:val="24"/>
                <w:lang w:eastAsia="zh-CN"/>
              </w:rPr>
              <w:t>Понятие и виды вещных прав.</w:t>
            </w:r>
          </w:p>
          <w:p w14:paraId="0349509D" w14:textId="77777777" w:rsidR="00A8166A" w:rsidRPr="00A8166A" w:rsidRDefault="00A8166A" w:rsidP="00C707C8">
            <w:pPr>
              <w:numPr>
                <w:ilvl w:val="0"/>
                <w:numId w:val="7"/>
              </w:numPr>
              <w:spacing w:line="276" w:lineRule="auto"/>
              <w:jc w:val="left"/>
              <w:rPr>
                <w:rFonts w:ascii="Times New Roman" w:eastAsia="Calibri" w:hAnsi="Times New Roman"/>
                <w:sz w:val="24"/>
                <w:szCs w:val="24"/>
                <w:lang w:eastAsia="zh-CN"/>
              </w:rPr>
            </w:pPr>
            <w:r w:rsidRPr="00A8166A">
              <w:rPr>
                <w:rFonts w:ascii="Times New Roman" w:eastAsia="Calibri" w:hAnsi="Times New Roman"/>
                <w:sz w:val="24"/>
                <w:szCs w:val="24"/>
                <w:lang w:eastAsia="zh-CN"/>
              </w:rPr>
              <w:t>Отличие вещных прав от обязательственных прав.</w:t>
            </w:r>
          </w:p>
          <w:p w14:paraId="2EA65800" w14:textId="77777777" w:rsidR="00A8166A" w:rsidRPr="00A8166A" w:rsidRDefault="00A8166A" w:rsidP="00C707C8">
            <w:pPr>
              <w:numPr>
                <w:ilvl w:val="0"/>
                <w:numId w:val="7"/>
              </w:numPr>
              <w:spacing w:line="276" w:lineRule="auto"/>
              <w:jc w:val="left"/>
              <w:rPr>
                <w:rFonts w:ascii="Times New Roman" w:eastAsia="Calibri" w:hAnsi="Times New Roman"/>
                <w:sz w:val="24"/>
                <w:szCs w:val="24"/>
                <w:lang w:eastAsia="zh-CN"/>
              </w:rPr>
            </w:pPr>
            <w:r w:rsidRPr="00A8166A">
              <w:rPr>
                <w:rFonts w:ascii="Times New Roman" w:eastAsia="Calibri" w:hAnsi="Times New Roman"/>
                <w:sz w:val="24"/>
                <w:szCs w:val="24"/>
                <w:lang w:eastAsia="zh-CN"/>
              </w:rPr>
              <w:t>Содержание</w:t>
            </w:r>
            <w:r w:rsidRPr="00A8166A">
              <w:rPr>
                <w:rFonts w:ascii="Times New Roman" w:eastAsia="Calibri" w:hAnsi="Times New Roman"/>
                <w:sz w:val="24"/>
                <w:szCs w:val="24"/>
                <w:lang w:eastAsia="zh-CN"/>
              </w:rPr>
              <w:tab/>
              <w:t>права</w:t>
            </w:r>
            <w:r w:rsidRPr="00A8166A">
              <w:rPr>
                <w:rFonts w:ascii="Times New Roman" w:eastAsia="Calibri" w:hAnsi="Times New Roman"/>
                <w:sz w:val="24"/>
                <w:szCs w:val="24"/>
                <w:lang w:eastAsia="zh-CN"/>
              </w:rPr>
              <w:tab/>
              <w:t>собственности</w:t>
            </w:r>
            <w:r w:rsidRPr="00A8166A">
              <w:rPr>
                <w:rFonts w:ascii="Times New Roman" w:eastAsia="Calibri" w:hAnsi="Times New Roman"/>
                <w:sz w:val="24"/>
                <w:szCs w:val="24"/>
                <w:lang w:eastAsia="zh-CN"/>
              </w:rPr>
              <w:tab/>
              <w:t>как</w:t>
            </w:r>
            <w:r w:rsidRPr="00A8166A">
              <w:rPr>
                <w:rFonts w:ascii="Times New Roman" w:eastAsia="Calibri" w:hAnsi="Times New Roman"/>
                <w:sz w:val="24"/>
                <w:szCs w:val="24"/>
                <w:lang w:eastAsia="zh-CN"/>
              </w:rPr>
              <w:tab/>
              <w:t>субъективного гражданского права.</w:t>
            </w:r>
          </w:p>
          <w:p w14:paraId="3E8ABDFC" w14:textId="77777777" w:rsidR="00A8166A" w:rsidRPr="00A8166A" w:rsidRDefault="00A8166A" w:rsidP="00C707C8">
            <w:pPr>
              <w:numPr>
                <w:ilvl w:val="0"/>
                <w:numId w:val="7"/>
              </w:numPr>
              <w:spacing w:line="276" w:lineRule="auto"/>
              <w:jc w:val="left"/>
              <w:rPr>
                <w:rFonts w:ascii="Times New Roman" w:eastAsia="Calibri" w:hAnsi="Times New Roman"/>
                <w:sz w:val="24"/>
                <w:szCs w:val="24"/>
                <w:lang w:eastAsia="zh-CN"/>
              </w:rPr>
            </w:pPr>
            <w:r w:rsidRPr="00A8166A">
              <w:rPr>
                <w:rFonts w:ascii="Times New Roman" w:eastAsia="Calibri" w:hAnsi="Times New Roman"/>
                <w:sz w:val="24"/>
                <w:szCs w:val="24"/>
                <w:lang w:eastAsia="zh-CN"/>
              </w:rPr>
              <w:t>Порядок и пределы осуществления права собственности. Субъекты права собственности.</w:t>
            </w:r>
          </w:p>
          <w:p w14:paraId="6BA7500D" w14:textId="77777777" w:rsidR="00A8166A" w:rsidRPr="00A8166A" w:rsidRDefault="00A8166A" w:rsidP="00C707C8">
            <w:pPr>
              <w:numPr>
                <w:ilvl w:val="0"/>
                <w:numId w:val="7"/>
              </w:numPr>
              <w:spacing w:line="276" w:lineRule="auto"/>
              <w:jc w:val="left"/>
              <w:rPr>
                <w:rFonts w:ascii="Times New Roman" w:eastAsia="Calibri" w:hAnsi="Times New Roman"/>
                <w:sz w:val="24"/>
                <w:szCs w:val="24"/>
                <w:lang w:eastAsia="zh-CN"/>
              </w:rPr>
            </w:pPr>
            <w:r w:rsidRPr="00A8166A">
              <w:rPr>
                <w:rFonts w:ascii="Times New Roman" w:eastAsia="Calibri" w:hAnsi="Times New Roman"/>
                <w:sz w:val="24"/>
                <w:szCs w:val="24"/>
                <w:lang w:eastAsia="zh-CN"/>
              </w:rPr>
              <w:t>Классификация вещей как объектов права собственности.</w:t>
            </w:r>
          </w:p>
          <w:p w14:paraId="0CB6E4F5" w14:textId="77777777" w:rsidR="00A8166A" w:rsidRPr="00A8166A" w:rsidRDefault="00A8166A" w:rsidP="00C707C8">
            <w:pPr>
              <w:numPr>
                <w:ilvl w:val="0"/>
                <w:numId w:val="7"/>
              </w:numPr>
              <w:spacing w:line="276" w:lineRule="auto"/>
              <w:jc w:val="left"/>
              <w:rPr>
                <w:rFonts w:ascii="Times New Roman" w:eastAsia="Calibri" w:hAnsi="Times New Roman"/>
                <w:sz w:val="24"/>
                <w:szCs w:val="24"/>
                <w:lang w:eastAsia="zh-CN"/>
              </w:rPr>
            </w:pPr>
            <w:r w:rsidRPr="00A8166A">
              <w:rPr>
                <w:rFonts w:ascii="Times New Roman" w:eastAsia="Calibri" w:hAnsi="Times New Roman"/>
                <w:sz w:val="24"/>
                <w:szCs w:val="24"/>
                <w:lang w:eastAsia="zh-CN"/>
              </w:rPr>
              <w:t>Ограниченные вещные права.</w:t>
            </w:r>
          </w:p>
          <w:p w14:paraId="5F7A4393" w14:textId="77777777" w:rsidR="00A8166A" w:rsidRPr="00A8166A" w:rsidRDefault="00A8166A" w:rsidP="00C707C8">
            <w:pPr>
              <w:numPr>
                <w:ilvl w:val="0"/>
                <w:numId w:val="7"/>
              </w:numPr>
              <w:spacing w:line="276" w:lineRule="auto"/>
              <w:jc w:val="left"/>
              <w:rPr>
                <w:rFonts w:ascii="Times New Roman" w:eastAsia="Calibri" w:hAnsi="Times New Roman"/>
                <w:sz w:val="24"/>
                <w:szCs w:val="24"/>
                <w:lang w:eastAsia="zh-CN"/>
              </w:rPr>
            </w:pPr>
            <w:r w:rsidRPr="00A8166A">
              <w:rPr>
                <w:rFonts w:ascii="Times New Roman" w:eastAsia="Calibri" w:hAnsi="Times New Roman"/>
                <w:sz w:val="24"/>
                <w:szCs w:val="24"/>
                <w:lang w:eastAsia="zh-CN"/>
              </w:rPr>
              <w:t>Источники правового регулирования вещных прав.</w:t>
            </w:r>
          </w:p>
          <w:p w14:paraId="707F3D8F" w14:textId="77777777" w:rsidR="00A8166A" w:rsidRPr="00A8166A" w:rsidRDefault="00A8166A" w:rsidP="00A8166A">
            <w:pPr>
              <w:spacing w:line="276" w:lineRule="auto"/>
              <w:ind w:firstLine="0"/>
              <w:jc w:val="left"/>
              <w:rPr>
                <w:rFonts w:ascii="Times New Roman" w:eastAsia="Calibri" w:hAnsi="Times New Roman"/>
                <w:b/>
                <w:sz w:val="24"/>
                <w:szCs w:val="24"/>
                <w:lang w:eastAsia="zh-CN"/>
              </w:rPr>
            </w:pPr>
          </w:p>
          <w:p w14:paraId="5C698B03" w14:textId="77777777" w:rsidR="00A8166A" w:rsidRPr="00A8166A" w:rsidRDefault="00A8166A" w:rsidP="00A8166A">
            <w:pPr>
              <w:spacing w:line="276" w:lineRule="auto"/>
              <w:ind w:firstLine="0"/>
              <w:jc w:val="left"/>
              <w:rPr>
                <w:rFonts w:ascii="Times New Roman" w:eastAsia="Calibri" w:hAnsi="Times New Roman"/>
                <w:b/>
                <w:sz w:val="24"/>
                <w:szCs w:val="24"/>
                <w:lang w:eastAsia="zh-CN"/>
              </w:rPr>
            </w:pPr>
            <w:r w:rsidRPr="00A8166A">
              <w:rPr>
                <w:rFonts w:ascii="Times New Roman" w:eastAsia="Calibri" w:hAnsi="Times New Roman"/>
                <w:b/>
                <w:sz w:val="24"/>
                <w:szCs w:val="24"/>
                <w:lang w:eastAsia="zh-CN"/>
              </w:rPr>
              <w:t>Рекомендуемые источники из раздела 8: 1-6, 11,12.</w:t>
            </w:r>
          </w:p>
          <w:p w14:paraId="19E0E315" w14:textId="7E7B5BBE" w:rsidR="00A8166A" w:rsidRPr="00A8166A" w:rsidRDefault="00A8166A" w:rsidP="00A8166A">
            <w:pPr>
              <w:spacing w:line="276" w:lineRule="auto"/>
              <w:ind w:firstLine="0"/>
              <w:jc w:val="left"/>
              <w:rPr>
                <w:rFonts w:ascii="Times New Roman" w:eastAsia="Calibri" w:hAnsi="Times New Roman"/>
                <w:b/>
                <w:sz w:val="24"/>
                <w:szCs w:val="24"/>
                <w:lang w:eastAsia="zh-CN"/>
              </w:rPr>
            </w:pPr>
            <w:r w:rsidRPr="00A8166A">
              <w:rPr>
                <w:rFonts w:ascii="Times New Roman" w:eastAsia="Calibri" w:hAnsi="Times New Roman"/>
                <w:b/>
                <w:sz w:val="24"/>
                <w:szCs w:val="24"/>
                <w:lang w:eastAsia="zh-CN"/>
              </w:rPr>
              <w:t>из раздела 9: 1-5.</w:t>
            </w:r>
          </w:p>
        </w:tc>
        <w:tc>
          <w:tcPr>
            <w:tcW w:w="1843" w:type="dxa"/>
          </w:tcPr>
          <w:p w14:paraId="63745067" w14:textId="77777777" w:rsidR="00A8166A" w:rsidRPr="00A8166A" w:rsidRDefault="00A8166A" w:rsidP="00A8166A">
            <w:pPr>
              <w:spacing w:line="276" w:lineRule="auto"/>
              <w:ind w:firstLine="0"/>
              <w:jc w:val="left"/>
              <w:rPr>
                <w:rFonts w:ascii="Times New Roman" w:eastAsia="Calibri" w:hAnsi="Times New Roman"/>
                <w:sz w:val="24"/>
                <w:szCs w:val="24"/>
                <w:lang w:eastAsia="zh-CN"/>
              </w:rPr>
            </w:pPr>
            <w:r w:rsidRPr="00A8166A">
              <w:rPr>
                <w:rFonts w:ascii="Times New Roman" w:eastAsia="Calibri" w:hAnsi="Times New Roman"/>
                <w:sz w:val="24"/>
                <w:szCs w:val="24"/>
                <w:lang w:eastAsia="zh-CN"/>
              </w:rPr>
              <w:t>Устный опрос, презентация доклада, решение тестов, решение</w:t>
            </w:r>
          </w:p>
          <w:p w14:paraId="003D6CF8" w14:textId="77777777" w:rsidR="00A8166A" w:rsidRPr="00A8166A" w:rsidRDefault="00A8166A" w:rsidP="00A8166A">
            <w:pPr>
              <w:spacing w:line="276" w:lineRule="auto"/>
              <w:ind w:firstLine="0"/>
              <w:jc w:val="left"/>
              <w:rPr>
                <w:rFonts w:ascii="Times New Roman" w:eastAsia="Calibri" w:hAnsi="Times New Roman"/>
                <w:sz w:val="24"/>
                <w:szCs w:val="24"/>
                <w:lang w:eastAsia="zh-CN"/>
              </w:rPr>
            </w:pPr>
            <w:r w:rsidRPr="00A8166A">
              <w:rPr>
                <w:rFonts w:ascii="Times New Roman" w:eastAsia="Calibri" w:hAnsi="Times New Roman"/>
                <w:sz w:val="24"/>
                <w:szCs w:val="24"/>
                <w:lang w:eastAsia="zh-CN"/>
              </w:rPr>
              <w:t>ситуационных задач</w:t>
            </w:r>
          </w:p>
        </w:tc>
      </w:tr>
      <w:tr w:rsidR="00A8166A" w:rsidRPr="00A8166A" w14:paraId="6DF3B632" w14:textId="77777777" w:rsidTr="00A8166A">
        <w:trPr>
          <w:trHeight w:val="978"/>
        </w:trPr>
        <w:tc>
          <w:tcPr>
            <w:tcW w:w="1843" w:type="dxa"/>
          </w:tcPr>
          <w:p w14:paraId="7D7A24F0" w14:textId="77777777" w:rsidR="00A8166A" w:rsidRPr="00A8166A" w:rsidRDefault="00A8166A" w:rsidP="00A8166A">
            <w:pPr>
              <w:spacing w:line="276" w:lineRule="auto"/>
              <w:ind w:firstLine="0"/>
              <w:jc w:val="left"/>
              <w:rPr>
                <w:rFonts w:ascii="Times New Roman" w:eastAsia="Calibri" w:hAnsi="Times New Roman"/>
                <w:sz w:val="24"/>
                <w:szCs w:val="24"/>
                <w:lang w:eastAsia="zh-CN"/>
              </w:rPr>
            </w:pPr>
            <w:r w:rsidRPr="00A8166A">
              <w:rPr>
                <w:rFonts w:ascii="Times New Roman" w:eastAsia="Calibri" w:hAnsi="Times New Roman"/>
                <w:sz w:val="24"/>
                <w:szCs w:val="24"/>
                <w:lang w:eastAsia="zh-CN"/>
              </w:rPr>
              <w:t>Тема 2. Возникновение и прекращение права собственности</w:t>
            </w:r>
          </w:p>
        </w:tc>
        <w:tc>
          <w:tcPr>
            <w:tcW w:w="5954" w:type="dxa"/>
          </w:tcPr>
          <w:p w14:paraId="51E7FD9A" w14:textId="77777777" w:rsidR="00A8166A" w:rsidRPr="00A8166A" w:rsidRDefault="00A8166A" w:rsidP="00C707C8">
            <w:pPr>
              <w:numPr>
                <w:ilvl w:val="0"/>
                <w:numId w:val="6"/>
              </w:numPr>
              <w:spacing w:line="276" w:lineRule="auto"/>
              <w:jc w:val="left"/>
              <w:rPr>
                <w:rFonts w:ascii="Times New Roman" w:eastAsia="Calibri" w:hAnsi="Times New Roman"/>
                <w:sz w:val="24"/>
                <w:szCs w:val="24"/>
                <w:lang w:eastAsia="zh-CN"/>
              </w:rPr>
            </w:pPr>
            <w:r w:rsidRPr="00A8166A">
              <w:rPr>
                <w:rFonts w:ascii="Times New Roman" w:eastAsia="Calibri" w:hAnsi="Times New Roman"/>
                <w:sz w:val="24"/>
                <w:szCs w:val="24"/>
                <w:lang w:eastAsia="zh-CN"/>
              </w:rPr>
              <w:t>Первоначальные способы (основания) возникновения права собственности.</w:t>
            </w:r>
          </w:p>
          <w:p w14:paraId="4BF8E4DF" w14:textId="77777777" w:rsidR="00A8166A" w:rsidRPr="00A8166A" w:rsidRDefault="00A8166A" w:rsidP="00C707C8">
            <w:pPr>
              <w:numPr>
                <w:ilvl w:val="0"/>
                <w:numId w:val="6"/>
              </w:numPr>
              <w:spacing w:line="276" w:lineRule="auto"/>
              <w:jc w:val="left"/>
              <w:rPr>
                <w:rFonts w:ascii="Times New Roman" w:eastAsia="Calibri" w:hAnsi="Times New Roman"/>
                <w:sz w:val="24"/>
                <w:szCs w:val="24"/>
                <w:lang w:eastAsia="zh-CN"/>
              </w:rPr>
            </w:pPr>
            <w:r w:rsidRPr="00A8166A">
              <w:rPr>
                <w:rFonts w:ascii="Times New Roman" w:eastAsia="Calibri" w:hAnsi="Times New Roman"/>
                <w:sz w:val="24"/>
                <w:szCs w:val="24"/>
                <w:lang w:eastAsia="zh-CN"/>
              </w:rPr>
              <w:t>Производные</w:t>
            </w:r>
            <w:r w:rsidRPr="00A8166A">
              <w:rPr>
                <w:rFonts w:ascii="Times New Roman" w:eastAsia="Calibri" w:hAnsi="Times New Roman"/>
                <w:sz w:val="24"/>
                <w:szCs w:val="24"/>
                <w:lang w:eastAsia="zh-CN"/>
              </w:rPr>
              <w:tab/>
              <w:t>способы</w:t>
            </w:r>
            <w:r w:rsidRPr="00A8166A">
              <w:rPr>
                <w:rFonts w:ascii="Times New Roman" w:eastAsia="Calibri" w:hAnsi="Times New Roman"/>
                <w:sz w:val="24"/>
                <w:szCs w:val="24"/>
                <w:lang w:eastAsia="zh-CN"/>
              </w:rPr>
              <w:tab/>
              <w:t>(основания)</w:t>
            </w:r>
            <w:r w:rsidRPr="00A8166A">
              <w:rPr>
                <w:rFonts w:ascii="Times New Roman" w:eastAsia="Calibri" w:hAnsi="Times New Roman"/>
                <w:sz w:val="24"/>
                <w:szCs w:val="24"/>
                <w:lang w:eastAsia="zh-CN"/>
              </w:rPr>
              <w:tab/>
              <w:t>возникновения</w:t>
            </w:r>
            <w:r w:rsidRPr="00A8166A">
              <w:rPr>
                <w:rFonts w:ascii="Times New Roman" w:eastAsia="Calibri" w:hAnsi="Times New Roman"/>
                <w:sz w:val="24"/>
                <w:szCs w:val="24"/>
                <w:lang w:eastAsia="zh-CN"/>
              </w:rPr>
              <w:tab/>
              <w:t>права собственности.</w:t>
            </w:r>
          </w:p>
          <w:p w14:paraId="26711661" w14:textId="77777777" w:rsidR="00A8166A" w:rsidRPr="00A8166A" w:rsidRDefault="00A8166A" w:rsidP="00C707C8">
            <w:pPr>
              <w:numPr>
                <w:ilvl w:val="0"/>
                <w:numId w:val="6"/>
              </w:numPr>
              <w:spacing w:line="276" w:lineRule="auto"/>
              <w:jc w:val="left"/>
              <w:rPr>
                <w:rFonts w:ascii="Times New Roman" w:eastAsia="Calibri" w:hAnsi="Times New Roman"/>
                <w:sz w:val="24"/>
                <w:szCs w:val="24"/>
                <w:lang w:eastAsia="zh-CN"/>
              </w:rPr>
            </w:pPr>
            <w:r w:rsidRPr="00A8166A">
              <w:rPr>
                <w:rFonts w:ascii="Times New Roman" w:eastAsia="Calibri" w:hAnsi="Times New Roman"/>
                <w:sz w:val="24"/>
                <w:szCs w:val="24"/>
                <w:lang w:eastAsia="zh-CN"/>
              </w:rPr>
              <w:t>Прекращение права собственности вследствие его перехода к другому лицу.</w:t>
            </w:r>
          </w:p>
          <w:p w14:paraId="5B745922" w14:textId="77777777" w:rsidR="00A8166A" w:rsidRPr="00A8166A" w:rsidRDefault="00A8166A" w:rsidP="00C707C8">
            <w:pPr>
              <w:numPr>
                <w:ilvl w:val="0"/>
                <w:numId w:val="6"/>
              </w:numPr>
              <w:spacing w:line="276" w:lineRule="auto"/>
              <w:jc w:val="left"/>
              <w:rPr>
                <w:rFonts w:ascii="Times New Roman" w:eastAsia="Calibri" w:hAnsi="Times New Roman"/>
                <w:sz w:val="24"/>
                <w:szCs w:val="24"/>
                <w:lang w:eastAsia="zh-CN"/>
              </w:rPr>
            </w:pPr>
            <w:r w:rsidRPr="00A8166A">
              <w:rPr>
                <w:rFonts w:ascii="Times New Roman" w:eastAsia="Calibri" w:hAnsi="Times New Roman"/>
                <w:sz w:val="24"/>
                <w:szCs w:val="24"/>
                <w:lang w:eastAsia="zh-CN"/>
              </w:rPr>
              <w:t>Прекращение права собственности без перехода к другому лицу.</w:t>
            </w:r>
          </w:p>
          <w:p w14:paraId="198C5BA6" w14:textId="77777777" w:rsidR="00A8166A" w:rsidRPr="00A8166A" w:rsidRDefault="00A8166A" w:rsidP="00C707C8">
            <w:pPr>
              <w:numPr>
                <w:ilvl w:val="0"/>
                <w:numId w:val="6"/>
              </w:numPr>
              <w:spacing w:line="276" w:lineRule="auto"/>
              <w:jc w:val="left"/>
              <w:rPr>
                <w:rFonts w:ascii="Times New Roman" w:eastAsia="Calibri" w:hAnsi="Times New Roman"/>
                <w:sz w:val="24"/>
                <w:szCs w:val="24"/>
                <w:lang w:eastAsia="zh-CN"/>
              </w:rPr>
            </w:pPr>
            <w:r w:rsidRPr="00A8166A">
              <w:rPr>
                <w:rFonts w:ascii="Times New Roman" w:eastAsia="Calibri" w:hAnsi="Times New Roman"/>
                <w:sz w:val="24"/>
                <w:szCs w:val="24"/>
                <w:lang w:eastAsia="zh-CN"/>
              </w:rPr>
              <w:t>Правовые последствия прекращения права собственности.</w:t>
            </w:r>
          </w:p>
          <w:p w14:paraId="38A4B12B" w14:textId="77777777" w:rsidR="00A8166A" w:rsidRPr="00A8166A" w:rsidRDefault="00A8166A" w:rsidP="00A8166A">
            <w:pPr>
              <w:spacing w:line="276" w:lineRule="auto"/>
              <w:ind w:firstLine="0"/>
              <w:jc w:val="left"/>
              <w:rPr>
                <w:rFonts w:ascii="Times New Roman" w:eastAsia="Calibri" w:hAnsi="Times New Roman"/>
                <w:b/>
                <w:sz w:val="24"/>
                <w:szCs w:val="24"/>
                <w:lang w:eastAsia="zh-CN"/>
              </w:rPr>
            </w:pPr>
          </w:p>
          <w:p w14:paraId="212D8B80" w14:textId="77777777" w:rsidR="00A8166A" w:rsidRPr="00A8166A" w:rsidRDefault="00A8166A" w:rsidP="00A8166A">
            <w:pPr>
              <w:spacing w:line="276" w:lineRule="auto"/>
              <w:ind w:firstLine="0"/>
              <w:jc w:val="left"/>
              <w:rPr>
                <w:rFonts w:ascii="Times New Roman" w:eastAsia="Calibri" w:hAnsi="Times New Roman"/>
                <w:b/>
                <w:sz w:val="24"/>
                <w:szCs w:val="24"/>
                <w:lang w:eastAsia="zh-CN"/>
              </w:rPr>
            </w:pPr>
            <w:r w:rsidRPr="00A8166A">
              <w:rPr>
                <w:rFonts w:ascii="Times New Roman" w:eastAsia="Calibri" w:hAnsi="Times New Roman"/>
                <w:b/>
                <w:sz w:val="24"/>
                <w:szCs w:val="24"/>
                <w:lang w:eastAsia="zh-CN"/>
              </w:rPr>
              <w:t>Рекомендуемые источники из раздела 8: 1-15.</w:t>
            </w:r>
          </w:p>
          <w:p w14:paraId="6B4D6EE9" w14:textId="77777777" w:rsidR="00A8166A" w:rsidRPr="00A8166A" w:rsidRDefault="00A8166A" w:rsidP="00A8166A">
            <w:pPr>
              <w:spacing w:line="276" w:lineRule="auto"/>
              <w:ind w:firstLine="0"/>
              <w:jc w:val="left"/>
              <w:rPr>
                <w:rFonts w:ascii="Times New Roman" w:eastAsia="Calibri" w:hAnsi="Times New Roman"/>
                <w:b/>
                <w:sz w:val="24"/>
                <w:szCs w:val="24"/>
                <w:lang w:eastAsia="zh-CN"/>
              </w:rPr>
            </w:pPr>
            <w:r w:rsidRPr="00A8166A">
              <w:rPr>
                <w:rFonts w:ascii="Times New Roman" w:eastAsia="Calibri" w:hAnsi="Times New Roman"/>
                <w:b/>
                <w:sz w:val="24"/>
                <w:szCs w:val="24"/>
                <w:lang w:eastAsia="zh-CN"/>
              </w:rPr>
              <w:t>из раздела 9: 1-5.</w:t>
            </w:r>
          </w:p>
        </w:tc>
        <w:tc>
          <w:tcPr>
            <w:tcW w:w="1843" w:type="dxa"/>
          </w:tcPr>
          <w:p w14:paraId="14A4D071" w14:textId="77777777" w:rsidR="00A8166A" w:rsidRPr="00A8166A" w:rsidRDefault="00A8166A" w:rsidP="00A8166A">
            <w:pPr>
              <w:spacing w:line="276" w:lineRule="auto"/>
              <w:ind w:firstLine="0"/>
              <w:jc w:val="left"/>
              <w:rPr>
                <w:rFonts w:ascii="Times New Roman" w:eastAsia="Calibri" w:hAnsi="Times New Roman"/>
                <w:sz w:val="24"/>
                <w:szCs w:val="24"/>
                <w:lang w:eastAsia="zh-CN"/>
              </w:rPr>
            </w:pPr>
            <w:r w:rsidRPr="00A8166A">
              <w:rPr>
                <w:rFonts w:ascii="Times New Roman" w:eastAsia="Calibri" w:hAnsi="Times New Roman"/>
                <w:sz w:val="24"/>
                <w:szCs w:val="24"/>
                <w:lang w:eastAsia="zh-CN"/>
              </w:rPr>
              <w:t>Устный опрос, презентация доклада, решение тестов, решение</w:t>
            </w:r>
          </w:p>
          <w:p w14:paraId="11DD32D4" w14:textId="77777777" w:rsidR="00A8166A" w:rsidRPr="00A8166A" w:rsidRDefault="00A8166A" w:rsidP="00A8166A">
            <w:pPr>
              <w:spacing w:line="276" w:lineRule="auto"/>
              <w:ind w:firstLine="0"/>
              <w:jc w:val="left"/>
              <w:rPr>
                <w:rFonts w:ascii="Times New Roman" w:eastAsia="Calibri" w:hAnsi="Times New Roman"/>
                <w:sz w:val="24"/>
                <w:szCs w:val="24"/>
                <w:lang w:eastAsia="zh-CN"/>
              </w:rPr>
            </w:pPr>
            <w:r w:rsidRPr="00A8166A">
              <w:rPr>
                <w:rFonts w:ascii="Times New Roman" w:eastAsia="Calibri" w:hAnsi="Times New Roman"/>
                <w:sz w:val="24"/>
                <w:szCs w:val="24"/>
                <w:lang w:eastAsia="zh-CN"/>
              </w:rPr>
              <w:t>ситуационных задач</w:t>
            </w:r>
          </w:p>
        </w:tc>
      </w:tr>
      <w:tr w:rsidR="00A8166A" w:rsidRPr="00A8166A" w14:paraId="58B08DFB" w14:textId="77777777" w:rsidTr="00A8166A">
        <w:trPr>
          <w:trHeight w:val="2079"/>
        </w:trPr>
        <w:tc>
          <w:tcPr>
            <w:tcW w:w="1843" w:type="dxa"/>
          </w:tcPr>
          <w:p w14:paraId="39A18B6F" w14:textId="77777777" w:rsidR="00A8166A" w:rsidRPr="00A8166A" w:rsidRDefault="00A8166A" w:rsidP="00A8166A">
            <w:pPr>
              <w:spacing w:line="276" w:lineRule="auto"/>
              <w:ind w:firstLine="0"/>
              <w:jc w:val="left"/>
              <w:rPr>
                <w:rFonts w:ascii="Times New Roman" w:eastAsia="Calibri" w:hAnsi="Times New Roman"/>
                <w:sz w:val="24"/>
                <w:szCs w:val="24"/>
                <w:lang w:eastAsia="zh-CN"/>
              </w:rPr>
            </w:pPr>
            <w:r w:rsidRPr="00A8166A">
              <w:rPr>
                <w:rFonts w:ascii="Times New Roman" w:eastAsia="Calibri" w:hAnsi="Times New Roman"/>
                <w:sz w:val="24"/>
                <w:szCs w:val="24"/>
                <w:lang w:eastAsia="zh-CN"/>
              </w:rPr>
              <w:t>Тема 3. Правовые особенности различных форм</w:t>
            </w:r>
          </w:p>
          <w:p w14:paraId="056EF120" w14:textId="77777777" w:rsidR="00A8166A" w:rsidRPr="00A8166A" w:rsidRDefault="00A8166A" w:rsidP="00A8166A">
            <w:pPr>
              <w:spacing w:line="276" w:lineRule="auto"/>
              <w:ind w:firstLine="0"/>
              <w:jc w:val="left"/>
              <w:rPr>
                <w:rFonts w:ascii="Times New Roman" w:eastAsia="Calibri" w:hAnsi="Times New Roman"/>
                <w:sz w:val="24"/>
                <w:szCs w:val="24"/>
                <w:lang w:eastAsia="zh-CN"/>
              </w:rPr>
            </w:pPr>
            <w:r w:rsidRPr="00A8166A">
              <w:rPr>
                <w:rFonts w:ascii="Times New Roman" w:eastAsia="Calibri" w:hAnsi="Times New Roman"/>
                <w:sz w:val="24"/>
                <w:szCs w:val="24"/>
                <w:lang w:eastAsia="zh-CN"/>
              </w:rPr>
              <w:t>собственности</w:t>
            </w:r>
          </w:p>
        </w:tc>
        <w:tc>
          <w:tcPr>
            <w:tcW w:w="5954" w:type="dxa"/>
          </w:tcPr>
          <w:p w14:paraId="0C251D43" w14:textId="77777777" w:rsidR="00A8166A" w:rsidRPr="00A8166A" w:rsidRDefault="00A8166A" w:rsidP="00C707C8">
            <w:pPr>
              <w:numPr>
                <w:ilvl w:val="0"/>
                <w:numId w:val="5"/>
              </w:numPr>
              <w:spacing w:line="276" w:lineRule="auto"/>
              <w:jc w:val="left"/>
              <w:rPr>
                <w:rFonts w:ascii="Times New Roman" w:eastAsia="Calibri" w:hAnsi="Times New Roman"/>
                <w:sz w:val="24"/>
                <w:szCs w:val="24"/>
                <w:lang w:eastAsia="zh-CN"/>
              </w:rPr>
            </w:pPr>
            <w:r w:rsidRPr="00A8166A">
              <w:rPr>
                <w:rFonts w:ascii="Times New Roman" w:eastAsia="Calibri" w:hAnsi="Times New Roman"/>
                <w:sz w:val="24"/>
                <w:szCs w:val="24"/>
                <w:lang w:eastAsia="zh-CN"/>
              </w:rPr>
              <w:t>Частная собственность граждан.</w:t>
            </w:r>
          </w:p>
          <w:p w14:paraId="06E05581" w14:textId="77777777" w:rsidR="00A8166A" w:rsidRPr="00A8166A" w:rsidRDefault="00A8166A" w:rsidP="00C707C8">
            <w:pPr>
              <w:numPr>
                <w:ilvl w:val="0"/>
                <w:numId w:val="5"/>
              </w:numPr>
              <w:spacing w:line="276" w:lineRule="auto"/>
              <w:jc w:val="left"/>
              <w:rPr>
                <w:rFonts w:ascii="Times New Roman" w:eastAsia="Calibri" w:hAnsi="Times New Roman"/>
                <w:sz w:val="24"/>
                <w:szCs w:val="24"/>
                <w:lang w:eastAsia="zh-CN"/>
              </w:rPr>
            </w:pPr>
            <w:r w:rsidRPr="00A8166A">
              <w:rPr>
                <w:rFonts w:ascii="Times New Roman" w:eastAsia="Calibri" w:hAnsi="Times New Roman"/>
                <w:sz w:val="24"/>
                <w:szCs w:val="24"/>
                <w:lang w:eastAsia="zh-CN"/>
              </w:rPr>
              <w:t>Частная собственность юридических лиц.</w:t>
            </w:r>
          </w:p>
          <w:p w14:paraId="673CF83F" w14:textId="77777777" w:rsidR="00A8166A" w:rsidRPr="00A8166A" w:rsidRDefault="00A8166A" w:rsidP="00C707C8">
            <w:pPr>
              <w:numPr>
                <w:ilvl w:val="0"/>
                <w:numId w:val="5"/>
              </w:numPr>
              <w:spacing w:line="276" w:lineRule="auto"/>
              <w:jc w:val="left"/>
              <w:rPr>
                <w:rFonts w:ascii="Times New Roman" w:eastAsia="Calibri" w:hAnsi="Times New Roman"/>
                <w:sz w:val="24"/>
                <w:szCs w:val="24"/>
                <w:lang w:eastAsia="zh-CN"/>
              </w:rPr>
            </w:pPr>
            <w:r w:rsidRPr="00A8166A">
              <w:rPr>
                <w:rFonts w:ascii="Times New Roman" w:eastAsia="Calibri" w:hAnsi="Times New Roman"/>
                <w:sz w:val="24"/>
                <w:szCs w:val="24"/>
                <w:lang w:eastAsia="zh-CN"/>
              </w:rPr>
              <w:t>Виды</w:t>
            </w:r>
            <w:r w:rsidRPr="00A8166A">
              <w:rPr>
                <w:rFonts w:ascii="Times New Roman" w:eastAsia="Calibri" w:hAnsi="Times New Roman"/>
                <w:sz w:val="24"/>
                <w:szCs w:val="24"/>
                <w:lang w:eastAsia="zh-CN"/>
              </w:rPr>
              <w:tab/>
              <w:t>имущества,</w:t>
            </w:r>
            <w:r w:rsidRPr="00A8166A">
              <w:rPr>
                <w:rFonts w:ascii="Times New Roman" w:eastAsia="Calibri" w:hAnsi="Times New Roman"/>
                <w:sz w:val="24"/>
                <w:szCs w:val="24"/>
                <w:lang w:eastAsia="zh-CN"/>
              </w:rPr>
              <w:tab/>
              <w:t>которое</w:t>
            </w:r>
            <w:r w:rsidRPr="00A8166A">
              <w:rPr>
                <w:rFonts w:ascii="Times New Roman" w:eastAsia="Calibri" w:hAnsi="Times New Roman"/>
                <w:sz w:val="24"/>
                <w:szCs w:val="24"/>
                <w:lang w:eastAsia="zh-CN"/>
              </w:rPr>
              <w:tab/>
              <w:t>не</w:t>
            </w:r>
            <w:r w:rsidRPr="00A8166A">
              <w:rPr>
                <w:rFonts w:ascii="Times New Roman" w:eastAsia="Calibri" w:hAnsi="Times New Roman"/>
                <w:sz w:val="24"/>
                <w:szCs w:val="24"/>
                <w:lang w:eastAsia="zh-CN"/>
              </w:rPr>
              <w:tab/>
              <w:t>может</w:t>
            </w:r>
            <w:r w:rsidRPr="00A8166A">
              <w:rPr>
                <w:rFonts w:ascii="Times New Roman" w:eastAsia="Calibri" w:hAnsi="Times New Roman"/>
                <w:sz w:val="24"/>
                <w:szCs w:val="24"/>
                <w:lang w:eastAsia="zh-CN"/>
              </w:rPr>
              <w:tab/>
              <w:t>находиться</w:t>
            </w:r>
            <w:r w:rsidRPr="00A8166A">
              <w:rPr>
                <w:rFonts w:ascii="Times New Roman" w:eastAsia="Calibri" w:hAnsi="Times New Roman"/>
                <w:sz w:val="24"/>
                <w:szCs w:val="24"/>
                <w:lang w:eastAsia="zh-CN"/>
              </w:rPr>
              <w:tab/>
              <w:t>в собственности граждан и юридических лиц.</w:t>
            </w:r>
          </w:p>
          <w:p w14:paraId="290C868B" w14:textId="77777777" w:rsidR="00A8166A" w:rsidRPr="00A8166A" w:rsidRDefault="00A8166A" w:rsidP="00C707C8">
            <w:pPr>
              <w:numPr>
                <w:ilvl w:val="0"/>
                <w:numId w:val="5"/>
              </w:numPr>
              <w:spacing w:line="276" w:lineRule="auto"/>
              <w:jc w:val="left"/>
              <w:rPr>
                <w:rFonts w:ascii="Times New Roman" w:eastAsia="Calibri" w:hAnsi="Times New Roman"/>
                <w:sz w:val="24"/>
                <w:szCs w:val="24"/>
                <w:lang w:eastAsia="zh-CN"/>
              </w:rPr>
            </w:pPr>
            <w:r w:rsidRPr="00A8166A">
              <w:rPr>
                <w:rFonts w:ascii="Times New Roman" w:eastAsia="Calibri" w:hAnsi="Times New Roman"/>
                <w:sz w:val="24"/>
                <w:szCs w:val="24"/>
                <w:lang w:eastAsia="zh-CN"/>
              </w:rPr>
              <w:t>Государственная и муниципальная собственность.</w:t>
            </w:r>
          </w:p>
          <w:p w14:paraId="60924D6C" w14:textId="77777777" w:rsidR="00A8166A" w:rsidRPr="00A8166A" w:rsidRDefault="00A8166A" w:rsidP="00A8166A">
            <w:pPr>
              <w:spacing w:line="276" w:lineRule="auto"/>
              <w:ind w:firstLine="0"/>
              <w:jc w:val="left"/>
              <w:rPr>
                <w:rFonts w:ascii="Times New Roman" w:eastAsia="Calibri" w:hAnsi="Times New Roman"/>
                <w:sz w:val="24"/>
                <w:szCs w:val="24"/>
                <w:lang w:eastAsia="zh-CN"/>
              </w:rPr>
            </w:pPr>
          </w:p>
          <w:p w14:paraId="67B11AA6" w14:textId="77777777" w:rsidR="00A8166A" w:rsidRPr="00A8166A" w:rsidRDefault="00A8166A" w:rsidP="00A8166A">
            <w:pPr>
              <w:spacing w:line="276" w:lineRule="auto"/>
              <w:ind w:firstLine="0"/>
              <w:jc w:val="left"/>
              <w:rPr>
                <w:rFonts w:ascii="Times New Roman" w:eastAsia="Calibri" w:hAnsi="Times New Roman"/>
                <w:b/>
                <w:sz w:val="24"/>
                <w:szCs w:val="24"/>
                <w:lang w:eastAsia="zh-CN"/>
              </w:rPr>
            </w:pPr>
            <w:r w:rsidRPr="00A8166A">
              <w:rPr>
                <w:rFonts w:ascii="Times New Roman" w:eastAsia="Calibri" w:hAnsi="Times New Roman"/>
                <w:b/>
                <w:sz w:val="24"/>
                <w:szCs w:val="24"/>
                <w:lang w:eastAsia="zh-CN"/>
              </w:rPr>
              <w:t>Рекомендуемые источники из раздела 8: 1-6, 12-13, 15.</w:t>
            </w:r>
          </w:p>
          <w:p w14:paraId="10583A29" w14:textId="77777777" w:rsidR="00A8166A" w:rsidRPr="00A8166A" w:rsidRDefault="00A8166A" w:rsidP="00A8166A">
            <w:pPr>
              <w:spacing w:line="276" w:lineRule="auto"/>
              <w:ind w:firstLine="0"/>
              <w:jc w:val="left"/>
              <w:rPr>
                <w:rFonts w:ascii="Times New Roman" w:eastAsia="Calibri" w:hAnsi="Times New Roman"/>
                <w:b/>
                <w:sz w:val="24"/>
                <w:szCs w:val="24"/>
                <w:lang w:eastAsia="zh-CN"/>
              </w:rPr>
            </w:pPr>
            <w:r w:rsidRPr="00A8166A">
              <w:rPr>
                <w:rFonts w:ascii="Times New Roman" w:eastAsia="Calibri" w:hAnsi="Times New Roman"/>
                <w:b/>
                <w:sz w:val="24"/>
                <w:szCs w:val="24"/>
                <w:lang w:eastAsia="zh-CN"/>
              </w:rPr>
              <w:t>из раздела 9: 1-5.</w:t>
            </w:r>
          </w:p>
          <w:p w14:paraId="23BBE0EE" w14:textId="77777777" w:rsidR="00A8166A" w:rsidRPr="00A8166A" w:rsidRDefault="00A8166A" w:rsidP="00A8166A">
            <w:pPr>
              <w:spacing w:line="276" w:lineRule="auto"/>
              <w:ind w:firstLine="0"/>
              <w:jc w:val="left"/>
              <w:rPr>
                <w:rFonts w:ascii="Times New Roman" w:eastAsia="Calibri" w:hAnsi="Times New Roman"/>
                <w:b/>
                <w:sz w:val="24"/>
                <w:szCs w:val="24"/>
                <w:lang w:eastAsia="zh-CN"/>
              </w:rPr>
            </w:pPr>
          </w:p>
        </w:tc>
        <w:tc>
          <w:tcPr>
            <w:tcW w:w="1843" w:type="dxa"/>
          </w:tcPr>
          <w:p w14:paraId="79B0E07A" w14:textId="77777777" w:rsidR="00A8166A" w:rsidRPr="00A8166A" w:rsidRDefault="00A8166A" w:rsidP="00A8166A">
            <w:pPr>
              <w:spacing w:line="276" w:lineRule="auto"/>
              <w:ind w:firstLine="0"/>
              <w:jc w:val="left"/>
              <w:rPr>
                <w:rFonts w:ascii="Times New Roman" w:eastAsia="Calibri" w:hAnsi="Times New Roman"/>
                <w:sz w:val="24"/>
                <w:szCs w:val="24"/>
                <w:lang w:eastAsia="zh-CN"/>
              </w:rPr>
            </w:pPr>
            <w:r w:rsidRPr="00A8166A">
              <w:rPr>
                <w:rFonts w:ascii="Times New Roman" w:eastAsia="Calibri" w:hAnsi="Times New Roman"/>
                <w:sz w:val="24"/>
                <w:szCs w:val="24"/>
                <w:lang w:eastAsia="zh-CN"/>
              </w:rPr>
              <w:t>Устный опрос, презентация доклада, решение тестов, решение</w:t>
            </w:r>
          </w:p>
          <w:p w14:paraId="11A0963E" w14:textId="77777777" w:rsidR="00A8166A" w:rsidRPr="00A8166A" w:rsidRDefault="00A8166A" w:rsidP="00A8166A">
            <w:pPr>
              <w:spacing w:line="276" w:lineRule="auto"/>
              <w:ind w:firstLine="0"/>
              <w:jc w:val="left"/>
              <w:rPr>
                <w:rFonts w:ascii="Times New Roman" w:eastAsia="Calibri" w:hAnsi="Times New Roman"/>
                <w:sz w:val="24"/>
                <w:szCs w:val="24"/>
                <w:lang w:eastAsia="zh-CN"/>
              </w:rPr>
            </w:pPr>
            <w:r w:rsidRPr="00A8166A">
              <w:rPr>
                <w:rFonts w:ascii="Times New Roman" w:eastAsia="Calibri" w:hAnsi="Times New Roman"/>
                <w:sz w:val="24"/>
                <w:szCs w:val="24"/>
                <w:lang w:eastAsia="zh-CN"/>
              </w:rPr>
              <w:t>ситуационных задач</w:t>
            </w:r>
          </w:p>
        </w:tc>
      </w:tr>
      <w:tr w:rsidR="00A8166A" w:rsidRPr="00A8166A" w14:paraId="4F9345DF" w14:textId="77777777" w:rsidTr="00A8166A">
        <w:trPr>
          <w:trHeight w:val="3733"/>
        </w:trPr>
        <w:tc>
          <w:tcPr>
            <w:tcW w:w="1843" w:type="dxa"/>
          </w:tcPr>
          <w:p w14:paraId="0843BEA3" w14:textId="77777777" w:rsidR="00A8166A" w:rsidRPr="00A8166A" w:rsidRDefault="00A8166A" w:rsidP="00A8166A">
            <w:pPr>
              <w:spacing w:line="276" w:lineRule="auto"/>
              <w:ind w:firstLine="0"/>
              <w:jc w:val="left"/>
              <w:rPr>
                <w:rFonts w:ascii="Times New Roman" w:eastAsia="Calibri" w:hAnsi="Times New Roman"/>
                <w:sz w:val="24"/>
                <w:szCs w:val="24"/>
                <w:lang w:eastAsia="zh-CN"/>
              </w:rPr>
            </w:pPr>
            <w:r w:rsidRPr="00A8166A">
              <w:rPr>
                <w:rFonts w:ascii="Times New Roman" w:eastAsia="Calibri" w:hAnsi="Times New Roman"/>
                <w:sz w:val="24"/>
                <w:szCs w:val="24"/>
                <w:lang w:eastAsia="zh-CN"/>
              </w:rPr>
              <w:t>Тема 4. Понятие и виды общей собственность в вещном праве</w:t>
            </w:r>
          </w:p>
        </w:tc>
        <w:tc>
          <w:tcPr>
            <w:tcW w:w="5954" w:type="dxa"/>
          </w:tcPr>
          <w:p w14:paraId="29F52EA2" w14:textId="77777777" w:rsidR="00A8166A" w:rsidRPr="00A8166A" w:rsidRDefault="00A8166A" w:rsidP="00C707C8">
            <w:pPr>
              <w:numPr>
                <w:ilvl w:val="0"/>
                <w:numId w:val="4"/>
              </w:numPr>
              <w:spacing w:line="276" w:lineRule="auto"/>
              <w:jc w:val="left"/>
              <w:rPr>
                <w:rFonts w:ascii="Times New Roman" w:eastAsia="Calibri" w:hAnsi="Times New Roman"/>
                <w:sz w:val="24"/>
                <w:szCs w:val="24"/>
                <w:lang w:eastAsia="zh-CN"/>
              </w:rPr>
            </w:pPr>
            <w:r w:rsidRPr="00A8166A">
              <w:rPr>
                <w:rFonts w:ascii="Times New Roman" w:eastAsia="Calibri" w:hAnsi="Times New Roman"/>
                <w:sz w:val="24"/>
                <w:szCs w:val="24"/>
                <w:lang w:eastAsia="zh-CN"/>
              </w:rPr>
              <w:t>Понятие, основания возникновения, и виды права общей собственности.</w:t>
            </w:r>
          </w:p>
          <w:p w14:paraId="3E0AD844" w14:textId="77777777" w:rsidR="00A8166A" w:rsidRPr="00A8166A" w:rsidRDefault="00A8166A" w:rsidP="00C707C8">
            <w:pPr>
              <w:numPr>
                <w:ilvl w:val="0"/>
                <w:numId w:val="4"/>
              </w:numPr>
              <w:spacing w:line="276" w:lineRule="auto"/>
              <w:jc w:val="left"/>
              <w:rPr>
                <w:rFonts w:ascii="Times New Roman" w:eastAsia="Calibri" w:hAnsi="Times New Roman"/>
                <w:sz w:val="24"/>
                <w:szCs w:val="24"/>
                <w:lang w:eastAsia="zh-CN"/>
              </w:rPr>
            </w:pPr>
            <w:r w:rsidRPr="00A8166A">
              <w:rPr>
                <w:rFonts w:ascii="Times New Roman" w:eastAsia="Calibri" w:hAnsi="Times New Roman"/>
                <w:sz w:val="24"/>
                <w:szCs w:val="24"/>
                <w:lang w:eastAsia="zh-CN"/>
              </w:rPr>
              <w:t>Понятие общей долевой собственности.</w:t>
            </w:r>
          </w:p>
          <w:p w14:paraId="41177342" w14:textId="77777777" w:rsidR="00A8166A" w:rsidRPr="00A8166A" w:rsidRDefault="00A8166A" w:rsidP="00C707C8">
            <w:pPr>
              <w:numPr>
                <w:ilvl w:val="0"/>
                <w:numId w:val="4"/>
              </w:numPr>
              <w:spacing w:line="276" w:lineRule="auto"/>
              <w:jc w:val="left"/>
              <w:rPr>
                <w:rFonts w:ascii="Times New Roman" w:eastAsia="Calibri" w:hAnsi="Times New Roman"/>
                <w:sz w:val="24"/>
                <w:szCs w:val="24"/>
                <w:lang w:eastAsia="zh-CN"/>
              </w:rPr>
            </w:pPr>
            <w:r w:rsidRPr="00A8166A">
              <w:rPr>
                <w:rFonts w:ascii="Times New Roman" w:eastAsia="Calibri" w:hAnsi="Times New Roman"/>
                <w:sz w:val="24"/>
                <w:szCs w:val="24"/>
                <w:lang w:eastAsia="zh-CN"/>
              </w:rPr>
              <w:t>Осуществление права общей долевой собственности.</w:t>
            </w:r>
          </w:p>
          <w:p w14:paraId="3BAD7A8D" w14:textId="77777777" w:rsidR="00A8166A" w:rsidRPr="00A8166A" w:rsidRDefault="00A8166A" w:rsidP="00C707C8">
            <w:pPr>
              <w:numPr>
                <w:ilvl w:val="0"/>
                <w:numId w:val="4"/>
              </w:numPr>
              <w:spacing w:line="276" w:lineRule="auto"/>
              <w:jc w:val="left"/>
              <w:rPr>
                <w:rFonts w:ascii="Times New Roman" w:eastAsia="Calibri" w:hAnsi="Times New Roman"/>
                <w:sz w:val="24"/>
                <w:szCs w:val="24"/>
                <w:lang w:eastAsia="zh-CN"/>
              </w:rPr>
            </w:pPr>
            <w:r w:rsidRPr="00A8166A">
              <w:rPr>
                <w:rFonts w:ascii="Times New Roman" w:eastAsia="Calibri" w:hAnsi="Times New Roman"/>
                <w:sz w:val="24"/>
                <w:szCs w:val="24"/>
                <w:lang w:eastAsia="zh-CN"/>
              </w:rPr>
              <w:t>Преимущественное право покупки.</w:t>
            </w:r>
          </w:p>
          <w:p w14:paraId="09434952" w14:textId="77777777" w:rsidR="00A8166A" w:rsidRPr="00A8166A" w:rsidRDefault="00A8166A" w:rsidP="00C707C8">
            <w:pPr>
              <w:numPr>
                <w:ilvl w:val="0"/>
                <w:numId w:val="4"/>
              </w:numPr>
              <w:spacing w:line="276" w:lineRule="auto"/>
              <w:jc w:val="left"/>
              <w:rPr>
                <w:rFonts w:ascii="Times New Roman" w:eastAsia="Calibri" w:hAnsi="Times New Roman"/>
                <w:sz w:val="24"/>
                <w:szCs w:val="24"/>
                <w:lang w:eastAsia="zh-CN"/>
              </w:rPr>
            </w:pPr>
            <w:r w:rsidRPr="00A8166A">
              <w:rPr>
                <w:rFonts w:ascii="Times New Roman" w:eastAsia="Calibri" w:hAnsi="Times New Roman"/>
                <w:sz w:val="24"/>
                <w:szCs w:val="24"/>
                <w:lang w:eastAsia="zh-CN"/>
              </w:rPr>
              <w:t>Общая совместная собственность супругов.</w:t>
            </w:r>
          </w:p>
          <w:p w14:paraId="756076F3" w14:textId="77777777" w:rsidR="00A8166A" w:rsidRPr="00A8166A" w:rsidRDefault="00A8166A" w:rsidP="00C707C8">
            <w:pPr>
              <w:numPr>
                <w:ilvl w:val="0"/>
                <w:numId w:val="4"/>
              </w:numPr>
              <w:spacing w:line="276" w:lineRule="auto"/>
              <w:jc w:val="left"/>
              <w:rPr>
                <w:rFonts w:ascii="Times New Roman" w:eastAsia="Calibri" w:hAnsi="Times New Roman"/>
                <w:sz w:val="24"/>
                <w:szCs w:val="24"/>
                <w:lang w:eastAsia="zh-CN"/>
              </w:rPr>
            </w:pPr>
            <w:r w:rsidRPr="00A8166A">
              <w:rPr>
                <w:rFonts w:ascii="Times New Roman" w:eastAsia="Calibri" w:hAnsi="Times New Roman"/>
                <w:sz w:val="24"/>
                <w:szCs w:val="24"/>
                <w:lang w:eastAsia="zh-CN"/>
              </w:rPr>
              <w:t>Общая совместная собственность членов крестьянского (фермерского) хозяйства.</w:t>
            </w:r>
          </w:p>
          <w:p w14:paraId="10C02FE8" w14:textId="77777777" w:rsidR="00A8166A" w:rsidRPr="00A8166A" w:rsidRDefault="00A8166A" w:rsidP="00C707C8">
            <w:pPr>
              <w:numPr>
                <w:ilvl w:val="0"/>
                <w:numId w:val="4"/>
              </w:numPr>
              <w:spacing w:line="276" w:lineRule="auto"/>
              <w:jc w:val="left"/>
              <w:rPr>
                <w:rFonts w:ascii="Times New Roman" w:eastAsia="Calibri" w:hAnsi="Times New Roman"/>
                <w:sz w:val="24"/>
                <w:szCs w:val="24"/>
                <w:lang w:eastAsia="zh-CN"/>
              </w:rPr>
            </w:pPr>
            <w:r w:rsidRPr="00A8166A">
              <w:rPr>
                <w:rFonts w:ascii="Times New Roman" w:eastAsia="Calibri" w:hAnsi="Times New Roman"/>
                <w:sz w:val="24"/>
                <w:szCs w:val="24"/>
                <w:lang w:eastAsia="zh-CN"/>
              </w:rPr>
              <w:t>Правовой режим общей совместной (долевой) собственности членов семьи, возникшей в результате приватизации жилого помещения.</w:t>
            </w:r>
          </w:p>
          <w:p w14:paraId="37FA92DA" w14:textId="77777777" w:rsidR="00A8166A" w:rsidRPr="00A8166A" w:rsidRDefault="00A8166A" w:rsidP="00A8166A">
            <w:pPr>
              <w:spacing w:line="276" w:lineRule="auto"/>
              <w:ind w:firstLine="0"/>
              <w:jc w:val="left"/>
              <w:rPr>
                <w:rFonts w:ascii="Times New Roman" w:eastAsia="Calibri" w:hAnsi="Times New Roman"/>
                <w:sz w:val="24"/>
                <w:szCs w:val="24"/>
                <w:lang w:eastAsia="zh-CN"/>
              </w:rPr>
            </w:pPr>
          </w:p>
          <w:p w14:paraId="22E0782F" w14:textId="77777777" w:rsidR="00A8166A" w:rsidRPr="00A8166A" w:rsidRDefault="00A8166A" w:rsidP="00A8166A">
            <w:pPr>
              <w:spacing w:line="276" w:lineRule="auto"/>
              <w:ind w:firstLine="0"/>
              <w:jc w:val="left"/>
              <w:rPr>
                <w:rFonts w:ascii="Times New Roman" w:eastAsia="Calibri" w:hAnsi="Times New Roman"/>
                <w:b/>
                <w:sz w:val="24"/>
                <w:szCs w:val="24"/>
                <w:lang w:eastAsia="zh-CN"/>
              </w:rPr>
            </w:pPr>
            <w:r w:rsidRPr="00A8166A">
              <w:rPr>
                <w:rFonts w:ascii="Times New Roman" w:eastAsia="Calibri" w:hAnsi="Times New Roman"/>
                <w:b/>
                <w:sz w:val="24"/>
                <w:szCs w:val="24"/>
                <w:lang w:eastAsia="zh-CN"/>
              </w:rPr>
              <w:t>Рекомендуемые источники из раздела 8: 1-6, 12, 14, 15.</w:t>
            </w:r>
          </w:p>
          <w:p w14:paraId="186F6563" w14:textId="77777777" w:rsidR="00A8166A" w:rsidRPr="00A8166A" w:rsidRDefault="00A8166A" w:rsidP="00A8166A">
            <w:pPr>
              <w:spacing w:line="276" w:lineRule="auto"/>
              <w:ind w:firstLine="0"/>
              <w:jc w:val="left"/>
              <w:rPr>
                <w:rFonts w:ascii="Times New Roman" w:eastAsia="Calibri" w:hAnsi="Times New Roman"/>
                <w:b/>
                <w:sz w:val="24"/>
                <w:szCs w:val="24"/>
                <w:lang w:eastAsia="zh-CN"/>
              </w:rPr>
            </w:pPr>
            <w:r w:rsidRPr="00A8166A">
              <w:rPr>
                <w:rFonts w:ascii="Times New Roman" w:eastAsia="Calibri" w:hAnsi="Times New Roman"/>
                <w:b/>
                <w:sz w:val="24"/>
                <w:szCs w:val="24"/>
                <w:lang w:eastAsia="zh-CN"/>
              </w:rPr>
              <w:t>из раздела 9: 1-5.</w:t>
            </w:r>
          </w:p>
          <w:p w14:paraId="0491574B" w14:textId="77777777" w:rsidR="00A8166A" w:rsidRPr="00A8166A" w:rsidRDefault="00A8166A" w:rsidP="00A8166A">
            <w:pPr>
              <w:spacing w:line="276" w:lineRule="auto"/>
              <w:ind w:firstLine="0"/>
              <w:jc w:val="left"/>
              <w:rPr>
                <w:rFonts w:ascii="Times New Roman" w:eastAsia="Calibri" w:hAnsi="Times New Roman"/>
                <w:b/>
                <w:sz w:val="24"/>
                <w:szCs w:val="24"/>
                <w:lang w:eastAsia="zh-CN"/>
              </w:rPr>
            </w:pPr>
          </w:p>
        </w:tc>
        <w:tc>
          <w:tcPr>
            <w:tcW w:w="1843" w:type="dxa"/>
          </w:tcPr>
          <w:p w14:paraId="56CE80EE" w14:textId="77777777" w:rsidR="00A8166A" w:rsidRPr="00A8166A" w:rsidRDefault="00A8166A" w:rsidP="00A8166A">
            <w:pPr>
              <w:spacing w:line="276" w:lineRule="auto"/>
              <w:ind w:firstLine="0"/>
              <w:jc w:val="left"/>
              <w:rPr>
                <w:rFonts w:ascii="Times New Roman" w:eastAsia="Calibri" w:hAnsi="Times New Roman"/>
                <w:sz w:val="24"/>
                <w:szCs w:val="24"/>
                <w:lang w:eastAsia="zh-CN"/>
              </w:rPr>
            </w:pPr>
            <w:r w:rsidRPr="00A8166A">
              <w:rPr>
                <w:rFonts w:ascii="Times New Roman" w:eastAsia="Calibri" w:hAnsi="Times New Roman"/>
                <w:sz w:val="24"/>
                <w:szCs w:val="24"/>
                <w:lang w:eastAsia="zh-CN"/>
              </w:rPr>
              <w:t>Устный опрос, презентация доклада, решение тестов, решение</w:t>
            </w:r>
          </w:p>
          <w:p w14:paraId="4B351C80" w14:textId="77777777" w:rsidR="00A8166A" w:rsidRPr="00A8166A" w:rsidRDefault="00A8166A" w:rsidP="00A8166A">
            <w:pPr>
              <w:spacing w:line="276" w:lineRule="auto"/>
              <w:ind w:firstLine="0"/>
              <w:jc w:val="left"/>
              <w:rPr>
                <w:rFonts w:ascii="Times New Roman" w:eastAsia="Calibri" w:hAnsi="Times New Roman"/>
                <w:sz w:val="24"/>
                <w:szCs w:val="24"/>
                <w:lang w:eastAsia="zh-CN"/>
              </w:rPr>
            </w:pPr>
            <w:r w:rsidRPr="00A8166A">
              <w:rPr>
                <w:rFonts w:ascii="Times New Roman" w:eastAsia="Calibri" w:hAnsi="Times New Roman"/>
                <w:sz w:val="24"/>
                <w:szCs w:val="24"/>
                <w:lang w:eastAsia="zh-CN"/>
              </w:rPr>
              <w:t>ситуационных задач</w:t>
            </w:r>
          </w:p>
        </w:tc>
      </w:tr>
      <w:tr w:rsidR="00A8166A" w:rsidRPr="00A8166A" w14:paraId="016B8508" w14:textId="77777777" w:rsidTr="00A8166A">
        <w:trPr>
          <w:trHeight w:val="2988"/>
        </w:trPr>
        <w:tc>
          <w:tcPr>
            <w:tcW w:w="1843" w:type="dxa"/>
          </w:tcPr>
          <w:p w14:paraId="5FEC6103" w14:textId="77777777" w:rsidR="00A8166A" w:rsidRPr="00A8166A" w:rsidRDefault="00A8166A" w:rsidP="00A8166A">
            <w:pPr>
              <w:spacing w:line="276" w:lineRule="auto"/>
              <w:ind w:firstLine="0"/>
              <w:jc w:val="left"/>
              <w:rPr>
                <w:rFonts w:ascii="Times New Roman" w:eastAsia="Calibri" w:hAnsi="Times New Roman"/>
                <w:sz w:val="24"/>
                <w:szCs w:val="24"/>
                <w:lang w:eastAsia="zh-CN"/>
              </w:rPr>
            </w:pPr>
            <w:r w:rsidRPr="00A8166A">
              <w:rPr>
                <w:rFonts w:ascii="Times New Roman" w:eastAsia="Calibri" w:hAnsi="Times New Roman"/>
                <w:sz w:val="24"/>
                <w:szCs w:val="24"/>
                <w:lang w:eastAsia="zh-CN"/>
              </w:rPr>
              <w:t>Тема 5.</w:t>
            </w:r>
          </w:p>
          <w:p w14:paraId="0A52AA9A" w14:textId="77777777" w:rsidR="00A8166A" w:rsidRPr="00A8166A" w:rsidRDefault="00A8166A" w:rsidP="00A8166A">
            <w:pPr>
              <w:spacing w:line="276" w:lineRule="auto"/>
              <w:ind w:firstLine="0"/>
              <w:jc w:val="left"/>
              <w:rPr>
                <w:rFonts w:ascii="Times New Roman" w:eastAsia="Calibri" w:hAnsi="Times New Roman"/>
                <w:sz w:val="24"/>
                <w:szCs w:val="24"/>
                <w:lang w:eastAsia="zh-CN"/>
              </w:rPr>
            </w:pPr>
            <w:r w:rsidRPr="00A8166A">
              <w:rPr>
                <w:rFonts w:ascii="Times New Roman" w:eastAsia="Calibri" w:hAnsi="Times New Roman"/>
                <w:sz w:val="24"/>
                <w:szCs w:val="24"/>
                <w:lang w:eastAsia="zh-CN"/>
              </w:rPr>
              <w:t>Право собственности и иные вещные права на жилое помещение</w:t>
            </w:r>
          </w:p>
        </w:tc>
        <w:tc>
          <w:tcPr>
            <w:tcW w:w="5954" w:type="dxa"/>
          </w:tcPr>
          <w:p w14:paraId="206788C0" w14:textId="77777777" w:rsidR="00A8166A" w:rsidRPr="00A8166A" w:rsidRDefault="00A8166A" w:rsidP="00C707C8">
            <w:pPr>
              <w:numPr>
                <w:ilvl w:val="0"/>
                <w:numId w:val="3"/>
              </w:numPr>
              <w:spacing w:line="276" w:lineRule="auto"/>
              <w:jc w:val="left"/>
              <w:rPr>
                <w:rFonts w:ascii="Times New Roman" w:eastAsia="Calibri" w:hAnsi="Times New Roman"/>
                <w:sz w:val="24"/>
                <w:szCs w:val="24"/>
                <w:lang w:eastAsia="zh-CN"/>
              </w:rPr>
            </w:pPr>
            <w:r w:rsidRPr="00A8166A">
              <w:rPr>
                <w:rFonts w:ascii="Times New Roman" w:eastAsia="Calibri" w:hAnsi="Times New Roman"/>
                <w:sz w:val="24"/>
                <w:szCs w:val="24"/>
                <w:lang w:eastAsia="zh-CN"/>
              </w:rPr>
              <w:t>Основания возникновения права собственности на жилые помещения.</w:t>
            </w:r>
          </w:p>
          <w:p w14:paraId="3EF5E712" w14:textId="77777777" w:rsidR="00A8166A" w:rsidRPr="00A8166A" w:rsidRDefault="00A8166A" w:rsidP="00C707C8">
            <w:pPr>
              <w:numPr>
                <w:ilvl w:val="0"/>
                <w:numId w:val="3"/>
              </w:numPr>
              <w:spacing w:line="276" w:lineRule="auto"/>
              <w:jc w:val="left"/>
              <w:rPr>
                <w:rFonts w:ascii="Times New Roman" w:eastAsia="Calibri" w:hAnsi="Times New Roman"/>
                <w:sz w:val="24"/>
                <w:szCs w:val="24"/>
                <w:lang w:eastAsia="zh-CN"/>
              </w:rPr>
            </w:pPr>
            <w:r w:rsidRPr="00A8166A">
              <w:rPr>
                <w:rFonts w:ascii="Times New Roman" w:eastAsia="Calibri" w:hAnsi="Times New Roman"/>
                <w:sz w:val="24"/>
                <w:szCs w:val="24"/>
                <w:lang w:eastAsia="zh-CN"/>
              </w:rPr>
              <w:t>Особенности права собственности на жилое помещение в многоквартирном доме.</w:t>
            </w:r>
          </w:p>
          <w:p w14:paraId="7AAE75A7" w14:textId="77777777" w:rsidR="00A8166A" w:rsidRPr="00A8166A" w:rsidRDefault="00A8166A" w:rsidP="00C707C8">
            <w:pPr>
              <w:numPr>
                <w:ilvl w:val="0"/>
                <w:numId w:val="3"/>
              </w:numPr>
              <w:spacing w:line="276" w:lineRule="auto"/>
              <w:jc w:val="left"/>
              <w:rPr>
                <w:rFonts w:ascii="Times New Roman" w:eastAsia="Calibri" w:hAnsi="Times New Roman"/>
                <w:sz w:val="24"/>
                <w:szCs w:val="24"/>
                <w:lang w:eastAsia="zh-CN"/>
              </w:rPr>
            </w:pPr>
            <w:r w:rsidRPr="00A8166A">
              <w:rPr>
                <w:rFonts w:ascii="Times New Roman" w:eastAsia="Calibri" w:hAnsi="Times New Roman"/>
                <w:sz w:val="24"/>
                <w:szCs w:val="24"/>
                <w:lang w:eastAsia="zh-CN"/>
              </w:rPr>
              <w:t>Права и обязанности лиц, которым принадлежит ограниченное право пользования жилым помещением собственника.</w:t>
            </w:r>
          </w:p>
          <w:p w14:paraId="11E478E3" w14:textId="77777777" w:rsidR="00A8166A" w:rsidRPr="00A8166A" w:rsidRDefault="00A8166A" w:rsidP="00C707C8">
            <w:pPr>
              <w:numPr>
                <w:ilvl w:val="0"/>
                <w:numId w:val="3"/>
              </w:numPr>
              <w:spacing w:line="276" w:lineRule="auto"/>
              <w:jc w:val="left"/>
              <w:rPr>
                <w:rFonts w:ascii="Times New Roman" w:eastAsia="Calibri" w:hAnsi="Times New Roman"/>
                <w:sz w:val="24"/>
                <w:szCs w:val="24"/>
                <w:lang w:eastAsia="zh-CN"/>
              </w:rPr>
            </w:pPr>
            <w:r w:rsidRPr="00A8166A">
              <w:rPr>
                <w:rFonts w:ascii="Times New Roman" w:eastAsia="Calibri" w:hAnsi="Times New Roman"/>
                <w:sz w:val="24"/>
                <w:szCs w:val="24"/>
                <w:lang w:eastAsia="zh-CN"/>
              </w:rPr>
              <w:t>Основания</w:t>
            </w:r>
            <w:r w:rsidRPr="00A8166A">
              <w:rPr>
                <w:rFonts w:ascii="Times New Roman" w:eastAsia="Calibri" w:hAnsi="Times New Roman"/>
                <w:sz w:val="24"/>
                <w:szCs w:val="24"/>
                <w:lang w:eastAsia="zh-CN"/>
              </w:rPr>
              <w:tab/>
              <w:t>прекращения</w:t>
            </w:r>
            <w:r w:rsidRPr="00A8166A">
              <w:rPr>
                <w:rFonts w:ascii="Times New Roman" w:eastAsia="Calibri" w:hAnsi="Times New Roman"/>
                <w:sz w:val="24"/>
                <w:szCs w:val="24"/>
                <w:lang w:eastAsia="zh-CN"/>
              </w:rPr>
              <w:tab/>
              <w:t>права</w:t>
            </w:r>
            <w:r w:rsidRPr="00A8166A">
              <w:rPr>
                <w:rFonts w:ascii="Times New Roman" w:eastAsia="Calibri" w:hAnsi="Times New Roman"/>
                <w:sz w:val="24"/>
                <w:szCs w:val="24"/>
                <w:lang w:eastAsia="zh-CN"/>
              </w:rPr>
              <w:tab/>
              <w:t>собственности</w:t>
            </w:r>
            <w:r w:rsidRPr="00A8166A">
              <w:rPr>
                <w:rFonts w:ascii="Times New Roman" w:eastAsia="Calibri" w:hAnsi="Times New Roman"/>
                <w:sz w:val="24"/>
                <w:szCs w:val="24"/>
                <w:lang w:eastAsia="zh-CN"/>
              </w:rPr>
              <w:tab/>
              <w:t>на жилое помещение.</w:t>
            </w:r>
          </w:p>
          <w:p w14:paraId="04FE61A1" w14:textId="77777777" w:rsidR="00A8166A" w:rsidRPr="00A8166A" w:rsidRDefault="00A8166A" w:rsidP="00A8166A">
            <w:pPr>
              <w:spacing w:line="276" w:lineRule="auto"/>
              <w:ind w:firstLine="0"/>
              <w:jc w:val="left"/>
              <w:rPr>
                <w:rFonts w:ascii="Times New Roman" w:eastAsia="Calibri" w:hAnsi="Times New Roman"/>
                <w:sz w:val="24"/>
                <w:szCs w:val="24"/>
                <w:lang w:eastAsia="zh-CN"/>
              </w:rPr>
            </w:pPr>
          </w:p>
          <w:p w14:paraId="2DF403B4" w14:textId="77777777" w:rsidR="00A8166A" w:rsidRPr="00A8166A" w:rsidRDefault="00A8166A" w:rsidP="00A8166A">
            <w:pPr>
              <w:spacing w:line="276" w:lineRule="auto"/>
              <w:ind w:firstLine="0"/>
              <w:jc w:val="left"/>
              <w:rPr>
                <w:rFonts w:ascii="Times New Roman" w:eastAsia="Calibri" w:hAnsi="Times New Roman"/>
                <w:b/>
                <w:sz w:val="24"/>
                <w:szCs w:val="24"/>
                <w:lang w:eastAsia="zh-CN"/>
              </w:rPr>
            </w:pPr>
            <w:r w:rsidRPr="00A8166A">
              <w:rPr>
                <w:rFonts w:ascii="Times New Roman" w:eastAsia="Calibri" w:hAnsi="Times New Roman"/>
                <w:b/>
                <w:sz w:val="24"/>
                <w:szCs w:val="24"/>
                <w:lang w:eastAsia="zh-CN"/>
              </w:rPr>
              <w:t>Рекомендуемые источники</w:t>
            </w:r>
          </w:p>
          <w:p w14:paraId="053EDC4C" w14:textId="77777777" w:rsidR="00A8166A" w:rsidRPr="00A8166A" w:rsidRDefault="00A8166A" w:rsidP="00A8166A">
            <w:pPr>
              <w:spacing w:line="276" w:lineRule="auto"/>
              <w:ind w:firstLine="0"/>
              <w:jc w:val="left"/>
              <w:rPr>
                <w:rFonts w:ascii="Times New Roman" w:eastAsia="Calibri" w:hAnsi="Times New Roman"/>
                <w:b/>
                <w:sz w:val="24"/>
                <w:szCs w:val="24"/>
                <w:lang w:eastAsia="zh-CN"/>
              </w:rPr>
            </w:pPr>
            <w:r w:rsidRPr="00A8166A">
              <w:rPr>
                <w:rFonts w:ascii="Times New Roman" w:eastAsia="Calibri" w:hAnsi="Times New Roman"/>
                <w:b/>
                <w:sz w:val="24"/>
                <w:szCs w:val="24"/>
                <w:lang w:eastAsia="zh-CN"/>
              </w:rPr>
              <w:t>из раздела 8: 1-6, 12, 13, 15, 17.</w:t>
            </w:r>
          </w:p>
          <w:p w14:paraId="57960329" w14:textId="77777777" w:rsidR="00A8166A" w:rsidRPr="00A8166A" w:rsidRDefault="00A8166A" w:rsidP="00A8166A">
            <w:pPr>
              <w:spacing w:line="276" w:lineRule="auto"/>
              <w:ind w:firstLine="0"/>
              <w:jc w:val="left"/>
              <w:rPr>
                <w:rFonts w:ascii="Times New Roman" w:eastAsia="Calibri" w:hAnsi="Times New Roman"/>
                <w:b/>
                <w:sz w:val="24"/>
                <w:szCs w:val="24"/>
                <w:lang w:eastAsia="zh-CN"/>
              </w:rPr>
            </w:pPr>
            <w:r w:rsidRPr="00A8166A">
              <w:rPr>
                <w:rFonts w:ascii="Times New Roman" w:eastAsia="Calibri" w:hAnsi="Times New Roman"/>
                <w:b/>
                <w:sz w:val="24"/>
                <w:szCs w:val="24"/>
                <w:lang w:eastAsia="zh-CN"/>
              </w:rPr>
              <w:t xml:space="preserve">      из раздела 9: 1-5.</w:t>
            </w:r>
          </w:p>
          <w:p w14:paraId="31041489" w14:textId="77777777" w:rsidR="00A8166A" w:rsidRPr="00A8166A" w:rsidRDefault="00A8166A" w:rsidP="00A8166A">
            <w:pPr>
              <w:spacing w:line="276" w:lineRule="auto"/>
              <w:ind w:firstLine="0"/>
              <w:jc w:val="left"/>
              <w:rPr>
                <w:rFonts w:ascii="Times New Roman" w:eastAsia="Calibri" w:hAnsi="Times New Roman"/>
                <w:sz w:val="24"/>
                <w:szCs w:val="24"/>
                <w:lang w:eastAsia="zh-CN"/>
              </w:rPr>
            </w:pPr>
          </w:p>
        </w:tc>
        <w:tc>
          <w:tcPr>
            <w:tcW w:w="1843" w:type="dxa"/>
          </w:tcPr>
          <w:p w14:paraId="0494A10B" w14:textId="77777777" w:rsidR="00A8166A" w:rsidRPr="00A8166A" w:rsidRDefault="00A8166A" w:rsidP="00A8166A">
            <w:pPr>
              <w:spacing w:line="276" w:lineRule="auto"/>
              <w:ind w:firstLine="0"/>
              <w:jc w:val="left"/>
              <w:rPr>
                <w:rFonts w:ascii="Times New Roman" w:eastAsia="Calibri" w:hAnsi="Times New Roman"/>
                <w:sz w:val="24"/>
                <w:szCs w:val="24"/>
                <w:lang w:eastAsia="zh-CN"/>
              </w:rPr>
            </w:pPr>
            <w:r w:rsidRPr="00A8166A">
              <w:rPr>
                <w:rFonts w:ascii="Times New Roman" w:eastAsia="Calibri" w:hAnsi="Times New Roman"/>
                <w:sz w:val="24"/>
                <w:szCs w:val="24"/>
                <w:lang w:eastAsia="zh-CN"/>
              </w:rPr>
              <w:t>Устный опрос, презентация доклада, решение тестов, решение</w:t>
            </w:r>
          </w:p>
          <w:p w14:paraId="54F2CB3B" w14:textId="77777777" w:rsidR="00A8166A" w:rsidRPr="00A8166A" w:rsidRDefault="00A8166A" w:rsidP="00A8166A">
            <w:pPr>
              <w:spacing w:line="276" w:lineRule="auto"/>
              <w:ind w:firstLine="0"/>
              <w:jc w:val="left"/>
              <w:rPr>
                <w:rFonts w:ascii="Times New Roman" w:eastAsia="Calibri" w:hAnsi="Times New Roman"/>
                <w:sz w:val="24"/>
                <w:szCs w:val="24"/>
                <w:lang w:eastAsia="zh-CN"/>
              </w:rPr>
            </w:pPr>
            <w:r w:rsidRPr="00A8166A">
              <w:rPr>
                <w:rFonts w:ascii="Times New Roman" w:eastAsia="Calibri" w:hAnsi="Times New Roman"/>
                <w:sz w:val="24"/>
                <w:szCs w:val="24"/>
                <w:lang w:eastAsia="zh-CN"/>
              </w:rPr>
              <w:t>ситуационных задач</w:t>
            </w:r>
          </w:p>
        </w:tc>
      </w:tr>
      <w:tr w:rsidR="00A8166A" w:rsidRPr="00A8166A" w14:paraId="104E9F9A" w14:textId="77777777" w:rsidTr="00A8166A">
        <w:trPr>
          <w:trHeight w:val="388"/>
        </w:trPr>
        <w:tc>
          <w:tcPr>
            <w:tcW w:w="1843" w:type="dxa"/>
          </w:tcPr>
          <w:p w14:paraId="14DB3B48" w14:textId="77777777" w:rsidR="00A8166A" w:rsidRPr="00A8166A" w:rsidRDefault="00A8166A" w:rsidP="00A8166A">
            <w:pPr>
              <w:spacing w:line="276" w:lineRule="auto"/>
              <w:ind w:firstLine="0"/>
              <w:jc w:val="left"/>
              <w:rPr>
                <w:rFonts w:ascii="Times New Roman" w:eastAsia="Calibri" w:hAnsi="Times New Roman"/>
                <w:sz w:val="24"/>
                <w:szCs w:val="24"/>
                <w:lang w:eastAsia="zh-CN"/>
              </w:rPr>
            </w:pPr>
            <w:r w:rsidRPr="00A8166A">
              <w:rPr>
                <w:rFonts w:ascii="Times New Roman" w:eastAsia="Calibri" w:hAnsi="Times New Roman"/>
                <w:sz w:val="24"/>
                <w:szCs w:val="24"/>
                <w:lang w:eastAsia="zh-CN"/>
              </w:rPr>
              <w:t>Тема 6.</w:t>
            </w:r>
          </w:p>
          <w:p w14:paraId="397DF58D" w14:textId="77777777" w:rsidR="00A8166A" w:rsidRPr="00A8166A" w:rsidRDefault="00A8166A" w:rsidP="00A8166A">
            <w:pPr>
              <w:spacing w:line="276" w:lineRule="auto"/>
              <w:ind w:firstLine="0"/>
              <w:jc w:val="left"/>
              <w:rPr>
                <w:rFonts w:ascii="Times New Roman" w:eastAsia="Calibri" w:hAnsi="Times New Roman"/>
                <w:sz w:val="24"/>
                <w:szCs w:val="24"/>
                <w:lang w:eastAsia="zh-CN"/>
              </w:rPr>
            </w:pPr>
            <w:r w:rsidRPr="00A8166A">
              <w:rPr>
                <w:rFonts w:ascii="Times New Roman" w:eastAsia="Calibri" w:hAnsi="Times New Roman"/>
                <w:sz w:val="24"/>
                <w:szCs w:val="24"/>
                <w:lang w:eastAsia="zh-CN"/>
              </w:rPr>
              <w:t>Право собственности и иные вещные права на землю</w:t>
            </w:r>
          </w:p>
        </w:tc>
        <w:tc>
          <w:tcPr>
            <w:tcW w:w="5954" w:type="dxa"/>
          </w:tcPr>
          <w:p w14:paraId="3041F0A3" w14:textId="77777777" w:rsidR="00A8166A" w:rsidRPr="00A8166A" w:rsidRDefault="00A8166A" w:rsidP="00C707C8">
            <w:pPr>
              <w:numPr>
                <w:ilvl w:val="0"/>
                <w:numId w:val="2"/>
              </w:numPr>
              <w:spacing w:line="276" w:lineRule="auto"/>
              <w:jc w:val="left"/>
              <w:rPr>
                <w:rFonts w:ascii="Times New Roman" w:eastAsia="Calibri" w:hAnsi="Times New Roman"/>
                <w:sz w:val="24"/>
                <w:szCs w:val="24"/>
                <w:lang w:eastAsia="zh-CN"/>
              </w:rPr>
            </w:pPr>
            <w:r w:rsidRPr="00A8166A">
              <w:rPr>
                <w:rFonts w:ascii="Times New Roman" w:eastAsia="Calibri" w:hAnsi="Times New Roman"/>
                <w:sz w:val="24"/>
                <w:szCs w:val="24"/>
                <w:lang w:eastAsia="zh-CN"/>
              </w:rPr>
              <w:t>Земельный участок как объект гражданского оборота.</w:t>
            </w:r>
          </w:p>
          <w:p w14:paraId="6CB9673E" w14:textId="77777777" w:rsidR="00A8166A" w:rsidRPr="00A8166A" w:rsidRDefault="00A8166A" w:rsidP="00C707C8">
            <w:pPr>
              <w:numPr>
                <w:ilvl w:val="0"/>
                <w:numId w:val="2"/>
              </w:numPr>
              <w:spacing w:line="276" w:lineRule="auto"/>
              <w:jc w:val="left"/>
              <w:rPr>
                <w:rFonts w:ascii="Times New Roman" w:eastAsia="Calibri" w:hAnsi="Times New Roman"/>
                <w:sz w:val="24"/>
                <w:szCs w:val="24"/>
                <w:lang w:eastAsia="zh-CN"/>
              </w:rPr>
            </w:pPr>
            <w:r w:rsidRPr="00A8166A">
              <w:rPr>
                <w:rFonts w:ascii="Times New Roman" w:eastAsia="Calibri" w:hAnsi="Times New Roman"/>
                <w:sz w:val="24"/>
                <w:szCs w:val="24"/>
                <w:lang w:eastAsia="zh-CN"/>
              </w:rPr>
              <w:t>Земельный участок как объект недвижимого имущества.</w:t>
            </w:r>
          </w:p>
          <w:p w14:paraId="1FBAA10C" w14:textId="77777777" w:rsidR="00A8166A" w:rsidRPr="00A8166A" w:rsidRDefault="00A8166A" w:rsidP="00C707C8">
            <w:pPr>
              <w:numPr>
                <w:ilvl w:val="0"/>
                <w:numId w:val="2"/>
              </w:numPr>
              <w:spacing w:line="276" w:lineRule="auto"/>
              <w:jc w:val="left"/>
              <w:rPr>
                <w:rFonts w:ascii="Times New Roman" w:eastAsia="Calibri" w:hAnsi="Times New Roman"/>
                <w:sz w:val="24"/>
                <w:szCs w:val="24"/>
                <w:lang w:eastAsia="zh-CN"/>
              </w:rPr>
            </w:pPr>
            <w:r w:rsidRPr="00A8166A">
              <w:rPr>
                <w:rFonts w:ascii="Times New Roman" w:eastAsia="Calibri" w:hAnsi="Times New Roman"/>
                <w:sz w:val="24"/>
                <w:szCs w:val="24"/>
                <w:lang w:eastAsia="zh-CN"/>
              </w:rPr>
              <w:t>Пределы осуществления права собственности на земельный участок.</w:t>
            </w:r>
          </w:p>
          <w:p w14:paraId="55C11603" w14:textId="77777777" w:rsidR="00A8166A" w:rsidRPr="00A8166A" w:rsidRDefault="00A8166A" w:rsidP="00C707C8">
            <w:pPr>
              <w:numPr>
                <w:ilvl w:val="0"/>
                <w:numId w:val="2"/>
              </w:numPr>
              <w:spacing w:line="276" w:lineRule="auto"/>
              <w:jc w:val="left"/>
              <w:rPr>
                <w:rFonts w:ascii="Times New Roman" w:eastAsia="Calibri" w:hAnsi="Times New Roman"/>
                <w:sz w:val="24"/>
                <w:szCs w:val="24"/>
                <w:lang w:eastAsia="zh-CN"/>
              </w:rPr>
            </w:pPr>
            <w:r w:rsidRPr="00A8166A">
              <w:rPr>
                <w:rFonts w:ascii="Times New Roman" w:eastAsia="Calibri" w:hAnsi="Times New Roman"/>
                <w:sz w:val="24"/>
                <w:szCs w:val="24"/>
                <w:lang w:eastAsia="zh-CN"/>
              </w:rPr>
              <w:t>Права и обязанности лиц, имеющих ограниченные вещные права на земельный участок.</w:t>
            </w:r>
          </w:p>
          <w:p w14:paraId="6B7643F5" w14:textId="77777777" w:rsidR="00A8166A" w:rsidRPr="00A8166A" w:rsidRDefault="00A8166A" w:rsidP="00C707C8">
            <w:pPr>
              <w:numPr>
                <w:ilvl w:val="0"/>
                <w:numId w:val="2"/>
              </w:numPr>
              <w:spacing w:line="276" w:lineRule="auto"/>
              <w:jc w:val="left"/>
              <w:rPr>
                <w:rFonts w:ascii="Times New Roman" w:eastAsia="Calibri" w:hAnsi="Times New Roman"/>
                <w:sz w:val="24"/>
                <w:szCs w:val="24"/>
                <w:lang w:eastAsia="zh-CN"/>
              </w:rPr>
            </w:pPr>
            <w:r w:rsidRPr="00A8166A">
              <w:rPr>
                <w:rFonts w:ascii="Times New Roman" w:eastAsia="Calibri" w:hAnsi="Times New Roman"/>
                <w:sz w:val="24"/>
                <w:szCs w:val="24"/>
                <w:lang w:eastAsia="zh-CN"/>
              </w:rPr>
              <w:t>Право пользования земельным участком собственником недвижимости, не являющимся собственником этого участка.</w:t>
            </w:r>
          </w:p>
          <w:p w14:paraId="331A0A29" w14:textId="77777777" w:rsidR="00A8166A" w:rsidRPr="00A8166A" w:rsidRDefault="00A8166A" w:rsidP="00C707C8">
            <w:pPr>
              <w:numPr>
                <w:ilvl w:val="0"/>
                <w:numId w:val="2"/>
              </w:numPr>
              <w:spacing w:line="276" w:lineRule="auto"/>
              <w:jc w:val="left"/>
              <w:rPr>
                <w:rFonts w:ascii="Times New Roman" w:eastAsia="Calibri" w:hAnsi="Times New Roman"/>
                <w:sz w:val="24"/>
                <w:szCs w:val="24"/>
                <w:lang w:eastAsia="zh-CN"/>
              </w:rPr>
            </w:pPr>
            <w:r w:rsidRPr="00A8166A">
              <w:rPr>
                <w:rFonts w:ascii="Times New Roman" w:eastAsia="Calibri" w:hAnsi="Times New Roman"/>
                <w:sz w:val="24"/>
                <w:szCs w:val="24"/>
                <w:lang w:eastAsia="zh-CN"/>
              </w:rPr>
              <w:t>Порядок перехода прав на земельный участок при отчуждении собственником принадлежащих ему зданий, сооружений, находящихся на этом участке.</w:t>
            </w:r>
          </w:p>
          <w:p w14:paraId="09049FFD" w14:textId="77777777" w:rsidR="00A8166A" w:rsidRPr="00A8166A" w:rsidRDefault="00A8166A" w:rsidP="00C707C8">
            <w:pPr>
              <w:numPr>
                <w:ilvl w:val="0"/>
                <w:numId w:val="2"/>
              </w:numPr>
              <w:spacing w:line="276" w:lineRule="auto"/>
              <w:jc w:val="left"/>
              <w:rPr>
                <w:rFonts w:ascii="Times New Roman" w:eastAsia="Calibri" w:hAnsi="Times New Roman"/>
                <w:sz w:val="24"/>
                <w:szCs w:val="24"/>
                <w:lang w:eastAsia="zh-CN"/>
              </w:rPr>
            </w:pPr>
            <w:r w:rsidRPr="00A8166A">
              <w:rPr>
                <w:rFonts w:ascii="Times New Roman" w:eastAsia="Calibri" w:hAnsi="Times New Roman"/>
                <w:sz w:val="24"/>
                <w:szCs w:val="24"/>
                <w:lang w:eastAsia="zh-CN"/>
              </w:rPr>
              <w:t>Особые правила заключения договоров, предметом которых является земельный участок.</w:t>
            </w:r>
          </w:p>
          <w:p w14:paraId="117A5F44" w14:textId="77777777" w:rsidR="00A8166A" w:rsidRPr="00A8166A" w:rsidRDefault="00A8166A" w:rsidP="00C707C8">
            <w:pPr>
              <w:numPr>
                <w:ilvl w:val="0"/>
                <w:numId w:val="2"/>
              </w:numPr>
              <w:spacing w:line="276" w:lineRule="auto"/>
              <w:jc w:val="left"/>
              <w:rPr>
                <w:rFonts w:ascii="Times New Roman" w:eastAsia="Calibri" w:hAnsi="Times New Roman"/>
                <w:sz w:val="24"/>
                <w:szCs w:val="24"/>
                <w:lang w:eastAsia="zh-CN"/>
              </w:rPr>
            </w:pPr>
            <w:r w:rsidRPr="00A8166A">
              <w:rPr>
                <w:rFonts w:ascii="Times New Roman" w:eastAsia="Calibri" w:hAnsi="Times New Roman"/>
                <w:sz w:val="24"/>
                <w:szCs w:val="24"/>
                <w:lang w:eastAsia="zh-CN"/>
              </w:rPr>
              <w:t>Основания прекращения права собственности на земельный участок.</w:t>
            </w:r>
          </w:p>
          <w:p w14:paraId="1EA56994" w14:textId="77777777" w:rsidR="00A8166A" w:rsidRPr="00A8166A" w:rsidRDefault="00A8166A" w:rsidP="00A8166A">
            <w:pPr>
              <w:spacing w:line="276" w:lineRule="auto"/>
              <w:ind w:firstLine="0"/>
              <w:jc w:val="left"/>
              <w:rPr>
                <w:rFonts w:ascii="Times New Roman" w:eastAsia="Calibri" w:hAnsi="Times New Roman"/>
                <w:b/>
                <w:sz w:val="24"/>
                <w:szCs w:val="24"/>
                <w:lang w:eastAsia="zh-CN"/>
              </w:rPr>
            </w:pPr>
            <w:r w:rsidRPr="00A8166A">
              <w:rPr>
                <w:rFonts w:ascii="Times New Roman" w:eastAsia="Calibri" w:hAnsi="Times New Roman"/>
                <w:b/>
                <w:sz w:val="24"/>
                <w:szCs w:val="24"/>
                <w:lang w:eastAsia="zh-CN"/>
              </w:rPr>
              <w:t>Рекомендуемые источники из раздела 8: 1-6, 10, 12-17.</w:t>
            </w:r>
          </w:p>
          <w:p w14:paraId="4AD01D3E" w14:textId="77777777" w:rsidR="00A8166A" w:rsidRPr="00A8166A" w:rsidRDefault="00A8166A" w:rsidP="00A8166A">
            <w:pPr>
              <w:spacing w:line="276" w:lineRule="auto"/>
              <w:ind w:firstLine="0"/>
              <w:jc w:val="left"/>
              <w:rPr>
                <w:rFonts w:ascii="Times New Roman" w:eastAsia="Calibri" w:hAnsi="Times New Roman"/>
                <w:b/>
                <w:sz w:val="24"/>
                <w:szCs w:val="24"/>
                <w:lang w:eastAsia="zh-CN"/>
              </w:rPr>
            </w:pPr>
            <w:r w:rsidRPr="00A8166A">
              <w:rPr>
                <w:rFonts w:ascii="Times New Roman" w:eastAsia="Calibri" w:hAnsi="Times New Roman"/>
                <w:b/>
                <w:sz w:val="24"/>
                <w:szCs w:val="24"/>
                <w:lang w:eastAsia="zh-CN"/>
              </w:rPr>
              <w:t xml:space="preserve">      из раздела 9: 1-5.</w:t>
            </w:r>
          </w:p>
          <w:p w14:paraId="2CFEC27E" w14:textId="77777777" w:rsidR="00A8166A" w:rsidRPr="00A8166A" w:rsidRDefault="00A8166A" w:rsidP="00A8166A">
            <w:pPr>
              <w:spacing w:line="276" w:lineRule="auto"/>
              <w:ind w:firstLine="0"/>
              <w:jc w:val="left"/>
              <w:rPr>
                <w:rFonts w:ascii="Times New Roman" w:eastAsia="Calibri" w:hAnsi="Times New Roman"/>
                <w:sz w:val="24"/>
                <w:szCs w:val="24"/>
                <w:lang w:eastAsia="zh-CN"/>
              </w:rPr>
            </w:pPr>
          </w:p>
        </w:tc>
        <w:tc>
          <w:tcPr>
            <w:tcW w:w="1843" w:type="dxa"/>
          </w:tcPr>
          <w:p w14:paraId="447835FD" w14:textId="77777777" w:rsidR="00A8166A" w:rsidRPr="00A8166A" w:rsidRDefault="00A8166A" w:rsidP="00A8166A">
            <w:pPr>
              <w:spacing w:line="276" w:lineRule="auto"/>
              <w:ind w:firstLine="0"/>
              <w:jc w:val="left"/>
              <w:rPr>
                <w:rFonts w:ascii="Times New Roman" w:eastAsia="Calibri" w:hAnsi="Times New Roman"/>
                <w:sz w:val="24"/>
                <w:szCs w:val="24"/>
                <w:lang w:eastAsia="zh-CN"/>
              </w:rPr>
            </w:pPr>
            <w:r w:rsidRPr="00A8166A">
              <w:rPr>
                <w:rFonts w:ascii="Times New Roman" w:eastAsia="Calibri" w:hAnsi="Times New Roman"/>
                <w:sz w:val="24"/>
                <w:szCs w:val="24"/>
                <w:lang w:eastAsia="zh-CN"/>
              </w:rPr>
              <w:t>Устный опрос, презентация доклада, решение тестов, решение</w:t>
            </w:r>
          </w:p>
          <w:p w14:paraId="52BBF90F" w14:textId="77777777" w:rsidR="00A8166A" w:rsidRPr="00A8166A" w:rsidRDefault="00A8166A" w:rsidP="00A8166A">
            <w:pPr>
              <w:spacing w:line="276" w:lineRule="auto"/>
              <w:ind w:firstLine="0"/>
              <w:jc w:val="left"/>
              <w:rPr>
                <w:rFonts w:ascii="Times New Roman" w:eastAsia="Calibri" w:hAnsi="Times New Roman"/>
                <w:sz w:val="24"/>
                <w:szCs w:val="24"/>
                <w:lang w:eastAsia="zh-CN"/>
              </w:rPr>
            </w:pPr>
            <w:r w:rsidRPr="00A8166A">
              <w:rPr>
                <w:rFonts w:ascii="Times New Roman" w:eastAsia="Calibri" w:hAnsi="Times New Roman"/>
                <w:sz w:val="24"/>
                <w:szCs w:val="24"/>
                <w:lang w:eastAsia="zh-CN"/>
              </w:rPr>
              <w:t>ситуационных задач</w:t>
            </w:r>
          </w:p>
        </w:tc>
      </w:tr>
      <w:tr w:rsidR="00A8166A" w:rsidRPr="00A8166A" w14:paraId="43DE20F5" w14:textId="77777777" w:rsidTr="00A8166A">
        <w:trPr>
          <w:trHeight w:val="5656"/>
        </w:trPr>
        <w:tc>
          <w:tcPr>
            <w:tcW w:w="1843" w:type="dxa"/>
          </w:tcPr>
          <w:p w14:paraId="334D80AE" w14:textId="77777777" w:rsidR="00A8166A" w:rsidRPr="00A8166A" w:rsidRDefault="00A8166A" w:rsidP="00A8166A">
            <w:pPr>
              <w:spacing w:line="276" w:lineRule="auto"/>
              <w:ind w:firstLine="0"/>
              <w:jc w:val="left"/>
              <w:rPr>
                <w:rFonts w:ascii="Times New Roman" w:eastAsia="Calibri" w:hAnsi="Times New Roman"/>
                <w:sz w:val="24"/>
                <w:szCs w:val="24"/>
                <w:lang w:eastAsia="zh-CN"/>
              </w:rPr>
            </w:pPr>
            <w:r w:rsidRPr="00A8166A">
              <w:rPr>
                <w:rFonts w:ascii="Times New Roman" w:eastAsia="Calibri" w:hAnsi="Times New Roman"/>
                <w:sz w:val="24"/>
                <w:szCs w:val="24"/>
                <w:lang w:eastAsia="zh-CN"/>
              </w:rPr>
              <w:t>Тема 7.</w:t>
            </w:r>
          </w:p>
          <w:p w14:paraId="3F4E73B8" w14:textId="77777777" w:rsidR="00A8166A" w:rsidRPr="00A8166A" w:rsidRDefault="00A8166A" w:rsidP="00A8166A">
            <w:pPr>
              <w:spacing w:line="276" w:lineRule="auto"/>
              <w:ind w:firstLine="0"/>
              <w:jc w:val="left"/>
              <w:rPr>
                <w:rFonts w:ascii="Times New Roman" w:eastAsia="Calibri" w:hAnsi="Times New Roman"/>
                <w:sz w:val="24"/>
                <w:szCs w:val="24"/>
                <w:lang w:eastAsia="zh-CN"/>
              </w:rPr>
            </w:pPr>
            <w:r w:rsidRPr="00A8166A">
              <w:rPr>
                <w:rFonts w:ascii="Times New Roman" w:eastAsia="Calibri" w:hAnsi="Times New Roman"/>
                <w:sz w:val="24"/>
                <w:szCs w:val="24"/>
                <w:lang w:eastAsia="zh-CN"/>
              </w:rPr>
              <w:t>Способы и</w:t>
            </w:r>
          </w:p>
          <w:p w14:paraId="3FBA31E3" w14:textId="77777777" w:rsidR="00A8166A" w:rsidRPr="00A8166A" w:rsidRDefault="00A8166A" w:rsidP="00A8166A">
            <w:pPr>
              <w:spacing w:line="276" w:lineRule="auto"/>
              <w:ind w:firstLine="0"/>
              <w:jc w:val="left"/>
              <w:rPr>
                <w:rFonts w:ascii="Times New Roman" w:eastAsia="Calibri" w:hAnsi="Times New Roman"/>
                <w:sz w:val="24"/>
                <w:szCs w:val="24"/>
                <w:lang w:eastAsia="zh-CN"/>
              </w:rPr>
            </w:pPr>
            <w:r w:rsidRPr="00A8166A">
              <w:rPr>
                <w:rFonts w:ascii="Times New Roman" w:eastAsia="Calibri" w:hAnsi="Times New Roman"/>
                <w:sz w:val="24"/>
                <w:szCs w:val="24"/>
                <w:lang w:eastAsia="zh-CN"/>
              </w:rPr>
              <w:t>формы защиты вещных прав</w:t>
            </w:r>
          </w:p>
        </w:tc>
        <w:tc>
          <w:tcPr>
            <w:tcW w:w="5954" w:type="dxa"/>
          </w:tcPr>
          <w:p w14:paraId="65189559" w14:textId="77777777" w:rsidR="00A8166A" w:rsidRPr="00A8166A" w:rsidRDefault="00A8166A" w:rsidP="00C707C8">
            <w:pPr>
              <w:numPr>
                <w:ilvl w:val="0"/>
                <w:numId w:val="1"/>
              </w:numPr>
              <w:spacing w:line="276" w:lineRule="auto"/>
              <w:jc w:val="left"/>
              <w:rPr>
                <w:rFonts w:ascii="Times New Roman" w:eastAsia="Calibri" w:hAnsi="Times New Roman"/>
                <w:sz w:val="24"/>
                <w:szCs w:val="24"/>
                <w:lang w:eastAsia="zh-CN"/>
              </w:rPr>
            </w:pPr>
            <w:r w:rsidRPr="00A8166A">
              <w:rPr>
                <w:rFonts w:ascii="Times New Roman" w:eastAsia="Calibri" w:hAnsi="Times New Roman"/>
                <w:sz w:val="24"/>
                <w:szCs w:val="24"/>
                <w:lang w:eastAsia="zh-CN"/>
              </w:rPr>
              <w:t>Понятие и сущность категории защиты гражданских прав.</w:t>
            </w:r>
          </w:p>
          <w:p w14:paraId="7B2666E6" w14:textId="77777777" w:rsidR="00A8166A" w:rsidRPr="00A8166A" w:rsidRDefault="00A8166A" w:rsidP="00C707C8">
            <w:pPr>
              <w:numPr>
                <w:ilvl w:val="0"/>
                <w:numId w:val="1"/>
              </w:numPr>
              <w:spacing w:line="276" w:lineRule="auto"/>
              <w:jc w:val="left"/>
              <w:rPr>
                <w:rFonts w:ascii="Times New Roman" w:eastAsia="Calibri" w:hAnsi="Times New Roman"/>
                <w:sz w:val="24"/>
                <w:szCs w:val="24"/>
                <w:lang w:eastAsia="zh-CN"/>
              </w:rPr>
            </w:pPr>
            <w:r w:rsidRPr="00A8166A">
              <w:rPr>
                <w:rFonts w:ascii="Times New Roman" w:eastAsia="Calibri" w:hAnsi="Times New Roman"/>
                <w:sz w:val="24"/>
                <w:szCs w:val="24"/>
                <w:lang w:eastAsia="zh-CN"/>
              </w:rPr>
              <w:t>Иск о признании права собственности.</w:t>
            </w:r>
          </w:p>
          <w:p w14:paraId="0B467128" w14:textId="77777777" w:rsidR="00A8166A" w:rsidRPr="00A8166A" w:rsidRDefault="00A8166A" w:rsidP="00C707C8">
            <w:pPr>
              <w:numPr>
                <w:ilvl w:val="0"/>
                <w:numId w:val="1"/>
              </w:numPr>
              <w:spacing w:line="276" w:lineRule="auto"/>
              <w:jc w:val="left"/>
              <w:rPr>
                <w:rFonts w:ascii="Times New Roman" w:eastAsia="Calibri" w:hAnsi="Times New Roman"/>
                <w:sz w:val="24"/>
                <w:szCs w:val="24"/>
                <w:lang w:eastAsia="zh-CN"/>
              </w:rPr>
            </w:pPr>
            <w:r w:rsidRPr="00A8166A">
              <w:rPr>
                <w:rFonts w:ascii="Times New Roman" w:eastAsia="Calibri" w:hAnsi="Times New Roman"/>
                <w:sz w:val="24"/>
                <w:szCs w:val="24"/>
                <w:lang w:eastAsia="zh-CN"/>
              </w:rPr>
              <w:t>Иск об истребовании имущества из чужого незаконного владения.</w:t>
            </w:r>
          </w:p>
          <w:p w14:paraId="286FB8B7" w14:textId="77777777" w:rsidR="00A8166A" w:rsidRPr="00A8166A" w:rsidRDefault="00A8166A" w:rsidP="00C707C8">
            <w:pPr>
              <w:numPr>
                <w:ilvl w:val="0"/>
                <w:numId w:val="1"/>
              </w:numPr>
              <w:spacing w:line="276" w:lineRule="auto"/>
              <w:jc w:val="left"/>
              <w:rPr>
                <w:rFonts w:ascii="Times New Roman" w:eastAsia="Calibri" w:hAnsi="Times New Roman"/>
                <w:sz w:val="24"/>
                <w:szCs w:val="24"/>
                <w:lang w:eastAsia="zh-CN"/>
              </w:rPr>
            </w:pPr>
            <w:r w:rsidRPr="00A8166A">
              <w:rPr>
                <w:rFonts w:ascii="Times New Roman" w:eastAsia="Calibri" w:hAnsi="Times New Roman"/>
                <w:sz w:val="24"/>
                <w:szCs w:val="24"/>
                <w:lang w:eastAsia="zh-CN"/>
              </w:rPr>
              <w:t>Иск об устранении нарушений, не соединенных с лишением владения.</w:t>
            </w:r>
          </w:p>
          <w:p w14:paraId="610E0C43" w14:textId="77777777" w:rsidR="00A8166A" w:rsidRPr="00A8166A" w:rsidRDefault="00A8166A" w:rsidP="00C707C8">
            <w:pPr>
              <w:numPr>
                <w:ilvl w:val="0"/>
                <w:numId w:val="1"/>
              </w:numPr>
              <w:spacing w:line="276" w:lineRule="auto"/>
              <w:jc w:val="left"/>
              <w:rPr>
                <w:rFonts w:ascii="Times New Roman" w:eastAsia="Calibri" w:hAnsi="Times New Roman"/>
                <w:sz w:val="24"/>
                <w:szCs w:val="24"/>
                <w:lang w:eastAsia="zh-CN"/>
              </w:rPr>
            </w:pPr>
            <w:r w:rsidRPr="00A8166A">
              <w:rPr>
                <w:rFonts w:ascii="Times New Roman" w:eastAsia="Calibri" w:hAnsi="Times New Roman"/>
                <w:sz w:val="24"/>
                <w:szCs w:val="24"/>
                <w:lang w:eastAsia="zh-CN"/>
              </w:rPr>
              <w:t>Обязательственно-правовые средства защиты вещных прав.</w:t>
            </w:r>
          </w:p>
          <w:p w14:paraId="72F940A0" w14:textId="77777777" w:rsidR="00A8166A" w:rsidRPr="00A8166A" w:rsidRDefault="00A8166A" w:rsidP="00C707C8">
            <w:pPr>
              <w:numPr>
                <w:ilvl w:val="0"/>
                <w:numId w:val="1"/>
              </w:numPr>
              <w:spacing w:line="276" w:lineRule="auto"/>
              <w:ind w:right="-111"/>
              <w:jc w:val="left"/>
              <w:rPr>
                <w:rFonts w:ascii="Times New Roman" w:eastAsia="Calibri" w:hAnsi="Times New Roman"/>
                <w:sz w:val="24"/>
                <w:szCs w:val="24"/>
                <w:lang w:eastAsia="zh-CN"/>
              </w:rPr>
            </w:pPr>
            <w:r w:rsidRPr="00A8166A">
              <w:rPr>
                <w:rFonts w:ascii="Times New Roman" w:eastAsia="Calibri" w:hAnsi="Times New Roman"/>
                <w:sz w:val="24"/>
                <w:szCs w:val="24"/>
                <w:lang w:eastAsia="zh-CN"/>
              </w:rPr>
              <w:t>Защита прав собственника, признанного в установленном порядке безвестно отсутствующим или умершим, при его явке.</w:t>
            </w:r>
          </w:p>
          <w:p w14:paraId="5F31359B" w14:textId="77777777" w:rsidR="00A8166A" w:rsidRPr="00A8166A" w:rsidRDefault="00A8166A" w:rsidP="00C707C8">
            <w:pPr>
              <w:numPr>
                <w:ilvl w:val="0"/>
                <w:numId w:val="1"/>
              </w:numPr>
              <w:spacing w:line="276" w:lineRule="auto"/>
              <w:jc w:val="left"/>
              <w:rPr>
                <w:rFonts w:ascii="Times New Roman" w:eastAsia="Calibri" w:hAnsi="Times New Roman"/>
                <w:sz w:val="24"/>
                <w:szCs w:val="24"/>
                <w:lang w:eastAsia="zh-CN"/>
              </w:rPr>
            </w:pPr>
            <w:r w:rsidRPr="00A8166A">
              <w:rPr>
                <w:rFonts w:ascii="Times New Roman" w:eastAsia="Calibri" w:hAnsi="Times New Roman"/>
                <w:sz w:val="24"/>
                <w:szCs w:val="24"/>
                <w:lang w:eastAsia="zh-CN"/>
              </w:rPr>
              <w:t>Защита прав залогодателя в случае порчи или утраты заложенного имущества.</w:t>
            </w:r>
          </w:p>
          <w:p w14:paraId="7DE26255" w14:textId="77777777" w:rsidR="00A8166A" w:rsidRPr="00A8166A" w:rsidRDefault="00A8166A" w:rsidP="00C707C8">
            <w:pPr>
              <w:numPr>
                <w:ilvl w:val="0"/>
                <w:numId w:val="1"/>
              </w:numPr>
              <w:spacing w:line="276" w:lineRule="auto"/>
              <w:jc w:val="left"/>
              <w:rPr>
                <w:rFonts w:ascii="Times New Roman" w:eastAsia="Calibri" w:hAnsi="Times New Roman"/>
                <w:sz w:val="24"/>
                <w:szCs w:val="24"/>
                <w:lang w:eastAsia="zh-CN"/>
              </w:rPr>
            </w:pPr>
            <w:r w:rsidRPr="00A8166A">
              <w:rPr>
                <w:rFonts w:ascii="Times New Roman" w:eastAsia="Calibri" w:hAnsi="Times New Roman"/>
                <w:sz w:val="24"/>
                <w:szCs w:val="24"/>
                <w:lang w:eastAsia="zh-CN"/>
              </w:rPr>
              <w:t>Защита интересов сторон в случае признания сделки недействительной.</w:t>
            </w:r>
          </w:p>
          <w:p w14:paraId="70E34DB6" w14:textId="77777777" w:rsidR="00A8166A" w:rsidRPr="00A8166A" w:rsidRDefault="00A8166A" w:rsidP="00C707C8">
            <w:pPr>
              <w:numPr>
                <w:ilvl w:val="0"/>
                <w:numId w:val="1"/>
              </w:numPr>
              <w:spacing w:line="276" w:lineRule="auto"/>
              <w:jc w:val="left"/>
              <w:rPr>
                <w:rFonts w:ascii="Times New Roman" w:eastAsia="Calibri" w:hAnsi="Times New Roman"/>
                <w:sz w:val="24"/>
                <w:szCs w:val="24"/>
                <w:lang w:eastAsia="zh-CN"/>
              </w:rPr>
            </w:pPr>
            <w:r w:rsidRPr="00A8166A">
              <w:rPr>
                <w:rFonts w:ascii="Times New Roman" w:eastAsia="Calibri" w:hAnsi="Times New Roman"/>
                <w:sz w:val="24"/>
                <w:szCs w:val="24"/>
                <w:lang w:eastAsia="zh-CN"/>
              </w:rPr>
              <w:t>Понятие, сущность и виды мер оперативного воздействия, направленных на защиту права собственности.</w:t>
            </w:r>
          </w:p>
          <w:p w14:paraId="5B29429D" w14:textId="77777777" w:rsidR="00A8166A" w:rsidRPr="00A8166A" w:rsidRDefault="00A8166A" w:rsidP="00C707C8">
            <w:pPr>
              <w:numPr>
                <w:ilvl w:val="0"/>
                <w:numId w:val="1"/>
              </w:numPr>
              <w:spacing w:line="276" w:lineRule="auto"/>
              <w:jc w:val="left"/>
              <w:rPr>
                <w:rFonts w:ascii="Times New Roman" w:eastAsia="Calibri" w:hAnsi="Times New Roman"/>
                <w:sz w:val="24"/>
                <w:szCs w:val="24"/>
                <w:lang w:eastAsia="zh-CN"/>
              </w:rPr>
            </w:pPr>
            <w:r w:rsidRPr="00A8166A">
              <w:rPr>
                <w:rFonts w:ascii="Times New Roman" w:eastAsia="Calibri" w:hAnsi="Times New Roman"/>
                <w:sz w:val="24"/>
                <w:szCs w:val="24"/>
                <w:lang w:eastAsia="zh-CN"/>
              </w:rPr>
              <w:t>Понятие и виды форм защиты вещных прав по российскому законодательству.</w:t>
            </w:r>
          </w:p>
          <w:p w14:paraId="58ED78D8" w14:textId="77777777" w:rsidR="00A8166A" w:rsidRPr="00A8166A" w:rsidRDefault="00A8166A" w:rsidP="00A8166A">
            <w:pPr>
              <w:spacing w:line="276" w:lineRule="auto"/>
              <w:ind w:firstLine="0"/>
              <w:jc w:val="left"/>
              <w:rPr>
                <w:rFonts w:ascii="Times New Roman" w:eastAsia="Calibri" w:hAnsi="Times New Roman"/>
                <w:b/>
                <w:sz w:val="24"/>
                <w:szCs w:val="24"/>
                <w:lang w:eastAsia="zh-CN"/>
              </w:rPr>
            </w:pPr>
            <w:r w:rsidRPr="00A8166A">
              <w:rPr>
                <w:rFonts w:ascii="Times New Roman" w:eastAsia="Calibri" w:hAnsi="Times New Roman"/>
                <w:b/>
                <w:sz w:val="24"/>
                <w:szCs w:val="24"/>
                <w:lang w:eastAsia="zh-CN"/>
              </w:rPr>
              <w:t>Рекомендуемые источники из раздела 8: 1-18.</w:t>
            </w:r>
          </w:p>
          <w:p w14:paraId="2941E151" w14:textId="77777777" w:rsidR="00A8166A" w:rsidRPr="00A8166A" w:rsidRDefault="00A8166A" w:rsidP="00A8166A">
            <w:pPr>
              <w:spacing w:line="276" w:lineRule="auto"/>
              <w:ind w:firstLine="0"/>
              <w:jc w:val="left"/>
              <w:rPr>
                <w:rFonts w:ascii="Times New Roman" w:eastAsia="Calibri" w:hAnsi="Times New Roman"/>
                <w:b/>
                <w:sz w:val="24"/>
                <w:szCs w:val="24"/>
                <w:lang w:eastAsia="zh-CN"/>
              </w:rPr>
            </w:pPr>
            <w:r w:rsidRPr="00A8166A">
              <w:rPr>
                <w:rFonts w:ascii="Times New Roman" w:eastAsia="Calibri" w:hAnsi="Times New Roman"/>
                <w:b/>
                <w:sz w:val="24"/>
                <w:szCs w:val="24"/>
                <w:lang w:eastAsia="zh-CN"/>
              </w:rPr>
              <w:t xml:space="preserve">      из раздела 9: 1-5.</w:t>
            </w:r>
          </w:p>
          <w:p w14:paraId="5F6DBB03" w14:textId="77777777" w:rsidR="00A8166A" w:rsidRPr="00A8166A" w:rsidRDefault="00A8166A" w:rsidP="00A8166A">
            <w:pPr>
              <w:spacing w:line="276" w:lineRule="auto"/>
              <w:ind w:firstLine="0"/>
              <w:jc w:val="left"/>
              <w:rPr>
                <w:rFonts w:ascii="Times New Roman" w:eastAsia="Calibri" w:hAnsi="Times New Roman"/>
                <w:sz w:val="24"/>
                <w:szCs w:val="24"/>
                <w:lang w:eastAsia="zh-CN"/>
              </w:rPr>
            </w:pPr>
          </w:p>
        </w:tc>
        <w:tc>
          <w:tcPr>
            <w:tcW w:w="1843" w:type="dxa"/>
          </w:tcPr>
          <w:p w14:paraId="0FAC5316" w14:textId="77777777" w:rsidR="00A8166A" w:rsidRPr="00A8166A" w:rsidRDefault="00A8166A" w:rsidP="00A8166A">
            <w:pPr>
              <w:spacing w:line="276" w:lineRule="auto"/>
              <w:ind w:firstLine="0"/>
              <w:jc w:val="left"/>
              <w:rPr>
                <w:rFonts w:ascii="Times New Roman" w:eastAsia="Calibri" w:hAnsi="Times New Roman"/>
                <w:sz w:val="24"/>
                <w:szCs w:val="24"/>
                <w:lang w:eastAsia="zh-CN"/>
              </w:rPr>
            </w:pPr>
            <w:r w:rsidRPr="00A8166A">
              <w:rPr>
                <w:rFonts w:ascii="Times New Roman" w:eastAsia="Calibri" w:hAnsi="Times New Roman"/>
                <w:sz w:val="24"/>
                <w:szCs w:val="24"/>
                <w:lang w:eastAsia="zh-CN"/>
              </w:rPr>
              <w:t>Устный опрос, презентация доклада, решение тестов, решение</w:t>
            </w:r>
          </w:p>
          <w:p w14:paraId="60FC232B" w14:textId="77777777" w:rsidR="00A8166A" w:rsidRPr="00A8166A" w:rsidRDefault="00A8166A" w:rsidP="00A8166A">
            <w:pPr>
              <w:spacing w:line="276" w:lineRule="auto"/>
              <w:ind w:firstLine="0"/>
              <w:jc w:val="left"/>
              <w:rPr>
                <w:rFonts w:ascii="Times New Roman" w:eastAsia="Calibri" w:hAnsi="Times New Roman"/>
                <w:sz w:val="24"/>
                <w:szCs w:val="24"/>
                <w:lang w:eastAsia="zh-CN"/>
              </w:rPr>
            </w:pPr>
            <w:r w:rsidRPr="00A8166A">
              <w:rPr>
                <w:rFonts w:ascii="Times New Roman" w:eastAsia="Calibri" w:hAnsi="Times New Roman"/>
                <w:sz w:val="24"/>
                <w:szCs w:val="24"/>
                <w:lang w:eastAsia="zh-CN"/>
              </w:rPr>
              <w:t>ситуационных задач</w:t>
            </w:r>
          </w:p>
        </w:tc>
      </w:tr>
    </w:tbl>
    <w:p w14:paraId="755BFCC5" w14:textId="77777777" w:rsidR="00A8166A" w:rsidRDefault="00A8166A" w:rsidP="00291D0F">
      <w:pPr>
        <w:spacing w:line="276" w:lineRule="auto"/>
        <w:ind w:firstLine="0"/>
        <w:jc w:val="left"/>
        <w:rPr>
          <w:rFonts w:ascii="Times New Roman" w:eastAsia="Calibri" w:hAnsi="Times New Roman"/>
          <w:sz w:val="24"/>
          <w:szCs w:val="24"/>
          <w:lang w:eastAsia="zh-CN"/>
        </w:rPr>
      </w:pPr>
    </w:p>
    <w:p w14:paraId="2B8E485E" w14:textId="77777777" w:rsidR="00F750E3" w:rsidRDefault="00F750E3" w:rsidP="00291D0F">
      <w:pPr>
        <w:widowControl w:val="0"/>
        <w:ind w:firstLine="709"/>
        <w:rPr>
          <w:rFonts w:ascii="Times New Roman" w:hAnsi="Times New Roman"/>
          <w:b/>
          <w:sz w:val="24"/>
          <w:szCs w:val="24"/>
          <w:lang w:eastAsia="ru-RU" w:bidi="ru-RU"/>
        </w:rPr>
      </w:pPr>
    </w:p>
    <w:p w14:paraId="66269B2E" w14:textId="77777777" w:rsidR="00F750E3" w:rsidRDefault="00F750E3" w:rsidP="00291D0F">
      <w:pPr>
        <w:widowControl w:val="0"/>
        <w:ind w:firstLine="709"/>
        <w:rPr>
          <w:rFonts w:ascii="Times New Roman" w:hAnsi="Times New Roman"/>
          <w:b/>
          <w:sz w:val="24"/>
          <w:szCs w:val="24"/>
          <w:lang w:eastAsia="ru-RU" w:bidi="ru-RU"/>
        </w:rPr>
      </w:pPr>
    </w:p>
    <w:p w14:paraId="3B7CB229" w14:textId="77777777" w:rsidR="00F750E3" w:rsidRDefault="00F750E3" w:rsidP="00291D0F">
      <w:pPr>
        <w:widowControl w:val="0"/>
        <w:ind w:firstLine="709"/>
        <w:rPr>
          <w:rFonts w:ascii="Times New Roman" w:hAnsi="Times New Roman"/>
          <w:b/>
          <w:sz w:val="24"/>
          <w:szCs w:val="24"/>
          <w:lang w:eastAsia="ru-RU" w:bidi="ru-RU"/>
        </w:rPr>
      </w:pPr>
    </w:p>
    <w:p w14:paraId="52DBDF93" w14:textId="77777777" w:rsidR="00F750E3" w:rsidRDefault="00F750E3" w:rsidP="00291D0F">
      <w:pPr>
        <w:widowControl w:val="0"/>
        <w:ind w:firstLine="709"/>
        <w:rPr>
          <w:rFonts w:ascii="Times New Roman" w:hAnsi="Times New Roman"/>
          <w:b/>
          <w:sz w:val="24"/>
          <w:szCs w:val="24"/>
          <w:lang w:eastAsia="ru-RU" w:bidi="ru-RU"/>
        </w:rPr>
      </w:pPr>
    </w:p>
    <w:p w14:paraId="68E85F1F" w14:textId="77777777" w:rsidR="00F750E3" w:rsidRDefault="00F750E3" w:rsidP="00291D0F">
      <w:pPr>
        <w:widowControl w:val="0"/>
        <w:ind w:firstLine="709"/>
        <w:rPr>
          <w:rFonts w:ascii="Times New Roman" w:hAnsi="Times New Roman"/>
          <w:b/>
          <w:sz w:val="24"/>
          <w:szCs w:val="24"/>
          <w:lang w:eastAsia="ru-RU" w:bidi="ru-RU"/>
        </w:rPr>
      </w:pPr>
    </w:p>
    <w:p w14:paraId="5B817B93" w14:textId="77777777" w:rsidR="00F750E3" w:rsidRDefault="00F750E3" w:rsidP="00291D0F">
      <w:pPr>
        <w:widowControl w:val="0"/>
        <w:ind w:firstLine="709"/>
        <w:rPr>
          <w:rFonts w:ascii="Times New Roman" w:hAnsi="Times New Roman"/>
          <w:b/>
          <w:sz w:val="24"/>
          <w:szCs w:val="24"/>
          <w:lang w:eastAsia="ru-RU" w:bidi="ru-RU"/>
        </w:rPr>
      </w:pPr>
    </w:p>
    <w:p w14:paraId="5C974A0D" w14:textId="77777777" w:rsidR="00F750E3" w:rsidRDefault="00F750E3" w:rsidP="00291D0F">
      <w:pPr>
        <w:widowControl w:val="0"/>
        <w:ind w:firstLine="709"/>
        <w:rPr>
          <w:rFonts w:ascii="Times New Roman" w:hAnsi="Times New Roman"/>
          <w:b/>
          <w:sz w:val="24"/>
          <w:szCs w:val="24"/>
          <w:lang w:eastAsia="ru-RU" w:bidi="ru-RU"/>
        </w:rPr>
      </w:pPr>
    </w:p>
    <w:p w14:paraId="3FD33257" w14:textId="77777777" w:rsidR="00F750E3" w:rsidRDefault="00F750E3" w:rsidP="00291D0F">
      <w:pPr>
        <w:widowControl w:val="0"/>
        <w:ind w:firstLine="709"/>
        <w:rPr>
          <w:rFonts w:ascii="Times New Roman" w:hAnsi="Times New Roman"/>
          <w:b/>
          <w:sz w:val="24"/>
          <w:szCs w:val="24"/>
          <w:lang w:eastAsia="ru-RU" w:bidi="ru-RU"/>
        </w:rPr>
      </w:pPr>
    </w:p>
    <w:p w14:paraId="243E05B5" w14:textId="77777777" w:rsidR="00F750E3" w:rsidRDefault="00F750E3" w:rsidP="00291D0F">
      <w:pPr>
        <w:widowControl w:val="0"/>
        <w:ind w:firstLine="709"/>
        <w:rPr>
          <w:rFonts w:ascii="Times New Roman" w:hAnsi="Times New Roman"/>
          <w:b/>
          <w:sz w:val="24"/>
          <w:szCs w:val="24"/>
          <w:lang w:eastAsia="ru-RU" w:bidi="ru-RU"/>
        </w:rPr>
      </w:pPr>
    </w:p>
    <w:p w14:paraId="5BAF7831" w14:textId="77777777" w:rsidR="00F750E3" w:rsidRDefault="00F750E3" w:rsidP="00291D0F">
      <w:pPr>
        <w:widowControl w:val="0"/>
        <w:ind w:firstLine="709"/>
        <w:rPr>
          <w:rFonts w:ascii="Times New Roman" w:hAnsi="Times New Roman"/>
          <w:b/>
          <w:sz w:val="24"/>
          <w:szCs w:val="24"/>
          <w:lang w:eastAsia="ru-RU" w:bidi="ru-RU"/>
        </w:rPr>
      </w:pPr>
    </w:p>
    <w:p w14:paraId="00947076" w14:textId="77777777" w:rsidR="00F750E3" w:rsidRDefault="00F750E3" w:rsidP="00291D0F">
      <w:pPr>
        <w:widowControl w:val="0"/>
        <w:ind w:firstLine="709"/>
        <w:rPr>
          <w:rFonts w:ascii="Times New Roman" w:hAnsi="Times New Roman"/>
          <w:b/>
          <w:sz w:val="24"/>
          <w:szCs w:val="24"/>
          <w:lang w:eastAsia="ru-RU" w:bidi="ru-RU"/>
        </w:rPr>
      </w:pPr>
    </w:p>
    <w:p w14:paraId="13C601D1" w14:textId="77777777" w:rsidR="00F750E3" w:rsidRDefault="00F750E3" w:rsidP="00291D0F">
      <w:pPr>
        <w:widowControl w:val="0"/>
        <w:ind w:firstLine="709"/>
        <w:rPr>
          <w:rFonts w:ascii="Times New Roman" w:hAnsi="Times New Roman"/>
          <w:b/>
          <w:sz w:val="24"/>
          <w:szCs w:val="24"/>
          <w:lang w:eastAsia="ru-RU" w:bidi="ru-RU"/>
        </w:rPr>
      </w:pPr>
    </w:p>
    <w:p w14:paraId="77C0F2F0" w14:textId="77777777" w:rsidR="00F750E3" w:rsidRDefault="00F750E3" w:rsidP="00291D0F">
      <w:pPr>
        <w:widowControl w:val="0"/>
        <w:ind w:firstLine="709"/>
        <w:rPr>
          <w:rFonts w:ascii="Times New Roman" w:hAnsi="Times New Roman"/>
          <w:b/>
          <w:sz w:val="24"/>
          <w:szCs w:val="24"/>
          <w:lang w:eastAsia="ru-RU" w:bidi="ru-RU"/>
        </w:rPr>
      </w:pPr>
    </w:p>
    <w:p w14:paraId="48FC5C63" w14:textId="77777777" w:rsidR="00F750E3" w:rsidRDefault="00F750E3" w:rsidP="00291D0F">
      <w:pPr>
        <w:widowControl w:val="0"/>
        <w:ind w:firstLine="709"/>
        <w:rPr>
          <w:rFonts w:ascii="Times New Roman" w:hAnsi="Times New Roman"/>
          <w:b/>
          <w:sz w:val="24"/>
          <w:szCs w:val="24"/>
          <w:lang w:eastAsia="ru-RU" w:bidi="ru-RU"/>
        </w:rPr>
      </w:pPr>
    </w:p>
    <w:p w14:paraId="7DAF827A" w14:textId="4034E9DB" w:rsidR="00291D0F" w:rsidRPr="00291D0F" w:rsidRDefault="00291D0F" w:rsidP="00291D0F">
      <w:pPr>
        <w:widowControl w:val="0"/>
        <w:ind w:firstLine="709"/>
        <w:rPr>
          <w:rFonts w:ascii="Times New Roman" w:hAnsi="Times New Roman"/>
          <w:b/>
          <w:sz w:val="24"/>
          <w:szCs w:val="24"/>
          <w:lang w:eastAsia="ru-RU" w:bidi="ru-RU"/>
        </w:rPr>
      </w:pPr>
      <w:r w:rsidRPr="00291D0F">
        <w:rPr>
          <w:rFonts w:ascii="Times New Roman" w:hAnsi="Times New Roman"/>
          <w:b/>
          <w:sz w:val="24"/>
          <w:szCs w:val="24"/>
          <w:lang w:eastAsia="ru-RU" w:bidi="ru-RU"/>
        </w:rPr>
        <w:t>6. Перечень учебно-методического обеспечения для самостоятельной работы обучающихся по дисциплине</w:t>
      </w:r>
    </w:p>
    <w:p w14:paraId="512D85E5" w14:textId="77777777" w:rsidR="00291D0F" w:rsidRPr="00291D0F" w:rsidRDefault="00291D0F" w:rsidP="00291D0F">
      <w:pPr>
        <w:widowControl w:val="0"/>
        <w:ind w:firstLine="709"/>
        <w:rPr>
          <w:rFonts w:ascii="Times New Roman" w:hAnsi="Times New Roman"/>
          <w:b/>
          <w:sz w:val="24"/>
          <w:szCs w:val="24"/>
          <w:lang w:eastAsia="ru-RU" w:bidi="ru-RU"/>
        </w:rPr>
      </w:pPr>
      <w:r w:rsidRPr="00291D0F">
        <w:rPr>
          <w:rFonts w:ascii="Times New Roman" w:hAnsi="Times New Roman"/>
          <w:b/>
          <w:sz w:val="24"/>
          <w:szCs w:val="24"/>
          <w:lang w:eastAsia="ru-RU" w:bidi="ru-RU"/>
        </w:rPr>
        <w:t xml:space="preserve">6.1. Перечень вопросов, отводимых на самостоятельное освоение дисциплины, формы внеаудиторной самостоятельной работы </w:t>
      </w:r>
    </w:p>
    <w:p w14:paraId="4BD383D2" w14:textId="77777777" w:rsidR="005201E9" w:rsidRDefault="005201E9" w:rsidP="00F750E3">
      <w:pPr>
        <w:widowControl w:val="0"/>
        <w:ind w:firstLine="0"/>
        <w:rPr>
          <w:rFonts w:ascii="Times New Roman" w:hAnsi="Times New Roman"/>
          <w:bCs/>
          <w:sz w:val="24"/>
          <w:szCs w:val="24"/>
          <w:lang w:eastAsia="ru-RU" w:bidi="ru-RU"/>
        </w:rPr>
      </w:pPr>
    </w:p>
    <w:tbl>
      <w:tblPr>
        <w:tblW w:w="9498" w:type="dxa"/>
        <w:tblInd w:w="-2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86"/>
        <w:gridCol w:w="4818"/>
        <w:gridCol w:w="2694"/>
      </w:tblGrid>
      <w:tr w:rsidR="00F750E3" w:rsidRPr="00F750E3" w14:paraId="1451649E" w14:textId="77777777" w:rsidTr="009F3893">
        <w:trPr>
          <w:trHeight w:val="827"/>
        </w:trPr>
        <w:tc>
          <w:tcPr>
            <w:tcW w:w="1986" w:type="dxa"/>
            <w:tcBorders>
              <w:left w:val="single" w:sz="6" w:space="0" w:color="000000"/>
            </w:tcBorders>
          </w:tcPr>
          <w:p w14:paraId="19449BBC" w14:textId="77777777" w:rsidR="00F750E3" w:rsidRPr="00F750E3" w:rsidRDefault="00F750E3" w:rsidP="00F750E3">
            <w:pPr>
              <w:widowControl w:val="0"/>
              <w:ind w:firstLine="0"/>
              <w:rPr>
                <w:rFonts w:ascii="Times New Roman" w:hAnsi="Times New Roman"/>
                <w:b/>
                <w:bCs/>
                <w:sz w:val="24"/>
                <w:szCs w:val="24"/>
                <w:lang w:eastAsia="ru-RU" w:bidi="ru-RU"/>
              </w:rPr>
            </w:pPr>
            <w:bookmarkStart w:id="4" w:name="_Hlk164007449"/>
            <w:r w:rsidRPr="00F750E3">
              <w:rPr>
                <w:rFonts w:ascii="Times New Roman" w:hAnsi="Times New Roman"/>
                <w:b/>
                <w:bCs/>
                <w:sz w:val="24"/>
                <w:szCs w:val="24"/>
                <w:lang w:eastAsia="ru-RU" w:bidi="ru-RU"/>
              </w:rPr>
              <w:t>Наименование тем дисциплины</w:t>
            </w:r>
          </w:p>
        </w:tc>
        <w:tc>
          <w:tcPr>
            <w:tcW w:w="4818" w:type="dxa"/>
          </w:tcPr>
          <w:p w14:paraId="781735BD" w14:textId="77777777" w:rsidR="00F750E3" w:rsidRPr="00F750E3" w:rsidRDefault="00F750E3" w:rsidP="00F750E3">
            <w:pPr>
              <w:widowControl w:val="0"/>
              <w:ind w:firstLine="0"/>
              <w:rPr>
                <w:rFonts w:ascii="Times New Roman" w:hAnsi="Times New Roman"/>
                <w:b/>
                <w:bCs/>
                <w:sz w:val="24"/>
                <w:szCs w:val="24"/>
                <w:lang w:eastAsia="ru-RU" w:bidi="ru-RU"/>
              </w:rPr>
            </w:pPr>
            <w:r w:rsidRPr="00F750E3">
              <w:rPr>
                <w:rFonts w:ascii="Times New Roman" w:hAnsi="Times New Roman"/>
                <w:b/>
                <w:bCs/>
                <w:sz w:val="24"/>
                <w:szCs w:val="24"/>
                <w:lang w:eastAsia="ru-RU" w:bidi="ru-RU"/>
              </w:rPr>
              <w:t>Перечень вопросов, отводимых на самостоятельное освоение</w:t>
            </w:r>
          </w:p>
        </w:tc>
        <w:tc>
          <w:tcPr>
            <w:tcW w:w="2694" w:type="dxa"/>
          </w:tcPr>
          <w:p w14:paraId="2D759E94" w14:textId="77777777" w:rsidR="00F750E3" w:rsidRPr="00F750E3" w:rsidRDefault="00F750E3" w:rsidP="00F750E3">
            <w:pPr>
              <w:widowControl w:val="0"/>
              <w:ind w:firstLine="0"/>
              <w:rPr>
                <w:rFonts w:ascii="Times New Roman" w:hAnsi="Times New Roman"/>
                <w:b/>
                <w:bCs/>
                <w:sz w:val="24"/>
                <w:szCs w:val="24"/>
                <w:lang w:eastAsia="ru-RU" w:bidi="ru-RU"/>
              </w:rPr>
            </w:pPr>
            <w:r w:rsidRPr="00F750E3">
              <w:rPr>
                <w:rFonts w:ascii="Times New Roman" w:hAnsi="Times New Roman"/>
                <w:b/>
                <w:bCs/>
                <w:sz w:val="24"/>
                <w:szCs w:val="24"/>
                <w:lang w:eastAsia="ru-RU" w:bidi="ru-RU"/>
              </w:rPr>
              <w:t>Формы внеаудиторной самостоятельной работы</w:t>
            </w:r>
          </w:p>
        </w:tc>
      </w:tr>
      <w:tr w:rsidR="00F750E3" w:rsidRPr="00F750E3" w14:paraId="63B34DE6" w14:textId="77777777" w:rsidTr="009F3893">
        <w:trPr>
          <w:trHeight w:val="4906"/>
        </w:trPr>
        <w:tc>
          <w:tcPr>
            <w:tcW w:w="1986" w:type="dxa"/>
            <w:tcBorders>
              <w:left w:val="single" w:sz="6" w:space="0" w:color="000000"/>
            </w:tcBorders>
          </w:tcPr>
          <w:p w14:paraId="118DB481" w14:textId="77777777" w:rsidR="00F750E3" w:rsidRPr="00F750E3" w:rsidRDefault="00F750E3" w:rsidP="00F750E3">
            <w:pPr>
              <w:widowControl w:val="0"/>
              <w:ind w:firstLine="0"/>
              <w:rPr>
                <w:rFonts w:ascii="Times New Roman" w:hAnsi="Times New Roman"/>
                <w:bCs/>
                <w:sz w:val="24"/>
                <w:szCs w:val="24"/>
                <w:lang w:eastAsia="ru-RU" w:bidi="ru-RU"/>
              </w:rPr>
            </w:pPr>
            <w:r w:rsidRPr="00F750E3">
              <w:rPr>
                <w:rFonts w:ascii="Times New Roman" w:hAnsi="Times New Roman"/>
                <w:bCs/>
                <w:sz w:val="24"/>
                <w:szCs w:val="24"/>
                <w:lang w:eastAsia="ru-RU" w:bidi="ru-RU"/>
              </w:rPr>
              <w:t>Тема 1.</w:t>
            </w:r>
          </w:p>
          <w:p w14:paraId="045267B3" w14:textId="77777777" w:rsidR="00F750E3" w:rsidRPr="00F750E3" w:rsidRDefault="00F750E3" w:rsidP="00F750E3">
            <w:pPr>
              <w:widowControl w:val="0"/>
              <w:ind w:firstLine="0"/>
              <w:rPr>
                <w:rFonts w:ascii="Times New Roman" w:hAnsi="Times New Roman"/>
                <w:bCs/>
                <w:sz w:val="24"/>
                <w:szCs w:val="24"/>
                <w:lang w:eastAsia="ru-RU" w:bidi="ru-RU"/>
              </w:rPr>
            </w:pPr>
            <w:r w:rsidRPr="00F750E3">
              <w:rPr>
                <w:rFonts w:ascii="Times New Roman" w:hAnsi="Times New Roman"/>
                <w:bCs/>
                <w:sz w:val="24"/>
                <w:szCs w:val="24"/>
                <w:lang w:eastAsia="ru-RU" w:bidi="ru-RU"/>
              </w:rPr>
              <w:t>Общие положения о вещных правах</w:t>
            </w:r>
          </w:p>
        </w:tc>
        <w:tc>
          <w:tcPr>
            <w:tcW w:w="4818" w:type="dxa"/>
          </w:tcPr>
          <w:p w14:paraId="6860DF4B" w14:textId="77777777" w:rsidR="00F750E3" w:rsidRPr="00F750E3" w:rsidRDefault="00F750E3" w:rsidP="00C707C8">
            <w:pPr>
              <w:widowControl w:val="0"/>
              <w:numPr>
                <w:ilvl w:val="0"/>
                <w:numId w:val="15"/>
              </w:numPr>
              <w:rPr>
                <w:rFonts w:ascii="Times New Roman" w:hAnsi="Times New Roman"/>
                <w:bCs/>
                <w:sz w:val="24"/>
                <w:szCs w:val="24"/>
                <w:lang w:eastAsia="ru-RU" w:bidi="ru-RU"/>
              </w:rPr>
            </w:pPr>
            <w:r w:rsidRPr="00F750E3">
              <w:rPr>
                <w:rFonts w:ascii="Times New Roman" w:hAnsi="Times New Roman"/>
                <w:bCs/>
                <w:sz w:val="24"/>
                <w:szCs w:val="24"/>
                <w:lang w:eastAsia="ru-RU" w:bidi="ru-RU"/>
              </w:rPr>
              <w:t>История российского законодательства о вещных правах.</w:t>
            </w:r>
          </w:p>
          <w:p w14:paraId="676332F6" w14:textId="77777777" w:rsidR="00F750E3" w:rsidRPr="00F750E3" w:rsidRDefault="00F750E3" w:rsidP="00C707C8">
            <w:pPr>
              <w:widowControl w:val="0"/>
              <w:numPr>
                <w:ilvl w:val="0"/>
                <w:numId w:val="15"/>
              </w:numPr>
              <w:rPr>
                <w:rFonts w:ascii="Times New Roman" w:hAnsi="Times New Roman"/>
                <w:bCs/>
                <w:sz w:val="24"/>
                <w:szCs w:val="24"/>
                <w:lang w:eastAsia="ru-RU" w:bidi="ru-RU"/>
              </w:rPr>
            </w:pPr>
            <w:r w:rsidRPr="00F750E3">
              <w:rPr>
                <w:rFonts w:ascii="Times New Roman" w:hAnsi="Times New Roman"/>
                <w:bCs/>
                <w:sz w:val="24"/>
                <w:szCs w:val="24"/>
                <w:lang w:eastAsia="ru-RU" w:bidi="ru-RU"/>
              </w:rPr>
              <w:t>Соотношение понятий</w:t>
            </w:r>
          </w:p>
          <w:p w14:paraId="63A6E4BA" w14:textId="77777777" w:rsidR="00F750E3" w:rsidRPr="00F750E3" w:rsidRDefault="00F750E3" w:rsidP="00F750E3">
            <w:pPr>
              <w:widowControl w:val="0"/>
              <w:ind w:firstLine="0"/>
              <w:rPr>
                <w:rFonts w:ascii="Times New Roman" w:hAnsi="Times New Roman"/>
                <w:bCs/>
                <w:sz w:val="24"/>
                <w:szCs w:val="24"/>
                <w:lang w:eastAsia="ru-RU" w:bidi="ru-RU"/>
              </w:rPr>
            </w:pPr>
            <w:r w:rsidRPr="00F750E3">
              <w:rPr>
                <w:rFonts w:ascii="Times New Roman" w:hAnsi="Times New Roman"/>
                <w:bCs/>
                <w:sz w:val="24"/>
                <w:szCs w:val="24"/>
                <w:lang w:eastAsia="ru-RU" w:bidi="ru-RU"/>
              </w:rPr>
              <w:t>«собственность», «имущество» и</w:t>
            </w:r>
          </w:p>
          <w:p w14:paraId="14A199DA" w14:textId="77777777" w:rsidR="00F750E3" w:rsidRPr="00F750E3" w:rsidRDefault="00F750E3" w:rsidP="00F750E3">
            <w:pPr>
              <w:widowControl w:val="0"/>
              <w:ind w:firstLine="0"/>
              <w:rPr>
                <w:rFonts w:ascii="Times New Roman" w:hAnsi="Times New Roman"/>
                <w:bCs/>
                <w:sz w:val="24"/>
                <w:szCs w:val="24"/>
                <w:lang w:eastAsia="ru-RU" w:bidi="ru-RU"/>
              </w:rPr>
            </w:pPr>
            <w:r w:rsidRPr="00F750E3">
              <w:rPr>
                <w:rFonts w:ascii="Times New Roman" w:hAnsi="Times New Roman"/>
                <w:bCs/>
                <w:sz w:val="24"/>
                <w:szCs w:val="24"/>
                <w:lang w:eastAsia="ru-RU" w:bidi="ru-RU"/>
              </w:rPr>
              <w:t>«вещь».</w:t>
            </w:r>
          </w:p>
          <w:p w14:paraId="1697F15A" w14:textId="77777777" w:rsidR="00F750E3" w:rsidRPr="00F750E3" w:rsidRDefault="00F750E3" w:rsidP="00C707C8">
            <w:pPr>
              <w:widowControl w:val="0"/>
              <w:numPr>
                <w:ilvl w:val="0"/>
                <w:numId w:val="15"/>
              </w:numPr>
              <w:rPr>
                <w:rFonts w:ascii="Times New Roman" w:hAnsi="Times New Roman"/>
                <w:bCs/>
                <w:sz w:val="24"/>
                <w:szCs w:val="24"/>
                <w:lang w:eastAsia="ru-RU" w:bidi="ru-RU"/>
              </w:rPr>
            </w:pPr>
            <w:r w:rsidRPr="00F750E3">
              <w:rPr>
                <w:rFonts w:ascii="Times New Roman" w:hAnsi="Times New Roman"/>
                <w:bCs/>
                <w:sz w:val="24"/>
                <w:szCs w:val="24"/>
                <w:lang w:eastAsia="ru-RU" w:bidi="ru-RU"/>
              </w:rPr>
              <w:t>Отличие вещных прав от прав обязательственных.</w:t>
            </w:r>
          </w:p>
          <w:p w14:paraId="5E12C32A" w14:textId="77777777" w:rsidR="00F750E3" w:rsidRPr="00F750E3" w:rsidRDefault="00F750E3" w:rsidP="00C707C8">
            <w:pPr>
              <w:widowControl w:val="0"/>
              <w:numPr>
                <w:ilvl w:val="0"/>
                <w:numId w:val="15"/>
              </w:numPr>
              <w:rPr>
                <w:rFonts w:ascii="Times New Roman" w:hAnsi="Times New Roman"/>
                <w:bCs/>
                <w:sz w:val="24"/>
                <w:szCs w:val="24"/>
                <w:lang w:eastAsia="ru-RU" w:bidi="ru-RU"/>
              </w:rPr>
            </w:pPr>
            <w:r w:rsidRPr="00F750E3">
              <w:rPr>
                <w:rFonts w:ascii="Times New Roman" w:hAnsi="Times New Roman"/>
                <w:bCs/>
                <w:sz w:val="24"/>
                <w:szCs w:val="24"/>
                <w:lang w:eastAsia="ru-RU" w:bidi="ru-RU"/>
              </w:rPr>
              <w:t>Правомочия владения, пользования и распоряжения.</w:t>
            </w:r>
          </w:p>
          <w:p w14:paraId="10D60850" w14:textId="77777777" w:rsidR="00F750E3" w:rsidRPr="00F750E3" w:rsidRDefault="00F750E3" w:rsidP="00C707C8">
            <w:pPr>
              <w:widowControl w:val="0"/>
              <w:numPr>
                <w:ilvl w:val="0"/>
                <w:numId w:val="15"/>
              </w:numPr>
              <w:rPr>
                <w:rFonts w:ascii="Times New Roman" w:hAnsi="Times New Roman"/>
                <w:bCs/>
                <w:sz w:val="24"/>
                <w:szCs w:val="24"/>
                <w:lang w:eastAsia="ru-RU" w:bidi="ru-RU"/>
              </w:rPr>
            </w:pPr>
            <w:r w:rsidRPr="00F750E3">
              <w:rPr>
                <w:rFonts w:ascii="Times New Roman" w:hAnsi="Times New Roman"/>
                <w:bCs/>
                <w:sz w:val="24"/>
                <w:szCs w:val="24"/>
                <w:lang w:eastAsia="ru-RU" w:bidi="ru-RU"/>
              </w:rPr>
              <w:t>Обязанности собственника.</w:t>
            </w:r>
          </w:p>
          <w:p w14:paraId="7E09A7AC" w14:textId="77777777" w:rsidR="00F750E3" w:rsidRPr="00F750E3" w:rsidRDefault="00F750E3" w:rsidP="00C707C8">
            <w:pPr>
              <w:widowControl w:val="0"/>
              <w:numPr>
                <w:ilvl w:val="0"/>
                <w:numId w:val="15"/>
              </w:numPr>
              <w:rPr>
                <w:rFonts w:ascii="Times New Roman" w:hAnsi="Times New Roman"/>
                <w:bCs/>
                <w:sz w:val="24"/>
                <w:szCs w:val="24"/>
                <w:lang w:eastAsia="ru-RU" w:bidi="ru-RU"/>
              </w:rPr>
            </w:pPr>
            <w:r w:rsidRPr="00F750E3">
              <w:rPr>
                <w:rFonts w:ascii="Times New Roman" w:hAnsi="Times New Roman"/>
                <w:bCs/>
                <w:sz w:val="24"/>
                <w:szCs w:val="24"/>
                <w:lang w:eastAsia="ru-RU" w:bidi="ru-RU"/>
              </w:rPr>
              <w:t>Правило о риске случайной гибели или случайного повреждения имущества собственника.</w:t>
            </w:r>
          </w:p>
          <w:p w14:paraId="53725DAE" w14:textId="77777777" w:rsidR="00F750E3" w:rsidRPr="00F750E3" w:rsidRDefault="00F750E3" w:rsidP="00C707C8">
            <w:pPr>
              <w:widowControl w:val="0"/>
              <w:numPr>
                <w:ilvl w:val="0"/>
                <w:numId w:val="15"/>
              </w:numPr>
              <w:rPr>
                <w:rFonts w:ascii="Times New Roman" w:hAnsi="Times New Roman"/>
                <w:bCs/>
                <w:sz w:val="24"/>
                <w:szCs w:val="24"/>
                <w:lang w:eastAsia="ru-RU" w:bidi="ru-RU"/>
              </w:rPr>
            </w:pPr>
            <w:r w:rsidRPr="00F750E3">
              <w:rPr>
                <w:rFonts w:ascii="Times New Roman" w:hAnsi="Times New Roman"/>
                <w:bCs/>
                <w:sz w:val="24"/>
                <w:szCs w:val="24"/>
                <w:lang w:eastAsia="ru-RU" w:bidi="ru-RU"/>
              </w:rPr>
              <w:t>Особенности правового регулирования права собственности на недвижимое имущество.</w:t>
            </w:r>
          </w:p>
          <w:p w14:paraId="6580C123" w14:textId="77777777" w:rsidR="00F750E3" w:rsidRPr="00F750E3" w:rsidRDefault="00F750E3" w:rsidP="00C707C8">
            <w:pPr>
              <w:widowControl w:val="0"/>
              <w:numPr>
                <w:ilvl w:val="0"/>
                <w:numId w:val="15"/>
              </w:numPr>
              <w:rPr>
                <w:rFonts w:ascii="Times New Roman" w:hAnsi="Times New Roman"/>
                <w:bCs/>
                <w:sz w:val="24"/>
                <w:szCs w:val="24"/>
                <w:lang w:eastAsia="ru-RU" w:bidi="ru-RU"/>
              </w:rPr>
            </w:pPr>
            <w:r w:rsidRPr="00F750E3">
              <w:rPr>
                <w:rFonts w:ascii="Times New Roman" w:hAnsi="Times New Roman"/>
                <w:bCs/>
                <w:sz w:val="24"/>
                <w:szCs w:val="24"/>
                <w:lang w:eastAsia="ru-RU" w:bidi="ru-RU"/>
              </w:rPr>
              <w:t>Принципы правового регулирования вещных прав.</w:t>
            </w:r>
          </w:p>
        </w:tc>
        <w:tc>
          <w:tcPr>
            <w:tcW w:w="2694" w:type="dxa"/>
          </w:tcPr>
          <w:p w14:paraId="177E4F42" w14:textId="77777777" w:rsidR="00F750E3" w:rsidRPr="00F750E3" w:rsidRDefault="00F750E3" w:rsidP="00F750E3">
            <w:pPr>
              <w:widowControl w:val="0"/>
              <w:ind w:firstLine="0"/>
              <w:rPr>
                <w:rFonts w:ascii="Times New Roman" w:hAnsi="Times New Roman"/>
                <w:bCs/>
                <w:sz w:val="24"/>
                <w:szCs w:val="24"/>
                <w:lang w:eastAsia="ru-RU" w:bidi="ru-RU"/>
              </w:rPr>
            </w:pPr>
            <w:r w:rsidRPr="00F750E3">
              <w:rPr>
                <w:rFonts w:ascii="Times New Roman" w:hAnsi="Times New Roman"/>
                <w:bCs/>
                <w:sz w:val="24"/>
                <w:szCs w:val="24"/>
                <w:lang w:eastAsia="ru-RU" w:bidi="ru-RU"/>
              </w:rPr>
              <w:t>Проработка и анализ лекционного материала. Работа с рекомендованной научной и учебной литературой. Выявление дискуссионных вопросов. Подготовка к выступлению с докладом.</w:t>
            </w:r>
          </w:p>
        </w:tc>
      </w:tr>
      <w:tr w:rsidR="00F750E3" w:rsidRPr="00F750E3" w14:paraId="413FFE65" w14:textId="77777777" w:rsidTr="009F3893">
        <w:trPr>
          <w:trHeight w:val="5487"/>
        </w:trPr>
        <w:tc>
          <w:tcPr>
            <w:tcW w:w="1986" w:type="dxa"/>
            <w:tcBorders>
              <w:left w:val="single" w:sz="6" w:space="0" w:color="000000"/>
            </w:tcBorders>
          </w:tcPr>
          <w:p w14:paraId="70C04FDC" w14:textId="77777777" w:rsidR="00F750E3" w:rsidRPr="00F750E3" w:rsidRDefault="00F750E3" w:rsidP="00F750E3">
            <w:pPr>
              <w:widowControl w:val="0"/>
              <w:ind w:firstLine="0"/>
              <w:rPr>
                <w:rFonts w:ascii="Times New Roman" w:hAnsi="Times New Roman"/>
                <w:bCs/>
                <w:sz w:val="24"/>
                <w:szCs w:val="24"/>
                <w:lang w:eastAsia="ru-RU" w:bidi="ru-RU"/>
              </w:rPr>
            </w:pPr>
            <w:r w:rsidRPr="00F750E3">
              <w:rPr>
                <w:rFonts w:ascii="Times New Roman" w:hAnsi="Times New Roman"/>
                <w:bCs/>
                <w:sz w:val="24"/>
                <w:szCs w:val="24"/>
                <w:lang w:eastAsia="ru-RU" w:bidi="ru-RU"/>
              </w:rPr>
              <w:t>Тема 2. Возникновение и прекращение права собственности</w:t>
            </w:r>
          </w:p>
        </w:tc>
        <w:tc>
          <w:tcPr>
            <w:tcW w:w="4818" w:type="dxa"/>
          </w:tcPr>
          <w:p w14:paraId="1CC4ACED" w14:textId="77777777" w:rsidR="00F750E3" w:rsidRPr="00F750E3" w:rsidRDefault="00F750E3" w:rsidP="00C707C8">
            <w:pPr>
              <w:widowControl w:val="0"/>
              <w:numPr>
                <w:ilvl w:val="0"/>
                <w:numId w:val="14"/>
              </w:numPr>
              <w:rPr>
                <w:rFonts w:ascii="Times New Roman" w:hAnsi="Times New Roman"/>
                <w:bCs/>
                <w:sz w:val="24"/>
                <w:szCs w:val="24"/>
                <w:lang w:eastAsia="ru-RU" w:bidi="ru-RU"/>
              </w:rPr>
            </w:pPr>
            <w:r w:rsidRPr="00F750E3">
              <w:rPr>
                <w:rFonts w:ascii="Times New Roman" w:hAnsi="Times New Roman"/>
                <w:bCs/>
                <w:sz w:val="24"/>
                <w:szCs w:val="24"/>
                <w:lang w:eastAsia="ru-RU" w:bidi="ru-RU"/>
              </w:rPr>
              <w:t>Приобретение права собственности на вновь изготовленную вещь.</w:t>
            </w:r>
          </w:p>
          <w:p w14:paraId="402AB945" w14:textId="77777777" w:rsidR="00F750E3" w:rsidRPr="00F750E3" w:rsidRDefault="00F750E3" w:rsidP="00C707C8">
            <w:pPr>
              <w:widowControl w:val="0"/>
              <w:numPr>
                <w:ilvl w:val="0"/>
                <w:numId w:val="14"/>
              </w:numPr>
              <w:rPr>
                <w:rFonts w:ascii="Times New Roman" w:hAnsi="Times New Roman"/>
                <w:bCs/>
                <w:sz w:val="24"/>
                <w:szCs w:val="24"/>
                <w:lang w:eastAsia="ru-RU" w:bidi="ru-RU"/>
              </w:rPr>
            </w:pPr>
            <w:r w:rsidRPr="00F750E3">
              <w:rPr>
                <w:rFonts w:ascii="Times New Roman" w:hAnsi="Times New Roman"/>
                <w:bCs/>
                <w:sz w:val="24"/>
                <w:szCs w:val="24"/>
                <w:lang w:eastAsia="ru-RU" w:bidi="ru-RU"/>
              </w:rPr>
              <w:t>Переработка (спецификация).</w:t>
            </w:r>
          </w:p>
          <w:p w14:paraId="4212563F" w14:textId="77777777" w:rsidR="00F750E3" w:rsidRPr="00F750E3" w:rsidRDefault="00F750E3" w:rsidP="00C707C8">
            <w:pPr>
              <w:widowControl w:val="0"/>
              <w:numPr>
                <w:ilvl w:val="0"/>
                <w:numId w:val="14"/>
              </w:numPr>
              <w:rPr>
                <w:rFonts w:ascii="Times New Roman" w:hAnsi="Times New Roman"/>
                <w:bCs/>
                <w:sz w:val="24"/>
                <w:szCs w:val="24"/>
                <w:lang w:eastAsia="ru-RU" w:bidi="ru-RU"/>
              </w:rPr>
            </w:pPr>
            <w:r w:rsidRPr="00F750E3">
              <w:rPr>
                <w:rFonts w:ascii="Times New Roman" w:hAnsi="Times New Roman"/>
                <w:bCs/>
                <w:sz w:val="24"/>
                <w:szCs w:val="24"/>
                <w:lang w:eastAsia="ru-RU" w:bidi="ru-RU"/>
              </w:rPr>
              <w:t>Обращение в собственность общедоступных вещей.</w:t>
            </w:r>
          </w:p>
          <w:p w14:paraId="548381FB" w14:textId="77777777" w:rsidR="00F750E3" w:rsidRPr="00F750E3" w:rsidRDefault="00F750E3" w:rsidP="00C707C8">
            <w:pPr>
              <w:widowControl w:val="0"/>
              <w:numPr>
                <w:ilvl w:val="0"/>
                <w:numId w:val="14"/>
              </w:numPr>
              <w:rPr>
                <w:rFonts w:ascii="Times New Roman" w:hAnsi="Times New Roman"/>
                <w:bCs/>
                <w:sz w:val="24"/>
                <w:szCs w:val="24"/>
                <w:lang w:eastAsia="ru-RU" w:bidi="ru-RU"/>
              </w:rPr>
            </w:pPr>
            <w:r w:rsidRPr="00F750E3">
              <w:rPr>
                <w:rFonts w:ascii="Times New Roman" w:hAnsi="Times New Roman"/>
                <w:bCs/>
                <w:sz w:val="24"/>
                <w:szCs w:val="24"/>
                <w:lang w:eastAsia="ru-RU" w:bidi="ru-RU"/>
              </w:rPr>
              <w:t>Приобретение права собственности на бесхозяйное имущество.</w:t>
            </w:r>
          </w:p>
          <w:p w14:paraId="541E64E1" w14:textId="77777777" w:rsidR="00F750E3" w:rsidRPr="00F750E3" w:rsidRDefault="00F750E3" w:rsidP="00C707C8">
            <w:pPr>
              <w:widowControl w:val="0"/>
              <w:numPr>
                <w:ilvl w:val="0"/>
                <w:numId w:val="14"/>
              </w:numPr>
              <w:rPr>
                <w:rFonts w:ascii="Times New Roman" w:hAnsi="Times New Roman"/>
                <w:bCs/>
                <w:sz w:val="24"/>
                <w:szCs w:val="24"/>
                <w:lang w:eastAsia="ru-RU" w:bidi="ru-RU"/>
              </w:rPr>
            </w:pPr>
            <w:r w:rsidRPr="00F750E3">
              <w:rPr>
                <w:rFonts w:ascii="Times New Roman" w:hAnsi="Times New Roman"/>
                <w:bCs/>
                <w:sz w:val="24"/>
                <w:szCs w:val="24"/>
                <w:lang w:eastAsia="ru-RU" w:bidi="ru-RU"/>
              </w:rPr>
              <w:t>Приобретение права собственности на самовольную постройку.</w:t>
            </w:r>
          </w:p>
          <w:p w14:paraId="2D10FEC1" w14:textId="77777777" w:rsidR="00F750E3" w:rsidRPr="00F750E3" w:rsidRDefault="00F750E3" w:rsidP="00C707C8">
            <w:pPr>
              <w:widowControl w:val="0"/>
              <w:numPr>
                <w:ilvl w:val="0"/>
                <w:numId w:val="14"/>
              </w:numPr>
              <w:rPr>
                <w:rFonts w:ascii="Times New Roman" w:hAnsi="Times New Roman"/>
                <w:bCs/>
                <w:sz w:val="24"/>
                <w:szCs w:val="24"/>
                <w:lang w:eastAsia="ru-RU" w:bidi="ru-RU"/>
              </w:rPr>
            </w:pPr>
            <w:r w:rsidRPr="00F750E3">
              <w:rPr>
                <w:rFonts w:ascii="Times New Roman" w:hAnsi="Times New Roman"/>
                <w:bCs/>
                <w:sz w:val="24"/>
                <w:szCs w:val="24"/>
                <w:lang w:eastAsia="ru-RU" w:bidi="ru-RU"/>
              </w:rPr>
              <w:t>Приобретательная давность.</w:t>
            </w:r>
          </w:p>
          <w:p w14:paraId="000A04FD" w14:textId="77777777" w:rsidR="00F750E3" w:rsidRPr="00F750E3" w:rsidRDefault="00F750E3" w:rsidP="00C707C8">
            <w:pPr>
              <w:widowControl w:val="0"/>
              <w:numPr>
                <w:ilvl w:val="0"/>
                <w:numId w:val="14"/>
              </w:numPr>
              <w:rPr>
                <w:rFonts w:ascii="Times New Roman" w:hAnsi="Times New Roman"/>
                <w:bCs/>
                <w:sz w:val="24"/>
                <w:szCs w:val="24"/>
                <w:lang w:eastAsia="ru-RU" w:bidi="ru-RU"/>
              </w:rPr>
            </w:pPr>
            <w:r w:rsidRPr="00F750E3">
              <w:rPr>
                <w:rFonts w:ascii="Times New Roman" w:hAnsi="Times New Roman"/>
                <w:bCs/>
                <w:sz w:val="24"/>
                <w:szCs w:val="24"/>
                <w:lang w:eastAsia="ru-RU" w:bidi="ru-RU"/>
              </w:rPr>
              <w:t>Национализация.</w:t>
            </w:r>
          </w:p>
          <w:p w14:paraId="1B6E0D58" w14:textId="77777777" w:rsidR="00F750E3" w:rsidRPr="00F750E3" w:rsidRDefault="00F750E3" w:rsidP="00C707C8">
            <w:pPr>
              <w:widowControl w:val="0"/>
              <w:numPr>
                <w:ilvl w:val="0"/>
                <w:numId w:val="14"/>
              </w:numPr>
              <w:rPr>
                <w:rFonts w:ascii="Times New Roman" w:hAnsi="Times New Roman"/>
                <w:bCs/>
                <w:sz w:val="24"/>
                <w:szCs w:val="24"/>
                <w:lang w:eastAsia="ru-RU" w:bidi="ru-RU"/>
              </w:rPr>
            </w:pPr>
            <w:r w:rsidRPr="00F750E3">
              <w:rPr>
                <w:rFonts w:ascii="Times New Roman" w:hAnsi="Times New Roman"/>
                <w:bCs/>
                <w:sz w:val="24"/>
                <w:szCs w:val="24"/>
                <w:lang w:eastAsia="ru-RU" w:bidi="ru-RU"/>
              </w:rPr>
              <w:t>Приватизация.</w:t>
            </w:r>
          </w:p>
          <w:p w14:paraId="68029B9F" w14:textId="77777777" w:rsidR="00F750E3" w:rsidRPr="00F750E3" w:rsidRDefault="00F750E3" w:rsidP="00C707C8">
            <w:pPr>
              <w:widowControl w:val="0"/>
              <w:numPr>
                <w:ilvl w:val="0"/>
                <w:numId w:val="14"/>
              </w:numPr>
              <w:rPr>
                <w:rFonts w:ascii="Times New Roman" w:hAnsi="Times New Roman"/>
                <w:bCs/>
                <w:sz w:val="24"/>
                <w:szCs w:val="24"/>
                <w:lang w:eastAsia="ru-RU" w:bidi="ru-RU"/>
              </w:rPr>
            </w:pPr>
            <w:r w:rsidRPr="00F750E3">
              <w:rPr>
                <w:rFonts w:ascii="Times New Roman" w:hAnsi="Times New Roman"/>
                <w:bCs/>
                <w:sz w:val="24"/>
                <w:szCs w:val="24"/>
                <w:lang w:eastAsia="ru-RU" w:bidi="ru-RU"/>
              </w:rPr>
              <w:t>Приобретение права собственности на имущество юридического лица при его реорганизации и</w:t>
            </w:r>
          </w:p>
          <w:p w14:paraId="47190225" w14:textId="77777777" w:rsidR="00F750E3" w:rsidRPr="00F750E3" w:rsidRDefault="00F750E3" w:rsidP="00F750E3">
            <w:pPr>
              <w:widowControl w:val="0"/>
              <w:ind w:firstLine="0"/>
              <w:rPr>
                <w:rFonts w:ascii="Times New Roman" w:hAnsi="Times New Roman"/>
                <w:bCs/>
                <w:sz w:val="24"/>
                <w:szCs w:val="24"/>
                <w:lang w:eastAsia="ru-RU" w:bidi="ru-RU"/>
              </w:rPr>
            </w:pPr>
            <w:r w:rsidRPr="00F750E3">
              <w:rPr>
                <w:rFonts w:ascii="Times New Roman" w:hAnsi="Times New Roman"/>
                <w:bCs/>
                <w:sz w:val="24"/>
                <w:szCs w:val="24"/>
                <w:lang w:eastAsia="ru-RU" w:bidi="ru-RU"/>
              </w:rPr>
              <w:t>ликвидации.</w:t>
            </w:r>
          </w:p>
          <w:p w14:paraId="2574280D" w14:textId="77777777" w:rsidR="00F750E3" w:rsidRPr="00F750E3" w:rsidRDefault="00F750E3" w:rsidP="00C707C8">
            <w:pPr>
              <w:widowControl w:val="0"/>
              <w:numPr>
                <w:ilvl w:val="0"/>
                <w:numId w:val="14"/>
              </w:numPr>
              <w:rPr>
                <w:rFonts w:ascii="Times New Roman" w:hAnsi="Times New Roman"/>
                <w:bCs/>
                <w:sz w:val="24"/>
                <w:szCs w:val="24"/>
                <w:lang w:eastAsia="ru-RU" w:bidi="ru-RU"/>
              </w:rPr>
            </w:pPr>
            <w:r w:rsidRPr="00F750E3">
              <w:rPr>
                <w:rFonts w:ascii="Times New Roman" w:hAnsi="Times New Roman"/>
                <w:bCs/>
                <w:sz w:val="24"/>
                <w:szCs w:val="24"/>
                <w:lang w:eastAsia="ru-RU" w:bidi="ru-RU"/>
              </w:rPr>
              <w:t>Обращение имущества в</w:t>
            </w:r>
          </w:p>
          <w:p w14:paraId="74312FB2" w14:textId="77777777" w:rsidR="00F750E3" w:rsidRPr="00F750E3" w:rsidRDefault="00F750E3" w:rsidP="00F750E3">
            <w:pPr>
              <w:widowControl w:val="0"/>
              <w:ind w:firstLine="0"/>
              <w:rPr>
                <w:rFonts w:ascii="Times New Roman" w:hAnsi="Times New Roman"/>
                <w:bCs/>
                <w:sz w:val="24"/>
                <w:szCs w:val="24"/>
                <w:lang w:eastAsia="ru-RU" w:bidi="ru-RU"/>
              </w:rPr>
            </w:pPr>
          </w:p>
        </w:tc>
        <w:tc>
          <w:tcPr>
            <w:tcW w:w="2694" w:type="dxa"/>
          </w:tcPr>
          <w:p w14:paraId="1DFFA99D" w14:textId="77777777" w:rsidR="00F750E3" w:rsidRPr="00F750E3" w:rsidRDefault="00F750E3" w:rsidP="00F750E3">
            <w:pPr>
              <w:widowControl w:val="0"/>
              <w:ind w:firstLine="0"/>
              <w:rPr>
                <w:rFonts w:ascii="Times New Roman" w:hAnsi="Times New Roman"/>
                <w:bCs/>
                <w:sz w:val="24"/>
                <w:szCs w:val="24"/>
                <w:lang w:eastAsia="ru-RU" w:bidi="ru-RU"/>
              </w:rPr>
            </w:pPr>
            <w:r w:rsidRPr="00F750E3">
              <w:rPr>
                <w:rFonts w:ascii="Times New Roman" w:hAnsi="Times New Roman"/>
                <w:bCs/>
                <w:sz w:val="24"/>
                <w:szCs w:val="24"/>
                <w:lang w:eastAsia="ru-RU" w:bidi="ru-RU"/>
              </w:rPr>
              <w:t>Проработка и анализ лекционного материала. Работа с рекомендованной научной и учебной литературой. Выявление</w:t>
            </w:r>
          </w:p>
          <w:p w14:paraId="741ABFE1" w14:textId="77777777" w:rsidR="00F750E3" w:rsidRPr="00F750E3" w:rsidRDefault="00F750E3" w:rsidP="00F750E3">
            <w:pPr>
              <w:widowControl w:val="0"/>
              <w:ind w:firstLine="0"/>
              <w:rPr>
                <w:rFonts w:ascii="Times New Roman" w:hAnsi="Times New Roman"/>
                <w:bCs/>
                <w:sz w:val="24"/>
                <w:szCs w:val="24"/>
                <w:lang w:eastAsia="ru-RU" w:bidi="ru-RU"/>
              </w:rPr>
            </w:pPr>
            <w:r w:rsidRPr="00F750E3">
              <w:rPr>
                <w:rFonts w:ascii="Times New Roman" w:hAnsi="Times New Roman"/>
                <w:bCs/>
                <w:sz w:val="24"/>
                <w:szCs w:val="24"/>
                <w:lang w:eastAsia="ru-RU" w:bidi="ru-RU"/>
              </w:rPr>
              <w:t>дискуссионных вопросов. Подготовка к выступлению с докладом.</w:t>
            </w:r>
          </w:p>
        </w:tc>
      </w:tr>
      <w:tr w:rsidR="009F3893" w:rsidRPr="00F750E3" w14:paraId="275BFD81" w14:textId="77777777" w:rsidTr="009F3893">
        <w:trPr>
          <w:trHeight w:val="1578"/>
        </w:trPr>
        <w:tc>
          <w:tcPr>
            <w:tcW w:w="1986" w:type="dxa"/>
            <w:tcBorders>
              <w:left w:val="single" w:sz="6" w:space="0" w:color="000000"/>
            </w:tcBorders>
          </w:tcPr>
          <w:p w14:paraId="4F0F32A5" w14:textId="77777777" w:rsidR="00F750E3" w:rsidRPr="00F750E3" w:rsidRDefault="00F750E3" w:rsidP="00F750E3">
            <w:pPr>
              <w:widowControl w:val="0"/>
              <w:ind w:firstLine="0"/>
              <w:rPr>
                <w:rFonts w:ascii="Times New Roman" w:hAnsi="Times New Roman"/>
                <w:bCs/>
                <w:sz w:val="24"/>
                <w:szCs w:val="24"/>
                <w:lang w:eastAsia="ru-RU" w:bidi="ru-RU"/>
              </w:rPr>
            </w:pPr>
          </w:p>
        </w:tc>
        <w:tc>
          <w:tcPr>
            <w:tcW w:w="4818" w:type="dxa"/>
          </w:tcPr>
          <w:p w14:paraId="1516C880" w14:textId="77777777" w:rsidR="00F750E3" w:rsidRPr="00F750E3" w:rsidRDefault="00F750E3" w:rsidP="00F750E3">
            <w:pPr>
              <w:widowControl w:val="0"/>
              <w:ind w:firstLine="0"/>
              <w:rPr>
                <w:rFonts w:ascii="Times New Roman" w:hAnsi="Times New Roman"/>
                <w:bCs/>
                <w:sz w:val="24"/>
                <w:szCs w:val="24"/>
                <w:lang w:eastAsia="ru-RU" w:bidi="ru-RU"/>
              </w:rPr>
            </w:pPr>
            <w:r w:rsidRPr="00F750E3">
              <w:rPr>
                <w:rFonts w:ascii="Times New Roman" w:hAnsi="Times New Roman"/>
                <w:bCs/>
                <w:sz w:val="24"/>
                <w:szCs w:val="24"/>
                <w:lang w:eastAsia="ru-RU" w:bidi="ru-RU"/>
              </w:rPr>
              <w:t>собственность государства в интересах общества (реквизиция) или в виде санкции за правонарушение (конфискация).</w:t>
            </w:r>
          </w:p>
          <w:p w14:paraId="261680D6" w14:textId="77777777" w:rsidR="00F750E3" w:rsidRPr="00F750E3" w:rsidRDefault="00F750E3" w:rsidP="00F750E3">
            <w:pPr>
              <w:widowControl w:val="0"/>
              <w:ind w:firstLine="0"/>
              <w:rPr>
                <w:rFonts w:ascii="Times New Roman" w:hAnsi="Times New Roman"/>
                <w:bCs/>
                <w:sz w:val="24"/>
                <w:szCs w:val="24"/>
                <w:lang w:eastAsia="ru-RU" w:bidi="ru-RU"/>
              </w:rPr>
            </w:pPr>
            <w:r w:rsidRPr="00F750E3">
              <w:rPr>
                <w:rFonts w:ascii="Times New Roman" w:hAnsi="Times New Roman"/>
                <w:bCs/>
                <w:sz w:val="24"/>
                <w:szCs w:val="24"/>
                <w:lang w:eastAsia="ru-RU" w:bidi="ru-RU"/>
              </w:rPr>
              <w:t>11. Выкуп недвижимого имущества в связи с изъятием земельного участка, на котором оно находится.</w:t>
            </w:r>
          </w:p>
        </w:tc>
        <w:tc>
          <w:tcPr>
            <w:tcW w:w="2694" w:type="dxa"/>
          </w:tcPr>
          <w:p w14:paraId="48595D45" w14:textId="77777777" w:rsidR="00F750E3" w:rsidRPr="00F750E3" w:rsidRDefault="00F750E3" w:rsidP="00F750E3">
            <w:pPr>
              <w:widowControl w:val="0"/>
              <w:ind w:firstLine="0"/>
              <w:rPr>
                <w:rFonts w:ascii="Times New Roman" w:hAnsi="Times New Roman"/>
                <w:bCs/>
                <w:sz w:val="24"/>
                <w:szCs w:val="24"/>
                <w:lang w:eastAsia="ru-RU" w:bidi="ru-RU"/>
              </w:rPr>
            </w:pPr>
          </w:p>
        </w:tc>
      </w:tr>
      <w:tr w:rsidR="009F3893" w:rsidRPr="00F750E3" w14:paraId="31FBCD90" w14:textId="77777777" w:rsidTr="009F3893">
        <w:trPr>
          <w:trHeight w:val="3954"/>
        </w:trPr>
        <w:tc>
          <w:tcPr>
            <w:tcW w:w="1986" w:type="dxa"/>
            <w:tcBorders>
              <w:left w:val="single" w:sz="6" w:space="0" w:color="000000"/>
            </w:tcBorders>
          </w:tcPr>
          <w:p w14:paraId="0F1904C0" w14:textId="77777777" w:rsidR="00F750E3" w:rsidRPr="00F750E3" w:rsidRDefault="00F750E3" w:rsidP="00F750E3">
            <w:pPr>
              <w:widowControl w:val="0"/>
              <w:ind w:firstLine="0"/>
              <w:rPr>
                <w:rFonts w:ascii="Times New Roman" w:hAnsi="Times New Roman"/>
                <w:bCs/>
                <w:sz w:val="24"/>
                <w:szCs w:val="24"/>
                <w:lang w:eastAsia="ru-RU" w:bidi="ru-RU"/>
              </w:rPr>
            </w:pPr>
            <w:r w:rsidRPr="00F750E3">
              <w:rPr>
                <w:rFonts w:ascii="Times New Roman" w:hAnsi="Times New Roman"/>
                <w:bCs/>
                <w:sz w:val="24"/>
                <w:szCs w:val="24"/>
                <w:lang w:eastAsia="ru-RU" w:bidi="ru-RU"/>
              </w:rPr>
              <w:t>Тема 3. Правовые особенности различных форм собственности</w:t>
            </w:r>
          </w:p>
        </w:tc>
        <w:tc>
          <w:tcPr>
            <w:tcW w:w="4818" w:type="dxa"/>
          </w:tcPr>
          <w:p w14:paraId="4DD7E6C8" w14:textId="77777777" w:rsidR="00F750E3" w:rsidRPr="00F750E3" w:rsidRDefault="00F750E3" w:rsidP="00C707C8">
            <w:pPr>
              <w:widowControl w:val="0"/>
              <w:numPr>
                <w:ilvl w:val="0"/>
                <w:numId w:val="13"/>
              </w:numPr>
              <w:rPr>
                <w:rFonts w:ascii="Times New Roman" w:hAnsi="Times New Roman"/>
                <w:bCs/>
                <w:sz w:val="24"/>
                <w:szCs w:val="24"/>
                <w:lang w:eastAsia="ru-RU" w:bidi="ru-RU"/>
              </w:rPr>
            </w:pPr>
            <w:r w:rsidRPr="00F750E3">
              <w:rPr>
                <w:rFonts w:ascii="Times New Roman" w:hAnsi="Times New Roman"/>
                <w:bCs/>
                <w:sz w:val="24"/>
                <w:szCs w:val="24"/>
                <w:lang w:eastAsia="ru-RU" w:bidi="ru-RU"/>
              </w:rPr>
              <w:t>Условия и особенности возникновения частной собственности граждан.</w:t>
            </w:r>
          </w:p>
          <w:p w14:paraId="6EBD66DD" w14:textId="77777777" w:rsidR="00F750E3" w:rsidRPr="00F750E3" w:rsidRDefault="00F750E3" w:rsidP="00C707C8">
            <w:pPr>
              <w:widowControl w:val="0"/>
              <w:numPr>
                <w:ilvl w:val="0"/>
                <w:numId w:val="13"/>
              </w:numPr>
              <w:rPr>
                <w:rFonts w:ascii="Times New Roman" w:hAnsi="Times New Roman"/>
                <w:bCs/>
                <w:sz w:val="24"/>
                <w:szCs w:val="24"/>
                <w:lang w:eastAsia="ru-RU" w:bidi="ru-RU"/>
              </w:rPr>
            </w:pPr>
            <w:r w:rsidRPr="00F750E3">
              <w:rPr>
                <w:rFonts w:ascii="Times New Roman" w:hAnsi="Times New Roman"/>
                <w:bCs/>
                <w:sz w:val="24"/>
                <w:szCs w:val="24"/>
                <w:lang w:eastAsia="ru-RU" w:bidi="ru-RU"/>
              </w:rPr>
              <w:t>Состав, объем и цена имущества, находящегося в частной собственности граждан.</w:t>
            </w:r>
          </w:p>
          <w:p w14:paraId="73200ED0" w14:textId="77777777" w:rsidR="00F750E3" w:rsidRPr="00F750E3" w:rsidRDefault="00F750E3" w:rsidP="00C707C8">
            <w:pPr>
              <w:widowControl w:val="0"/>
              <w:numPr>
                <w:ilvl w:val="0"/>
                <w:numId w:val="13"/>
              </w:numPr>
              <w:rPr>
                <w:rFonts w:ascii="Times New Roman" w:hAnsi="Times New Roman"/>
                <w:bCs/>
                <w:sz w:val="24"/>
                <w:szCs w:val="24"/>
                <w:lang w:eastAsia="ru-RU" w:bidi="ru-RU"/>
              </w:rPr>
            </w:pPr>
            <w:r w:rsidRPr="00F750E3">
              <w:rPr>
                <w:rFonts w:ascii="Times New Roman" w:hAnsi="Times New Roman"/>
                <w:bCs/>
                <w:sz w:val="24"/>
                <w:szCs w:val="24"/>
                <w:lang w:eastAsia="ru-RU" w:bidi="ru-RU"/>
              </w:rPr>
              <w:t>Собственность иностранных граждан и лиц без гражданства на территории Российской Федерации.</w:t>
            </w:r>
          </w:p>
          <w:p w14:paraId="2FE53C5F" w14:textId="77777777" w:rsidR="00F750E3" w:rsidRPr="00F750E3" w:rsidRDefault="00F750E3" w:rsidP="00C707C8">
            <w:pPr>
              <w:widowControl w:val="0"/>
              <w:numPr>
                <w:ilvl w:val="0"/>
                <w:numId w:val="13"/>
              </w:numPr>
              <w:rPr>
                <w:rFonts w:ascii="Times New Roman" w:hAnsi="Times New Roman"/>
                <w:bCs/>
                <w:sz w:val="24"/>
                <w:szCs w:val="24"/>
                <w:lang w:eastAsia="ru-RU" w:bidi="ru-RU"/>
              </w:rPr>
            </w:pPr>
            <w:r w:rsidRPr="00F750E3">
              <w:rPr>
                <w:rFonts w:ascii="Times New Roman" w:hAnsi="Times New Roman"/>
                <w:bCs/>
                <w:sz w:val="24"/>
                <w:szCs w:val="24"/>
                <w:lang w:eastAsia="ru-RU" w:bidi="ru-RU"/>
              </w:rPr>
              <w:t>Особенности права собственности коммерческих и некоммерческих организаций.</w:t>
            </w:r>
          </w:p>
          <w:p w14:paraId="0849D744" w14:textId="77777777" w:rsidR="00F750E3" w:rsidRPr="00F750E3" w:rsidRDefault="00F750E3" w:rsidP="00C707C8">
            <w:pPr>
              <w:widowControl w:val="0"/>
              <w:numPr>
                <w:ilvl w:val="0"/>
                <w:numId w:val="13"/>
              </w:numPr>
              <w:rPr>
                <w:rFonts w:ascii="Times New Roman" w:hAnsi="Times New Roman"/>
                <w:bCs/>
                <w:sz w:val="24"/>
                <w:szCs w:val="24"/>
                <w:lang w:eastAsia="ru-RU" w:bidi="ru-RU"/>
              </w:rPr>
            </w:pPr>
            <w:r w:rsidRPr="00F750E3">
              <w:rPr>
                <w:rFonts w:ascii="Times New Roman" w:hAnsi="Times New Roman"/>
                <w:bCs/>
                <w:sz w:val="24"/>
                <w:szCs w:val="24"/>
                <w:lang w:eastAsia="ru-RU" w:bidi="ru-RU"/>
              </w:rPr>
              <w:t>Соотношение прав юридического лица и его учредителей на имущество организации.</w:t>
            </w:r>
          </w:p>
          <w:p w14:paraId="13D3FB83" w14:textId="77777777" w:rsidR="00F750E3" w:rsidRPr="00F750E3" w:rsidRDefault="00F750E3" w:rsidP="00C707C8">
            <w:pPr>
              <w:widowControl w:val="0"/>
              <w:numPr>
                <w:ilvl w:val="0"/>
                <w:numId w:val="13"/>
              </w:numPr>
              <w:rPr>
                <w:rFonts w:ascii="Times New Roman" w:hAnsi="Times New Roman"/>
                <w:bCs/>
                <w:sz w:val="24"/>
                <w:szCs w:val="24"/>
                <w:lang w:eastAsia="ru-RU" w:bidi="ru-RU"/>
              </w:rPr>
            </w:pPr>
            <w:r w:rsidRPr="00F750E3">
              <w:rPr>
                <w:rFonts w:ascii="Times New Roman" w:hAnsi="Times New Roman"/>
                <w:bCs/>
                <w:sz w:val="24"/>
                <w:szCs w:val="24"/>
                <w:lang w:eastAsia="ru-RU" w:bidi="ru-RU"/>
              </w:rPr>
              <w:t>Проблемы разграничения государственной и муниципальной собственности.</w:t>
            </w:r>
          </w:p>
        </w:tc>
        <w:tc>
          <w:tcPr>
            <w:tcW w:w="2694" w:type="dxa"/>
          </w:tcPr>
          <w:p w14:paraId="46647FB8" w14:textId="77777777" w:rsidR="00F750E3" w:rsidRPr="00F750E3" w:rsidRDefault="00F750E3" w:rsidP="00F750E3">
            <w:pPr>
              <w:widowControl w:val="0"/>
              <w:ind w:firstLine="0"/>
              <w:rPr>
                <w:rFonts w:ascii="Times New Roman" w:hAnsi="Times New Roman"/>
                <w:bCs/>
                <w:sz w:val="24"/>
                <w:szCs w:val="24"/>
                <w:lang w:eastAsia="ru-RU" w:bidi="ru-RU"/>
              </w:rPr>
            </w:pPr>
            <w:r w:rsidRPr="00F750E3">
              <w:rPr>
                <w:rFonts w:ascii="Times New Roman" w:hAnsi="Times New Roman"/>
                <w:bCs/>
                <w:sz w:val="24"/>
                <w:szCs w:val="24"/>
                <w:lang w:eastAsia="ru-RU" w:bidi="ru-RU"/>
              </w:rPr>
              <w:t>Проработка и анализ лекционного материала. Работа с рекомендованной научной и учебной литературой. Выявление</w:t>
            </w:r>
          </w:p>
          <w:p w14:paraId="1884995A" w14:textId="77777777" w:rsidR="00F750E3" w:rsidRPr="00F750E3" w:rsidRDefault="00F750E3" w:rsidP="00F750E3">
            <w:pPr>
              <w:widowControl w:val="0"/>
              <w:ind w:firstLine="0"/>
              <w:rPr>
                <w:rFonts w:ascii="Times New Roman" w:hAnsi="Times New Roman"/>
                <w:bCs/>
                <w:sz w:val="24"/>
                <w:szCs w:val="24"/>
                <w:lang w:eastAsia="ru-RU" w:bidi="ru-RU"/>
              </w:rPr>
            </w:pPr>
            <w:r w:rsidRPr="00F750E3">
              <w:rPr>
                <w:rFonts w:ascii="Times New Roman" w:hAnsi="Times New Roman"/>
                <w:bCs/>
                <w:sz w:val="24"/>
                <w:szCs w:val="24"/>
                <w:lang w:eastAsia="ru-RU" w:bidi="ru-RU"/>
              </w:rPr>
              <w:t>дискуссионных вопросов. Подготовка к выступлению с докладом.</w:t>
            </w:r>
          </w:p>
        </w:tc>
      </w:tr>
      <w:tr w:rsidR="009F3893" w:rsidRPr="00F750E3" w14:paraId="313C4263" w14:textId="77777777" w:rsidTr="009F3893">
        <w:trPr>
          <w:trHeight w:val="2031"/>
        </w:trPr>
        <w:tc>
          <w:tcPr>
            <w:tcW w:w="1986" w:type="dxa"/>
            <w:tcBorders>
              <w:left w:val="single" w:sz="6" w:space="0" w:color="000000"/>
            </w:tcBorders>
          </w:tcPr>
          <w:p w14:paraId="2409EC2C" w14:textId="77777777" w:rsidR="00F750E3" w:rsidRPr="00F750E3" w:rsidRDefault="00F750E3" w:rsidP="00F750E3">
            <w:pPr>
              <w:widowControl w:val="0"/>
              <w:ind w:firstLine="0"/>
              <w:rPr>
                <w:rFonts w:ascii="Times New Roman" w:hAnsi="Times New Roman"/>
                <w:bCs/>
                <w:sz w:val="24"/>
                <w:szCs w:val="24"/>
                <w:lang w:eastAsia="ru-RU" w:bidi="ru-RU"/>
              </w:rPr>
            </w:pPr>
            <w:r w:rsidRPr="00F750E3">
              <w:rPr>
                <w:rFonts w:ascii="Times New Roman" w:hAnsi="Times New Roman"/>
                <w:bCs/>
                <w:sz w:val="24"/>
                <w:szCs w:val="24"/>
                <w:lang w:eastAsia="ru-RU" w:bidi="ru-RU"/>
              </w:rPr>
              <w:t>Тема 4. Понятие и виды общей собственность в вещном праве</w:t>
            </w:r>
          </w:p>
        </w:tc>
        <w:tc>
          <w:tcPr>
            <w:tcW w:w="4818" w:type="dxa"/>
          </w:tcPr>
          <w:p w14:paraId="2BB62C2D" w14:textId="77777777" w:rsidR="00F750E3" w:rsidRPr="00F750E3" w:rsidRDefault="00F750E3" w:rsidP="00C707C8">
            <w:pPr>
              <w:widowControl w:val="0"/>
              <w:numPr>
                <w:ilvl w:val="0"/>
                <w:numId w:val="12"/>
              </w:numPr>
              <w:rPr>
                <w:rFonts w:ascii="Times New Roman" w:hAnsi="Times New Roman"/>
                <w:bCs/>
                <w:sz w:val="24"/>
                <w:szCs w:val="24"/>
                <w:lang w:eastAsia="ru-RU" w:bidi="ru-RU"/>
              </w:rPr>
            </w:pPr>
            <w:r w:rsidRPr="00F750E3">
              <w:rPr>
                <w:rFonts w:ascii="Times New Roman" w:hAnsi="Times New Roman"/>
                <w:bCs/>
                <w:sz w:val="24"/>
                <w:szCs w:val="24"/>
                <w:lang w:eastAsia="ru-RU" w:bidi="ru-RU"/>
              </w:rPr>
              <w:t>Имущество, находящееся в общей собственности.</w:t>
            </w:r>
          </w:p>
          <w:p w14:paraId="06C98C2C" w14:textId="77777777" w:rsidR="00F750E3" w:rsidRPr="00F750E3" w:rsidRDefault="00F750E3" w:rsidP="00C707C8">
            <w:pPr>
              <w:widowControl w:val="0"/>
              <w:numPr>
                <w:ilvl w:val="0"/>
                <w:numId w:val="12"/>
              </w:numPr>
              <w:rPr>
                <w:rFonts w:ascii="Times New Roman" w:hAnsi="Times New Roman"/>
                <w:bCs/>
                <w:sz w:val="24"/>
                <w:szCs w:val="24"/>
                <w:lang w:eastAsia="ru-RU" w:bidi="ru-RU"/>
              </w:rPr>
            </w:pPr>
            <w:r w:rsidRPr="00F750E3">
              <w:rPr>
                <w:rFonts w:ascii="Times New Roman" w:hAnsi="Times New Roman"/>
                <w:bCs/>
                <w:sz w:val="24"/>
                <w:szCs w:val="24"/>
                <w:lang w:eastAsia="ru-RU" w:bidi="ru-RU"/>
              </w:rPr>
              <w:t>Определение долей в праве общей собственности.</w:t>
            </w:r>
          </w:p>
          <w:p w14:paraId="7D1334F2" w14:textId="77777777" w:rsidR="00F750E3" w:rsidRPr="00F750E3" w:rsidRDefault="00F750E3" w:rsidP="00C707C8">
            <w:pPr>
              <w:widowControl w:val="0"/>
              <w:numPr>
                <w:ilvl w:val="0"/>
                <w:numId w:val="12"/>
              </w:numPr>
              <w:rPr>
                <w:rFonts w:ascii="Times New Roman" w:hAnsi="Times New Roman"/>
                <w:bCs/>
                <w:sz w:val="24"/>
                <w:szCs w:val="24"/>
                <w:lang w:eastAsia="ru-RU" w:bidi="ru-RU"/>
              </w:rPr>
            </w:pPr>
            <w:r w:rsidRPr="00F750E3">
              <w:rPr>
                <w:rFonts w:ascii="Times New Roman" w:hAnsi="Times New Roman"/>
                <w:bCs/>
                <w:sz w:val="24"/>
                <w:szCs w:val="24"/>
                <w:lang w:eastAsia="ru-RU" w:bidi="ru-RU"/>
              </w:rPr>
              <w:t>Выдел долей в праве общей собственности.</w:t>
            </w:r>
          </w:p>
        </w:tc>
        <w:tc>
          <w:tcPr>
            <w:tcW w:w="2694" w:type="dxa"/>
          </w:tcPr>
          <w:p w14:paraId="64E31442" w14:textId="77777777" w:rsidR="00F750E3" w:rsidRPr="00F750E3" w:rsidRDefault="00F750E3" w:rsidP="00F750E3">
            <w:pPr>
              <w:widowControl w:val="0"/>
              <w:ind w:firstLine="0"/>
              <w:rPr>
                <w:rFonts w:ascii="Times New Roman" w:hAnsi="Times New Roman"/>
                <w:bCs/>
                <w:sz w:val="24"/>
                <w:szCs w:val="24"/>
                <w:lang w:eastAsia="ru-RU" w:bidi="ru-RU"/>
              </w:rPr>
            </w:pPr>
            <w:r w:rsidRPr="00F750E3">
              <w:rPr>
                <w:rFonts w:ascii="Times New Roman" w:hAnsi="Times New Roman"/>
                <w:bCs/>
                <w:sz w:val="24"/>
                <w:szCs w:val="24"/>
                <w:lang w:eastAsia="ru-RU" w:bidi="ru-RU"/>
              </w:rPr>
              <w:t>Проработка и анализ лекционного материала. Работа с рекомендованной научной и учебной литературой. Выявление</w:t>
            </w:r>
          </w:p>
          <w:p w14:paraId="768D1AFD" w14:textId="77777777" w:rsidR="00F750E3" w:rsidRPr="00F750E3" w:rsidRDefault="00F750E3" w:rsidP="00F750E3">
            <w:pPr>
              <w:widowControl w:val="0"/>
              <w:ind w:firstLine="0"/>
              <w:rPr>
                <w:rFonts w:ascii="Times New Roman" w:hAnsi="Times New Roman"/>
                <w:bCs/>
                <w:sz w:val="24"/>
                <w:szCs w:val="24"/>
                <w:lang w:eastAsia="ru-RU" w:bidi="ru-RU"/>
              </w:rPr>
            </w:pPr>
            <w:r w:rsidRPr="00F750E3">
              <w:rPr>
                <w:rFonts w:ascii="Times New Roman" w:hAnsi="Times New Roman"/>
                <w:bCs/>
                <w:sz w:val="24"/>
                <w:szCs w:val="24"/>
                <w:lang w:eastAsia="ru-RU" w:bidi="ru-RU"/>
              </w:rPr>
              <w:t>дискуссионных вопросов. Подготовка к выступлению с</w:t>
            </w:r>
          </w:p>
          <w:p w14:paraId="1E515526" w14:textId="77777777" w:rsidR="00F750E3" w:rsidRPr="00F750E3" w:rsidRDefault="00F750E3" w:rsidP="00F750E3">
            <w:pPr>
              <w:widowControl w:val="0"/>
              <w:ind w:firstLine="0"/>
              <w:rPr>
                <w:rFonts w:ascii="Times New Roman" w:hAnsi="Times New Roman"/>
                <w:bCs/>
                <w:sz w:val="24"/>
                <w:szCs w:val="24"/>
                <w:lang w:eastAsia="ru-RU" w:bidi="ru-RU"/>
              </w:rPr>
            </w:pPr>
            <w:r w:rsidRPr="00F750E3">
              <w:rPr>
                <w:rFonts w:ascii="Times New Roman" w:hAnsi="Times New Roman"/>
                <w:bCs/>
                <w:sz w:val="24"/>
                <w:szCs w:val="24"/>
                <w:lang w:eastAsia="ru-RU" w:bidi="ru-RU"/>
              </w:rPr>
              <w:t>докладом.</w:t>
            </w:r>
          </w:p>
        </w:tc>
      </w:tr>
      <w:tr w:rsidR="009F3893" w:rsidRPr="00F750E3" w14:paraId="4ADADF12" w14:textId="77777777" w:rsidTr="009F3893">
        <w:trPr>
          <w:trHeight w:val="3029"/>
        </w:trPr>
        <w:tc>
          <w:tcPr>
            <w:tcW w:w="1986" w:type="dxa"/>
            <w:tcBorders>
              <w:left w:val="single" w:sz="6" w:space="0" w:color="000000"/>
            </w:tcBorders>
          </w:tcPr>
          <w:p w14:paraId="6FCB908D" w14:textId="77777777" w:rsidR="00F750E3" w:rsidRPr="00F750E3" w:rsidRDefault="00F750E3" w:rsidP="00F750E3">
            <w:pPr>
              <w:widowControl w:val="0"/>
              <w:ind w:firstLine="0"/>
              <w:rPr>
                <w:rFonts w:ascii="Times New Roman" w:hAnsi="Times New Roman"/>
                <w:bCs/>
                <w:sz w:val="24"/>
                <w:szCs w:val="24"/>
                <w:lang w:eastAsia="ru-RU" w:bidi="ru-RU"/>
              </w:rPr>
            </w:pPr>
            <w:r w:rsidRPr="00F750E3">
              <w:rPr>
                <w:rFonts w:ascii="Times New Roman" w:hAnsi="Times New Roman"/>
                <w:bCs/>
                <w:sz w:val="24"/>
                <w:szCs w:val="24"/>
                <w:lang w:eastAsia="ru-RU" w:bidi="ru-RU"/>
              </w:rPr>
              <w:t>Тема 5. Право собственности и иные вещные права на жилое помещение</w:t>
            </w:r>
          </w:p>
        </w:tc>
        <w:tc>
          <w:tcPr>
            <w:tcW w:w="4818" w:type="dxa"/>
          </w:tcPr>
          <w:p w14:paraId="6F756117" w14:textId="77777777" w:rsidR="00F750E3" w:rsidRPr="00F750E3" w:rsidRDefault="00F750E3" w:rsidP="00C707C8">
            <w:pPr>
              <w:widowControl w:val="0"/>
              <w:numPr>
                <w:ilvl w:val="0"/>
                <w:numId w:val="11"/>
              </w:numPr>
              <w:rPr>
                <w:rFonts w:ascii="Times New Roman" w:hAnsi="Times New Roman"/>
                <w:bCs/>
                <w:sz w:val="24"/>
                <w:szCs w:val="24"/>
                <w:lang w:eastAsia="ru-RU" w:bidi="ru-RU"/>
              </w:rPr>
            </w:pPr>
            <w:r w:rsidRPr="00F750E3">
              <w:rPr>
                <w:rFonts w:ascii="Times New Roman" w:hAnsi="Times New Roman"/>
                <w:bCs/>
                <w:sz w:val="24"/>
                <w:szCs w:val="24"/>
                <w:lang w:eastAsia="ru-RU" w:bidi="ru-RU"/>
              </w:rPr>
              <w:t>Право собственника жилого помещения на долю в общем имуществе многоквартирного дома.</w:t>
            </w:r>
          </w:p>
          <w:p w14:paraId="051A908B" w14:textId="77777777" w:rsidR="00F750E3" w:rsidRPr="00F750E3" w:rsidRDefault="00F750E3" w:rsidP="00C707C8">
            <w:pPr>
              <w:widowControl w:val="0"/>
              <w:numPr>
                <w:ilvl w:val="0"/>
                <w:numId w:val="11"/>
              </w:numPr>
              <w:rPr>
                <w:rFonts w:ascii="Times New Roman" w:hAnsi="Times New Roman"/>
                <w:bCs/>
                <w:sz w:val="24"/>
                <w:szCs w:val="24"/>
                <w:lang w:eastAsia="ru-RU" w:bidi="ru-RU"/>
              </w:rPr>
            </w:pPr>
            <w:r w:rsidRPr="00F750E3">
              <w:rPr>
                <w:rFonts w:ascii="Times New Roman" w:hAnsi="Times New Roman"/>
                <w:bCs/>
                <w:sz w:val="24"/>
                <w:szCs w:val="24"/>
                <w:lang w:eastAsia="ru-RU" w:bidi="ru-RU"/>
              </w:rPr>
              <w:t>Особые правила заключения</w:t>
            </w:r>
          </w:p>
          <w:p w14:paraId="6727C83C" w14:textId="77777777" w:rsidR="00F750E3" w:rsidRPr="00F750E3" w:rsidRDefault="00F750E3" w:rsidP="00F750E3">
            <w:pPr>
              <w:widowControl w:val="0"/>
              <w:ind w:firstLine="0"/>
              <w:rPr>
                <w:rFonts w:ascii="Times New Roman" w:hAnsi="Times New Roman"/>
                <w:bCs/>
                <w:sz w:val="24"/>
                <w:szCs w:val="24"/>
                <w:lang w:eastAsia="ru-RU" w:bidi="ru-RU"/>
              </w:rPr>
            </w:pPr>
            <w:r w:rsidRPr="00F750E3">
              <w:rPr>
                <w:rFonts w:ascii="Times New Roman" w:hAnsi="Times New Roman"/>
                <w:bCs/>
                <w:sz w:val="24"/>
                <w:szCs w:val="24"/>
                <w:lang w:eastAsia="ru-RU" w:bidi="ru-RU"/>
              </w:rPr>
              <w:t>договоров об отчуждении жилых помещений, в которых проживают несовершеннолетние,</w:t>
            </w:r>
          </w:p>
          <w:p w14:paraId="7C399849" w14:textId="77777777" w:rsidR="00F750E3" w:rsidRPr="00F750E3" w:rsidRDefault="00F750E3" w:rsidP="00F750E3">
            <w:pPr>
              <w:widowControl w:val="0"/>
              <w:ind w:firstLine="0"/>
              <w:rPr>
                <w:rFonts w:ascii="Times New Roman" w:hAnsi="Times New Roman"/>
                <w:bCs/>
                <w:sz w:val="24"/>
                <w:szCs w:val="24"/>
                <w:lang w:eastAsia="ru-RU" w:bidi="ru-RU"/>
              </w:rPr>
            </w:pPr>
            <w:r w:rsidRPr="00F750E3">
              <w:rPr>
                <w:rFonts w:ascii="Times New Roman" w:hAnsi="Times New Roman"/>
                <w:bCs/>
                <w:sz w:val="24"/>
                <w:szCs w:val="24"/>
                <w:lang w:eastAsia="ru-RU" w:bidi="ru-RU"/>
              </w:rPr>
              <w:t>недееспособные и ограниченно дееспособные лица.</w:t>
            </w:r>
          </w:p>
          <w:p w14:paraId="48941757" w14:textId="77777777" w:rsidR="00F750E3" w:rsidRPr="00F750E3" w:rsidRDefault="00F750E3" w:rsidP="00C707C8">
            <w:pPr>
              <w:widowControl w:val="0"/>
              <w:numPr>
                <w:ilvl w:val="0"/>
                <w:numId w:val="11"/>
              </w:numPr>
              <w:rPr>
                <w:rFonts w:ascii="Times New Roman" w:hAnsi="Times New Roman"/>
                <w:bCs/>
                <w:sz w:val="24"/>
                <w:szCs w:val="24"/>
                <w:lang w:eastAsia="ru-RU" w:bidi="ru-RU"/>
              </w:rPr>
            </w:pPr>
            <w:r w:rsidRPr="00F750E3">
              <w:rPr>
                <w:rFonts w:ascii="Times New Roman" w:hAnsi="Times New Roman"/>
                <w:bCs/>
                <w:sz w:val="24"/>
                <w:szCs w:val="24"/>
                <w:lang w:eastAsia="ru-RU" w:bidi="ru-RU"/>
              </w:rPr>
              <w:t>Правила распоряжения жилыми помещениями, принадлежащими</w:t>
            </w:r>
          </w:p>
          <w:p w14:paraId="745030F4" w14:textId="77777777" w:rsidR="00F750E3" w:rsidRPr="00F750E3" w:rsidRDefault="00F750E3" w:rsidP="00F750E3">
            <w:pPr>
              <w:widowControl w:val="0"/>
              <w:ind w:firstLine="0"/>
              <w:rPr>
                <w:rFonts w:ascii="Times New Roman" w:hAnsi="Times New Roman"/>
                <w:bCs/>
                <w:sz w:val="24"/>
                <w:szCs w:val="24"/>
                <w:lang w:eastAsia="ru-RU" w:bidi="ru-RU"/>
              </w:rPr>
            </w:pPr>
            <w:r w:rsidRPr="00F750E3">
              <w:rPr>
                <w:rFonts w:ascii="Times New Roman" w:hAnsi="Times New Roman"/>
                <w:bCs/>
                <w:sz w:val="24"/>
                <w:szCs w:val="24"/>
                <w:lang w:eastAsia="ru-RU" w:bidi="ru-RU"/>
              </w:rPr>
              <w:t>несовершеннолетним, их родителями, опекунами, попечителями.</w:t>
            </w:r>
          </w:p>
        </w:tc>
        <w:tc>
          <w:tcPr>
            <w:tcW w:w="2694" w:type="dxa"/>
          </w:tcPr>
          <w:p w14:paraId="4373045D" w14:textId="77777777" w:rsidR="00F750E3" w:rsidRPr="00F750E3" w:rsidRDefault="00F750E3" w:rsidP="00F750E3">
            <w:pPr>
              <w:widowControl w:val="0"/>
              <w:ind w:firstLine="0"/>
              <w:rPr>
                <w:rFonts w:ascii="Times New Roman" w:hAnsi="Times New Roman"/>
                <w:bCs/>
                <w:sz w:val="24"/>
                <w:szCs w:val="24"/>
                <w:lang w:eastAsia="ru-RU" w:bidi="ru-RU"/>
              </w:rPr>
            </w:pPr>
            <w:r w:rsidRPr="00F750E3">
              <w:rPr>
                <w:rFonts w:ascii="Times New Roman" w:hAnsi="Times New Roman"/>
                <w:bCs/>
                <w:sz w:val="24"/>
                <w:szCs w:val="24"/>
                <w:lang w:eastAsia="ru-RU" w:bidi="ru-RU"/>
              </w:rPr>
              <w:t>Проработка и анализ лекционного материала. Работа с рекомендованной научной и учебной литературой. Выявление</w:t>
            </w:r>
          </w:p>
          <w:p w14:paraId="2E7B4A37" w14:textId="77777777" w:rsidR="00F750E3" w:rsidRPr="00F750E3" w:rsidRDefault="00F750E3" w:rsidP="00F750E3">
            <w:pPr>
              <w:widowControl w:val="0"/>
              <w:ind w:firstLine="0"/>
              <w:rPr>
                <w:rFonts w:ascii="Times New Roman" w:hAnsi="Times New Roman"/>
                <w:bCs/>
                <w:sz w:val="24"/>
                <w:szCs w:val="24"/>
                <w:lang w:eastAsia="ru-RU" w:bidi="ru-RU"/>
              </w:rPr>
            </w:pPr>
            <w:r w:rsidRPr="00F750E3">
              <w:rPr>
                <w:rFonts w:ascii="Times New Roman" w:hAnsi="Times New Roman"/>
                <w:bCs/>
                <w:sz w:val="24"/>
                <w:szCs w:val="24"/>
                <w:lang w:eastAsia="ru-RU" w:bidi="ru-RU"/>
              </w:rPr>
              <w:t>дискуссионных вопросов. Подготовка к выступлению с докладом.</w:t>
            </w:r>
          </w:p>
        </w:tc>
      </w:tr>
      <w:tr w:rsidR="00F750E3" w:rsidRPr="00F750E3" w14:paraId="0B3C3AF0" w14:textId="77777777" w:rsidTr="009F3893">
        <w:trPr>
          <w:trHeight w:val="4227"/>
        </w:trPr>
        <w:tc>
          <w:tcPr>
            <w:tcW w:w="1986" w:type="dxa"/>
            <w:tcBorders>
              <w:left w:val="single" w:sz="6" w:space="0" w:color="000000"/>
            </w:tcBorders>
          </w:tcPr>
          <w:p w14:paraId="49AC8D21" w14:textId="77777777" w:rsidR="00F750E3" w:rsidRPr="00F750E3" w:rsidRDefault="00F750E3" w:rsidP="00F750E3">
            <w:pPr>
              <w:widowControl w:val="0"/>
              <w:ind w:firstLine="0"/>
              <w:rPr>
                <w:rFonts w:ascii="Times New Roman" w:hAnsi="Times New Roman"/>
                <w:bCs/>
                <w:sz w:val="24"/>
                <w:szCs w:val="24"/>
                <w:lang w:eastAsia="ru-RU" w:bidi="ru-RU"/>
              </w:rPr>
            </w:pPr>
            <w:r w:rsidRPr="00F750E3">
              <w:rPr>
                <w:rFonts w:ascii="Times New Roman" w:hAnsi="Times New Roman"/>
                <w:bCs/>
                <w:sz w:val="24"/>
                <w:szCs w:val="24"/>
                <w:lang w:eastAsia="ru-RU" w:bidi="ru-RU"/>
              </w:rPr>
              <w:t>Тема 6. Право собственности и иные вещные права на землю</w:t>
            </w:r>
          </w:p>
        </w:tc>
        <w:tc>
          <w:tcPr>
            <w:tcW w:w="4818" w:type="dxa"/>
          </w:tcPr>
          <w:p w14:paraId="7BAF11C9" w14:textId="77777777" w:rsidR="00F750E3" w:rsidRPr="00F750E3" w:rsidRDefault="00F750E3" w:rsidP="00C707C8">
            <w:pPr>
              <w:widowControl w:val="0"/>
              <w:numPr>
                <w:ilvl w:val="0"/>
                <w:numId w:val="10"/>
              </w:numPr>
              <w:rPr>
                <w:rFonts w:ascii="Times New Roman" w:hAnsi="Times New Roman"/>
                <w:bCs/>
                <w:sz w:val="24"/>
                <w:szCs w:val="24"/>
                <w:lang w:eastAsia="ru-RU" w:bidi="ru-RU"/>
              </w:rPr>
            </w:pPr>
            <w:r w:rsidRPr="00F750E3">
              <w:rPr>
                <w:rFonts w:ascii="Times New Roman" w:hAnsi="Times New Roman"/>
                <w:bCs/>
                <w:sz w:val="24"/>
                <w:szCs w:val="24"/>
                <w:lang w:eastAsia="ru-RU" w:bidi="ru-RU"/>
              </w:rPr>
              <w:t>Особенности осуществления правомочий собственника в зависимости от категории земель.</w:t>
            </w:r>
          </w:p>
          <w:p w14:paraId="064A5451" w14:textId="77777777" w:rsidR="00F750E3" w:rsidRPr="00F750E3" w:rsidRDefault="00F750E3" w:rsidP="00C707C8">
            <w:pPr>
              <w:widowControl w:val="0"/>
              <w:numPr>
                <w:ilvl w:val="0"/>
                <w:numId w:val="10"/>
              </w:numPr>
              <w:rPr>
                <w:rFonts w:ascii="Times New Roman" w:hAnsi="Times New Roman"/>
                <w:bCs/>
                <w:sz w:val="24"/>
                <w:szCs w:val="24"/>
                <w:lang w:eastAsia="ru-RU" w:bidi="ru-RU"/>
              </w:rPr>
            </w:pPr>
            <w:r w:rsidRPr="00F750E3">
              <w:rPr>
                <w:rFonts w:ascii="Times New Roman" w:hAnsi="Times New Roman"/>
                <w:bCs/>
                <w:sz w:val="24"/>
                <w:szCs w:val="24"/>
                <w:lang w:eastAsia="ru-RU" w:bidi="ru-RU"/>
              </w:rPr>
              <w:t>Земельная доля.</w:t>
            </w:r>
          </w:p>
          <w:p w14:paraId="6C916A7C" w14:textId="77777777" w:rsidR="00F750E3" w:rsidRPr="00F750E3" w:rsidRDefault="00F750E3" w:rsidP="00C707C8">
            <w:pPr>
              <w:widowControl w:val="0"/>
              <w:numPr>
                <w:ilvl w:val="0"/>
                <w:numId w:val="10"/>
              </w:numPr>
              <w:rPr>
                <w:rFonts w:ascii="Times New Roman" w:hAnsi="Times New Roman"/>
                <w:bCs/>
                <w:sz w:val="24"/>
                <w:szCs w:val="24"/>
                <w:lang w:eastAsia="ru-RU" w:bidi="ru-RU"/>
              </w:rPr>
            </w:pPr>
            <w:r w:rsidRPr="00F750E3">
              <w:rPr>
                <w:rFonts w:ascii="Times New Roman" w:hAnsi="Times New Roman"/>
                <w:bCs/>
                <w:sz w:val="24"/>
                <w:szCs w:val="24"/>
                <w:lang w:eastAsia="ru-RU" w:bidi="ru-RU"/>
              </w:rPr>
              <w:t>Право пользования земельным участком собственником</w:t>
            </w:r>
          </w:p>
          <w:p w14:paraId="21AF06B1" w14:textId="77777777" w:rsidR="00F750E3" w:rsidRPr="00F750E3" w:rsidRDefault="00F750E3" w:rsidP="00F750E3">
            <w:pPr>
              <w:widowControl w:val="0"/>
              <w:ind w:firstLine="0"/>
              <w:rPr>
                <w:rFonts w:ascii="Times New Roman" w:hAnsi="Times New Roman"/>
                <w:bCs/>
                <w:sz w:val="24"/>
                <w:szCs w:val="24"/>
                <w:lang w:eastAsia="ru-RU" w:bidi="ru-RU"/>
              </w:rPr>
            </w:pPr>
            <w:r w:rsidRPr="00F750E3">
              <w:rPr>
                <w:rFonts w:ascii="Times New Roman" w:hAnsi="Times New Roman"/>
                <w:bCs/>
                <w:sz w:val="24"/>
                <w:szCs w:val="24"/>
                <w:lang w:eastAsia="ru-RU" w:bidi="ru-RU"/>
              </w:rPr>
              <w:t>недвижимости, не являющимся собственником этого участка.</w:t>
            </w:r>
          </w:p>
          <w:p w14:paraId="52A080A7" w14:textId="77777777" w:rsidR="00F750E3" w:rsidRPr="00F750E3" w:rsidRDefault="00F750E3" w:rsidP="00C707C8">
            <w:pPr>
              <w:widowControl w:val="0"/>
              <w:numPr>
                <w:ilvl w:val="0"/>
                <w:numId w:val="10"/>
              </w:numPr>
              <w:rPr>
                <w:rFonts w:ascii="Times New Roman" w:hAnsi="Times New Roman"/>
                <w:bCs/>
                <w:sz w:val="24"/>
                <w:szCs w:val="24"/>
                <w:lang w:eastAsia="ru-RU" w:bidi="ru-RU"/>
              </w:rPr>
            </w:pPr>
            <w:r w:rsidRPr="00F750E3">
              <w:rPr>
                <w:rFonts w:ascii="Times New Roman" w:hAnsi="Times New Roman"/>
                <w:bCs/>
                <w:sz w:val="24"/>
                <w:szCs w:val="24"/>
                <w:lang w:eastAsia="ru-RU" w:bidi="ru-RU"/>
              </w:rPr>
              <w:t>Порядок перехода прав на земельный участок при отчуждении собственником принадлежащих ему</w:t>
            </w:r>
          </w:p>
          <w:p w14:paraId="72746407" w14:textId="77777777" w:rsidR="00F750E3" w:rsidRPr="00F750E3" w:rsidRDefault="00F750E3" w:rsidP="00F750E3">
            <w:pPr>
              <w:widowControl w:val="0"/>
              <w:ind w:firstLine="0"/>
              <w:rPr>
                <w:rFonts w:ascii="Times New Roman" w:hAnsi="Times New Roman"/>
                <w:bCs/>
                <w:sz w:val="24"/>
                <w:szCs w:val="24"/>
                <w:lang w:eastAsia="ru-RU" w:bidi="ru-RU"/>
              </w:rPr>
            </w:pPr>
            <w:r w:rsidRPr="00F750E3">
              <w:rPr>
                <w:rFonts w:ascii="Times New Roman" w:hAnsi="Times New Roman"/>
                <w:bCs/>
                <w:sz w:val="24"/>
                <w:szCs w:val="24"/>
                <w:lang w:eastAsia="ru-RU" w:bidi="ru-RU"/>
              </w:rPr>
              <w:t>зданий, сооружений, находящихся на этом участке.</w:t>
            </w:r>
          </w:p>
          <w:p w14:paraId="762E46D1" w14:textId="77777777" w:rsidR="00F750E3" w:rsidRPr="00F750E3" w:rsidRDefault="00F750E3" w:rsidP="00C707C8">
            <w:pPr>
              <w:widowControl w:val="0"/>
              <w:numPr>
                <w:ilvl w:val="0"/>
                <w:numId w:val="10"/>
              </w:numPr>
              <w:rPr>
                <w:rFonts w:ascii="Times New Roman" w:hAnsi="Times New Roman"/>
                <w:bCs/>
                <w:sz w:val="24"/>
                <w:szCs w:val="24"/>
                <w:lang w:eastAsia="ru-RU" w:bidi="ru-RU"/>
              </w:rPr>
            </w:pPr>
            <w:r w:rsidRPr="00F750E3">
              <w:rPr>
                <w:rFonts w:ascii="Times New Roman" w:hAnsi="Times New Roman"/>
                <w:bCs/>
                <w:sz w:val="24"/>
                <w:szCs w:val="24"/>
                <w:lang w:eastAsia="ru-RU" w:bidi="ru-RU"/>
              </w:rPr>
              <w:t>Выкуп земельного участка для государственных и муниципальных нужд.</w:t>
            </w:r>
          </w:p>
        </w:tc>
        <w:tc>
          <w:tcPr>
            <w:tcW w:w="2694" w:type="dxa"/>
          </w:tcPr>
          <w:p w14:paraId="685FBDE1" w14:textId="77777777" w:rsidR="00F750E3" w:rsidRPr="00F750E3" w:rsidRDefault="00F750E3" w:rsidP="00F750E3">
            <w:pPr>
              <w:widowControl w:val="0"/>
              <w:ind w:firstLine="0"/>
              <w:rPr>
                <w:rFonts w:ascii="Times New Roman" w:hAnsi="Times New Roman"/>
                <w:bCs/>
                <w:sz w:val="24"/>
                <w:szCs w:val="24"/>
                <w:lang w:eastAsia="ru-RU" w:bidi="ru-RU"/>
              </w:rPr>
            </w:pPr>
            <w:r w:rsidRPr="00F750E3">
              <w:rPr>
                <w:rFonts w:ascii="Times New Roman" w:hAnsi="Times New Roman"/>
                <w:bCs/>
                <w:sz w:val="24"/>
                <w:szCs w:val="24"/>
                <w:lang w:eastAsia="ru-RU" w:bidi="ru-RU"/>
              </w:rPr>
              <w:t>Проработка и анализ лекционного материала. Работа с рекомендованной научной и учебной литературой. Выявление</w:t>
            </w:r>
          </w:p>
          <w:p w14:paraId="3C04479E" w14:textId="77777777" w:rsidR="00F750E3" w:rsidRPr="00F750E3" w:rsidRDefault="00F750E3" w:rsidP="00F750E3">
            <w:pPr>
              <w:widowControl w:val="0"/>
              <w:ind w:left="-106" w:firstLine="106"/>
              <w:rPr>
                <w:rFonts w:ascii="Times New Roman" w:hAnsi="Times New Roman"/>
                <w:bCs/>
                <w:sz w:val="24"/>
                <w:szCs w:val="24"/>
                <w:lang w:eastAsia="ru-RU" w:bidi="ru-RU"/>
              </w:rPr>
            </w:pPr>
            <w:r w:rsidRPr="00F750E3">
              <w:rPr>
                <w:rFonts w:ascii="Times New Roman" w:hAnsi="Times New Roman"/>
                <w:bCs/>
                <w:sz w:val="24"/>
                <w:szCs w:val="24"/>
                <w:lang w:eastAsia="ru-RU" w:bidi="ru-RU"/>
              </w:rPr>
              <w:t>дискуссионных вопросов. Подготовка к выступлению с докладом.</w:t>
            </w:r>
          </w:p>
        </w:tc>
      </w:tr>
      <w:tr w:rsidR="00F750E3" w:rsidRPr="00F750E3" w14:paraId="605BE3F5" w14:textId="77777777" w:rsidTr="009F3893">
        <w:trPr>
          <w:trHeight w:val="4521"/>
        </w:trPr>
        <w:tc>
          <w:tcPr>
            <w:tcW w:w="1986" w:type="dxa"/>
            <w:tcBorders>
              <w:left w:val="single" w:sz="6" w:space="0" w:color="000000"/>
            </w:tcBorders>
          </w:tcPr>
          <w:p w14:paraId="20ADC80E" w14:textId="77777777" w:rsidR="00F750E3" w:rsidRPr="00F750E3" w:rsidRDefault="00F750E3" w:rsidP="00F750E3">
            <w:pPr>
              <w:widowControl w:val="0"/>
              <w:ind w:firstLine="0"/>
              <w:rPr>
                <w:rFonts w:ascii="Times New Roman" w:hAnsi="Times New Roman"/>
                <w:bCs/>
                <w:sz w:val="24"/>
                <w:szCs w:val="24"/>
                <w:lang w:eastAsia="ru-RU" w:bidi="ru-RU"/>
              </w:rPr>
            </w:pPr>
            <w:r w:rsidRPr="00F750E3">
              <w:rPr>
                <w:rFonts w:ascii="Times New Roman" w:hAnsi="Times New Roman"/>
                <w:bCs/>
                <w:sz w:val="24"/>
                <w:szCs w:val="24"/>
                <w:lang w:eastAsia="ru-RU" w:bidi="ru-RU"/>
              </w:rPr>
              <w:t>Тема 7. Способы и формы защиты вещных прав</w:t>
            </w:r>
          </w:p>
        </w:tc>
        <w:tc>
          <w:tcPr>
            <w:tcW w:w="4818" w:type="dxa"/>
          </w:tcPr>
          <w:p w14:paraId="45E083C6" w14:textId="77777777" w:rsidR="00F750E3" w:rsidRPr="00F750E3" w:rsidRDefault="00F750E3" w:rsidP="00C707C8">
            <w:pPr>
              <w:widowControl w:val="0"/>
              <w:numPr>
                <w:ilvl w:val="0"/>
                <w:numId w:val="9"/>
              </w:numPr>
              <w:rPr>
                <w:rFonts w:ascii="Times New Roman" w:hAnsi="Times New Roman"/>
                <w:bCs/>
                <w:sz w:val="24"/>
                <w:szCs w:val="24"/>
                <w:lang w:eastAsia="ru-RU" w:bidi="ru-RU"/>
              </w:rPr>
            </w:pPr>
            <w:r w:rsidRPr="00F750E3">
              <w:rPr>
                <w:rFonts w:ascii="Times New Roman" w:hAnsi="Times New Roman"/>
                <w:bCs/>
                <w:sz w:val="24"/>
                <w:szCs w:val="24"/>
                <w:lang w:eastAsia="ru-RU" w:bidi="ru-RU"/>
              </w:rPr>
              <w:t>Соотношение вещно-правовых исков с иными способами защиты вещных прав.</w:t>
            </w:r>
          </w:p>
          <w:p w14:paraId="512C0FBB" w14:textId="77777777" w:rsidR="00F750E3" w:rsidRPr="00F750E3" w:rsidRDefault="00F750E3" w:rsidP="00C707C8">
            <w:pPr>
              <w:widowControl w:val="0"/>
              <w:numPr>
                <w:ilvl w:val="0"/>
                <w:numId w:val="9"/>
              </w:numPr>
              <w:rPr>
                <w:rFonts w:ascii="Times New Roman" w:hAnsi="Times New Roman"/>
                <w:bCs/>
                <w:sz w:val="24"/>
                <w:szCs w:val="24"/>
                <w:lang w:eastAsia="ru-RU" w:bidi="ru-RU"/>
              </w:rPr>
            </w:pPr>
            <w:r w:rsidRPr="00F750E3">
              <w:rPr>
                <w:rFonts w:ascii="Times New Roman" w:hAnsi="Times New Roman"/>
                <w:bCs/>
                <w:sz w:val="24"/>
                <w:szCs w:val="24"/>
                <w:lang w:eastAsia="ru-RU" w:bidi="ru-RU"/>
              </w:rPr>
              <w:t>Административная форма защиты вещных прав.</w:t>
            </w:r>
          </w:p>
          <w:p w14:paraId="226459BE" w14:textId="77777777" w:rsidR="00F750E3" w:rsidRPr="00F750E3" w:rsidRDefault="00F750E3" w:rsidP="00C707C8">
            <w:pPr>
              <w:widowControl w:val="0"/>
              <w:numPr>
                <w:ilvl w:val="0"/>
                <w:numId w:val="9"/>
              </w:numPr>
              <w:rPr>
                <w:rFonts w:ascii="Times New Roman" w:hAnsi="Times New Roman"/>
                <w:bCs/>
                <w:sz w:val="24"/>
                <w:szCs w:val="24"/>
                <w:lang w:eastAsia="ru-RU" w:bidi="ru-RU"/>
              </w:rPr>
            </w:pPr>
            <w:r w:rsidRPr="00F750E3">
              <w:rPr>
                <w:rFonts w:ascii="Times New Roman" w:hAnsi="Times New Roman"/>
                <w:bCs/>
                <w:sz w:val="24"/>
                <w:szCs w:val="24"/>
                <w:lang w:eastAsia="ru-RU" w:bidi="ru-RU"/>
              </w:rPr>
              <w:t>Порядок рассмотрения дел о защите права собственности в российских судах общей юрисдикции и арбитражных судах.</w:t>
            </w:r>
          </w:p>
          <w:p w14:paraId="7ED39B92" w14:textId="77777777" w:rsidR="00F750E3" w:rsidRPr="00F750E3" w:rsidRDefault="00F750E3" w:rsidP="00C707C8">
            <w:pPr>
              <w:widowControl w:val="0"/>
              <w:numPr>
                <w:ilvl w:val="0"/>
                <w:numId w:val="9"/>
              </w:numPr>
              <w:rPr>
                <w:rFonts w:ascii="Times New Roman" w:hAnsi="Times New Roman"/>
                <w:bCs/>
                <w:sz w:val="24"/>
                <w:szCs w:val="24"/>
                <w:lang w:eastAsia="ru-RU" w:bidi="ru-RU"/>
              </w:rPr>
            </w:pPr>
            <w:bookmarkStart w:id="5" w:name="_Hlk121765575"/>
            <w:r w:rsidRPr="00F750E3">
              <w:rPr>
                <w:rFonts w:ascii="Times New Roman" w:hAnsi="Times New Roman"/>
                <w:bCs/>
                <w:sz w:val="24"/>
                <w:szCs w:val="24"/>
                <w:lang w:eastAsia="ru-RU" w:bidi="ru-RU"/>
              </w:rPr>
              <w:t>Нотариальная форма защиты вещных прав.</w:t>
            </w:r>
          </w:p>
          <w:p w14:paraId="1704302B" w14:textId="77777777" w:rsidR="00F750E3" w:rsidRPr="00F750E3" w:rsidRDefault="00F750E3" w:rsidP="00C707C8">
            <w:pPr>
              <w:widowControl w:val="0"/>
              <w:numPr>
                <w:ilvl w:val="0"/>
                <w:numId w:val="9"/>
              </w:numPr>
              <w:rPr>
                <w:rFonts w:ascii="Times New Roman" w:hAnsi="Times New Roman"/>
                <w:bCs/>
                <w:sz w:val="24"/>
                <w:szCs w:val="24"/>
                <w:lang w:eastAsia="ru-RU" w:bidi="ru-RU"/>
              </w:rPr>
            </w:pPr>
            <w:r w:rsidRPr="00F750E3">
              <w:rPr>
                <w:rFonts w:ascii="Times New Roman" w:hAnsi="Times New Roman"/>
                <w:bCs/>
                <w:sz w:val="24"/>
                <w:szCs w:val="24"/>
                <w:lang w:eastAsia="ru-RU" w:bidi="ru-RU"/>
              </w:rPr>
              <w:t>Защита вещных прав в третейском суде.</w:t>
            </w:r>
          </w:p>
          <w:p w14:paraId="16B8AC7A" w14:textId="77777777" w:rsidR="00F750E3" w:rsidRPr="00F750E3" w:rsidRDefault="00F750E3" w:rsidP="00C707C8">
            <w:pPr>
              <w:widowControl w:val="0"/>
              <w:numPr>
                <w:ilvl w:val="0"/>
                <w:numId w:val="9"/>
              </w:numPr>
              <w:rPr>
                <w:rFonts w:ascii="Times New Roman" w:hAnsi="Times New Roman"/>
                <w:bCs/>
                <w:sz w:val="24"/>
                <w:szCs w:val="24"/>
                <w:lang w:eastAsia="ru-RU" w:bidi="ru-RU"/>
              </w:rPr>
            </w:pPr>
            <w:r w:rsidRPr="00F750E3">
              <w:rPr>
                <w:rFonts w:ascii="Times New Roman" w:hAnsi="Times New Roman"/>
                <w:bCs/>
                <w:sz w:val="24"/>
                <w:szCs w:val="24"/>
                <w:lang w:eastAsia="ru-RU" w:bidi="ru-RU"/>
              </w:rPr>
              <w:t>Применение процедуры</w:t>
            </w:r>
          </w:p>
          <w:p w14:paraId="45BD8967" w14:textId="77777777" w:rsidR="00F750E3" w:rsidRPr="00F750E3" w:rsidRDefault="00F750E3" w:rsidP="00F750E3">
            <w:pPr>
              <w:widowControl w:val="0"/>
              <w:ind w:firstLine="0"/>
              <w:rPr>
                <w:rFonts w:ascii="Times New Roman" w:hAnsi="Times New Roman"/>
                <w:bCs/>
                <w:sz w:val="24"/>
                <w:szCs w:val="24"/>
                <w:lang w:eastAsia="ru-RU" w:bidi="ru-RU"/>
              </w:rPr>
            </w:pPr>
            <w:r w:rsidRPr="00F750E3">
              <w:rPr>
                <w:rFonts w:ascii="Times New Roman" w:hAnsi="Times New Roman"/>
                <w:bCs/>
                <w:sz w:val="24"/>
                <w:szCs w:val="24"/>
                <w:lang w:eastAsia="ru-RU" w:bidi="ru-RU"/>
              </w:rPr>
              <w:t>международного коммерческого арбитража по делам о защите права собственности, осложненного иностранным элементом.</w:t>
            </w:r>
          </w:p>
          <w:p w14:paraId="134D2065" w14:textId="77777777" w:rsidR="00F750E3" w:rsidRPr="00F750E3" w:rsidRDefault="00F750E3" w:rsidP="00C707C8">
            <w:pPr>
              <w:widowControl w:val="0"/>
              <w:numPr>
                <w:ilvl w:val="0"/>
                <w:numId w:val="9"/>
              </w:numPr>
              <w:rPr>
                <w:rFonts w:ascii="Times New Roman" w:hAnsi="Times New Roman"/>
                <w:bCs/>
                <w:sz w:val="24"/>
                <w:szCs w:val="24"/>
                <w:lang w:eastAsia="ru-RU" w:bidi="ru-RU"/>
              </w:rPr>
            </w:pPr>
            <w:r w:rsidRPr="00F750E3">
              <w:rPr>
                <w:rFonts w:ascii="Times New Roman" w:hAnsi="Times New Roman"/>
                <w:bCs/>
                <w:sz w:val="24"/>
                <w:szCs w:val="24"/>
                <w:lang w:eastAsia="ru-RU" w:bidi="ru-RU"/>
              </w:rPr>
              <w:t>Медиация как альтернативная форма защиты вещных прав.</w:t>
            </w:r>
            <w:bookmarkEnd w:id="5"/>
          </w:p>
        </w:tc>
        <w:tc>
          <w:tcPr>
            <w:tcW w:w="2694" w:type="dxa"/>
          </w:tcPr>
          <w:p w14:paraId="10E06C5B" w14:textId="77777777" w:rsidR="00F750E3" w:rsidRPr="00F750E3" w:rsidRDefault="00F750E3" w:rsidP="00F750E3">
            <w:pPr>
              <w:widowControl w:val="0"/>
              <w:ind w:firstLine="0"/>
              <w:rPr>
                <w:rFonts w:ascii="Times New Roman" w:hAnsi="Times New Roman"/>
                <w:bCs/>
                <w:sz w:val="24"/>
                <w:szCs w:val="24"/>
                <w:lang w:eastAsia="ru-RU" w:bidi="ru-RU"/>
              </w:rPr>
            </w:pPr>
            <w:r w:rsidRPr="00F750E3">
              <w:rPr>
                <w:rFonts w:ascii="Times New Roman" w:hAnsi="Times New Roman"/>
                <w:bCs/>
                <w:sz w:val="24"/>
                <w:szCs w:val="24"/>
                <w:lang w:eastAsia="ru-RU" w:bidi="ru-RU"/>
              </w:rPr>
              <w:t>Проработка и анализ лекционного материала. Работа с рекомендованной научной и учебной литературой. Выявление</w:t>
            </w:r>
          </w:p>
          <w:p w14:paraId="0CA9923D" w14:textId="77777777" w:rsidR="00F750E3" w:rsidRPr="00F750E3" w:rsidRDefault="00F750E3" w:rsidP="00F750E3">
            <w:pPr>
              <w:widowControl w:val="0"/>
              <w:ind w:firstLine="0"/>
              <w:rPr>
                <w:rFonts w:ascii="Times New Roman" w:hAnsi="Times New Roman"/>
                <w:bCs/>
                <w:sz w:val="24"/>
                <w:szCs w:val="24"/>
                <w:lang w:eastAsia="ru-RU" w:bidi="ru-RU"/>
              </w:rPr>
            </w:pPr>
            <w:r w:rsidRPr="00F750E3">
              <w:rPr>
                <w:rFonts w:ascii="Times New Roman" w:hAnsi="Times New Roman"/>
                <w:bCs/>
                <w:sz w:val="24"/>
                <w:szCs w:val="24"/>
                <w:lang w:eastAsia="ru-RU" w:bidi="ru-RU"/>
              </w:rPr>
              <w:t>дискуссионных вопросов. Подготовка к выступлению с докладом. Подготовка исковых заявлений.</w:t>
            </w:r>
          </w:p>
        </w:tc>
      </w:tr>
      <w:bookmarkEnd w:id="4"/>
    </w:tbl>
    <w:p w14:paraId="682C785F" w14:textId="77777777" w:rsidR="00F750E3" w:rsidRDefault="00F750E3" w:rsidP="00F750E3">
      <w:pPr>
        <w:widowControl w:val="0"/>
        <w:ind w:firstLine="0"/>
        <w:rPr>
          <w:rFonts w:ascii="Times New Roman" w:hAnsi="Times New Roman"/>
          <w:bCs/>
          <w:sz w:val="24"/>
          <w:szCs w:val="24"/>
          <w:lang w:eastAsia="ru-RU" w:bidi="ru-RU"/>
        </w:rPr>
      </w:pPr>
    </w:p>
    <w:p w14:paraId="256085B4" w14:textId="77777777" w:rsidR="00F750E3" w:rsidRDefault="00F750E3" w:rsidP="00F750E3">
      <w:pPr>
        <w:widowControl w:val="0"/>
        <w:ind w:firstLine="0"/>
        <w:rPr>
          <w:rFonts w:ascii="Times New Roman" w:hAnsi="Times New Roman"/>
          <w:bCs/>
          <w:sz w:val="24"/>
          <w:szCs w:val="24"/>
          <w:lang w:eastAsia="ru-RU" w:bidi="ru-RU"/>
        </w:rPr>
      </w:pPr>
    </w:p>
    <w:p w14:paraId="270EDD2B" w14:textId="77777777" w:rsidR="00291D0F" w:rsidRPr="00291D0F" w:rsidRDefault="00291D0F" w:rsidP="00291D0F">
      <w:pPr>
        <w:spacing w:line="276" w:lineRule="auto"/>
        <w:ind w:right="283" w:firstLine="0"/>
        <w:rPr>
          <w:rFonts w:ascii="Times New Roman" w:eastAsia="Calibri" w:hAnsi="Times New Roman"/>
          <w:b/>
          <w:sz w:val="24"/>
          <w:szCs w:val="24"/>
          <w:lang w:eastAsia="ru-RU"/>
        </w:rPr>
      </w:pPr>
      <w:r w:rsidRPr="00291D0F">
        <w:rPr>
          <w:rFonts w:ascii="Times New Roman" w:eastAsia="Calibri" w:hAnsi="Times New Roman"/>
          <w:b/>
          <w:sz w:val="24"/>
          <w:szCs w:val="24"/>
          <w:lang w:eastAsia="ru-RU"/>
        </w:rPr>
        <w:t>6.2. Перечень вопросов, заданий, тем для подготовки к текущему контролю</w:t>
      </w:r>
    </w:p>
    <w:p w14:paraId="54200FA9" w14:textId="5451A921" w:rsidR="00291D0F" w:rsidRPr="00B42F13" w:rsidRDefault="00291D0F" w:rsidP="00C57EF6">
      <w:pPr>
        <w:shd w:val="clear" w:color="auto" w:fill="FFFFFF"/>
        <w:autoSpaceDE w:val="0"/>
        <w:autoSpaceDN w:val="0"/>
        <w:adjustRightInd w:val="0"/>
        <w:spacing w:after="200" w:line="276" w:lineRule="auto"/>
        <w:ind w:firstLine="709"/>
        <w:contextualSpacing/>
        <w:jc w:val="left"/>
        <w:rPr>
          <w:rFonts w:ascii="Times New Roman" w:eastAsia="Calibri" w:hAnsi="Times New Roman"/>
          <w:bCs/>
          <w:sz w:val="24"/>
          <w:szCs w:val="24"/>
          <w:lang w:eastAsia="ru-RU"/>
        </w:rPr>
      </w:pPr>
      <w:bookmarkStart w:id="6" w:name="_Hlk54096274"/>
      <w:r w:rsidRPr="00291D0F">
        <w:rPr>
          <w:rFonts w:ascii="Times New Roman" w:eastAsia="Calibri" w:hAnsi="Times New Roman"/>
          <w:bCs/>
          <w:sz w:val="24"/>
          <w:szCs w:val="24"/>
          <w:lang w:eastAsia="ru-RU"/>
        </w:rPr>
        <w:t xml:space="preserve">В рамках </w:t>
      </w:r>
      <w:r w:rsidRPr="00B42F13">
        <w:rPr>
          <w:rFonts w:ascii="Times New Roman" w:eastAsia="Calibri" w:hAnsi="Times New Roman"/>
          <w:bCs/>
          <w:sz w:val="24"/>
          <w:szCs w:val="24"/>
          <w:lang w:eastAsia="ru-RU"/>
        </w:rPr>
        <w:t>дисциплины «</w:t>
      </w:r>
      <w:r w:rsidR="00D50878">
        <w:rPr>
          <w:rFonts w:ascii="Times New Roman" w:hAnsi="Times New Roman"/>
          <w:sz w:val="24"/>
          <w:szCs w:val="24"/>
        </w:rPr>
        <w:t>Вещное</w:t>
      </w:r>
      <w:r w:rsidR="00721FEA" w:rsidRPr="00B42F13">
        <w:rPr>
          <w:rFonts w:ascii="Times New Roman" w:hAnsi="Times New Roman"/>
          <w:sz w:val="24"/>
          <w:szCs w:val="24"/>
        </w:rPr>
        <w:t xml:space="preserve"> право</w:t>
      </w:r>
      <w:r w:rsidRPr="00B42F13">
        <w:rPr>
          <w:rFonts w:ascii="Times New Roman" w:eastAsia="Calibri" w:hAnsi="Times New Roman"/>
          <w:bCs/>
          <w:sz w:val="24"/>
          <w:szCs w:val="24"/>
          <w:lang w:eastAsia="ru-RU"/>
        </w:rPr>
        <w:t xml:space="preserve">» студент выполняет </w:t>
      </w:r>
      <w:r w:rsidR="00D50878">
        <w:rPr>
          <w:rFonts w:ascii="Times New Roman" w:eastAsia="Calibri" w:hAnsi="Times New Roman"/>
          <w:bCs/>
          <w:sz w:val="24"/>
          <w:szCs w:val="24"/>
          <w:lang w:eastAsia="ru-RU"/>
        </w:rPr>
        <w:t>контрольную работу.</w:t>
      </w:r>
    </w:p>
    <w:p w14:paraId="6D05A8ED" w14:textId="77777777" w:rsidR="00291D0F" w:rsidRPr="00B42F13" w:rsidRDefault="00291D0F" w:rsidP="0069092D">
      <w:pPr>
        <w:spacing w:line="276" w:lineRule="auto"/>
        <w:ind w:right="283" w:firstLine="709"/>
        <w:rPr>
          <w:rFonts w:ascii="Times New Roman" w:eastAsia="Calibri" w:hAnsi="Times New Roman"/>
          <w:bCs/>
          <w:sz w:val="24"/>
          <w:szCs w:val="24"/>
          <w:lang w:eastAsia="ru-RU"/>
        </w:rPr>
      </w:pPr>
      <w:r w:rsidRPr="00B42F13">
        <w:rPr>
          <w:rFonts w:ascii="Times New Roman" w:eastAsia="Calibri" w:hAnsi="Times New Roman"/>
          <w:bCs/>
          <w:sz w:val="24"/>
          <w:szCs w:val="24"/>
          <w:lang w:eastAsia="ru-RU"/>
        </w:rPr>
        <w:t>Данная работа охватывает основной материал дисциплины. Тема предоставляется преподавателем каждому студенту.</w:t>
      </w:r>
    </w:p>
    <w:p w14:paraId="123DCE8C" w14:textId="77777777" w:rsidR="00E335A9" w:rsidRPr="00B42F13" w:rsidRDefault="00E335A9" w:rsidP="00291D0F">
      <w:pPr>
        <w:spacing w:line="276" w:lineRule="auto"/>
        <w:ind w:right="283" w:firstLine="0"/>
        <w:rPr>
          <w:rFonts w:ascii="Times New Roman" w:eastAsia="Calibri" w:hAnsi="Times New Roman"/>
          <w:bCs/>
          <w:sz w:val="24"/>
          <w:szCs w:val="24"/>
          <w:lang w:eastAsia="ru-RU"/>
        </w:rPr>
      </w:pPr>
    </w:p>
    <w:bookmarkEnd w:id="6"/>
    <w:p w14:paraId="6959F10B" w14:textId="19AEAC46" w:rsidR="0044317D" w:rsidRPr="00B42F13" w:rsidRDefault="0044317D" w:rsidP="0044317D">
      <w:pPr>
        <w:autoSpaceDE w:val="0"/>
        <w:autoSpaceDN w:val="0"/>
        <w:adjustRightInd w:val="0"/>
        <w:ind w:firstLine="0"/>
        <w:rPr>
          <w:rFonts w:ascii="Times New Roman" w:eastAsia="Calibri" w:hAnsi="Times New Roman"/>
          <w:b/>
          <w:sz w:val="24"/>
          <w:szCs w:val="24"/>
          <w:lang w:eastAsia="ru-RU"/>
        </w:rPr>
      </w:pPr>
      <w:r w:rsidRPr="00B42F13">
        <w:rPr>
          <w:rFonts w:ascii="Times New Roman" w:eastAsia="Calibri" w:hAnsi="Times New Roman"/>
          <w:b/>
          <w:sz w:val="24"/>
          <w:szCs w:val="24"/>
          <w:lang w:eastAsia="ru-RU"/>
        </w:rPr>
        <w:t xml:space="preserve">Примерные темы </w:t>
      </w:r>
      <w:r w:rsidR="00D50878">
        <w:rPr>
          <w:rFonts w:ascii="Times New Roman" w:eastAsia="Calibri" w:hAnsi="Times New Roman"/>
          <w:b/>
          <w:sz w:val="24"/>
          <w:szCs w:val="24"/>
          <w:lang w:eastAsia="ru-RU"/>
        </w:rPr>
        <w:t>контрольной работы</w:t>
      </w:r>
      <w:r w:rsidRPr="00B42F13">
        <w:rPr>
          <w:rFonts w:ascii="Times New Roman" w:eastAsia="Calibri" w:hAnsi="Times New Roman"/>
          <w:b/>
          <w:sz w:val="24"/>
          <w:szCs w:val="24"/>
          <w:lang w:eastAsia="ru-RU"/>
        </w:rPr>
        <w:t xml:space="preserve">: </w:t>
      </w:r>
    </w:p>
    <w:p w14:paraId="47FE5E50"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Право частной собственности коммерческих юридических лиц: формирование уставного капитала. </w:t>
      </w:r>
    </w:p>
    <w:p w14:paraId="0474F124"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Увеличение уставного капитала хозяйственных обществ.  </w:t>
      </w:r>
    </w:p>
    <w:p w14:paraId="1553AFE6"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Уменьшение уставного капитала хозяйственных обществ. </w:t>
      </w:r>
    </w:p>
    <w:p w14:paraId="468FB869"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Совершение хозяйственным обществом крупной сделки. </w:t>
      </w:r>
    </w:p>
    <w:p w14:paraId="12A27448"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Совершение хозяйственным обществом сделки, в которой имеется заинтересованность. </w:t>
      </w:r>
    </w:p>
    <w:p w14:paraId="7D53A35A"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Распределение имущества при реорганизации в форме разделения или выделения.  </w:t>
      </w:r>
    </w:p>
    <w:p w14:paraId="0CAEB28D"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Особенности выплаты действительной стоимости доли при выходе участника из общества с ограниченной ответственностью.  </w:t>
      </w:r>
    </w:p>
    <w:p w14:paraId="250492A2"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Осуществление права хозяйственного общества и договор управления хозяйственным обществом.  </w:t>
      </w:r>
    </w:p>
    <w:p w14:paraId="3B7A084D"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Минимальный размер уставного капитала хозяйственного общества.  </w:t>
      </w:r>
    </w:p>
    <w:p w14:paraId="539D3555"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Право частной собственности потребительских кооперативов. </w:t>
      </w:r>
    </w:p>
    <w:p w14:paraId="5113E308"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Право частной собственности общественных объединений. </w:t>
      </w:r>
    </w:p>
    <w:p w14:paraId="02F98BFE"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Право частной собственности религиозных организаций. </w:t>
      </w:r>
    </w:p>
    <w:p w14:paraId="3A7C39D5"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Право частной собственности фонда. </w:t>
      </w:r>
    </w:p>
    <w:p w14:paraId="4AC380D0"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Право частной собственности некоммерческого партнерства.  </w:t>
      </w:r>
    </w:p>
    <w:p w14:paraId="493193A3"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Право частной собственности саморегулируемых организаций. </w:t>
      </w:r>
    </w:p>
    <w:p w14:paraId="0DF9B985"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Право публичной собственности: особенности приобретения.  </w:t>
      </w:r>
    </w:p>
    <w:p w14:paraId="404EECF9"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Право публичной собственности: особенности прекращения.  </w:t>
      </w:r>
    </w:p>
    <w:p w14:paraId="2EE5D524"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Особенности осуществления права публичной собственности в отношении имущества, закрепленного за унитарными предприятиями.  </w:t>
      </w:r>
    </w:p>
    <w:p w14:paraId="422E80E6"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Особенности осуществления права публичной собственности в отношении имущества, закрепленного за учреждениями. </w:t>
      </w:r>
    </w:p>
    <w:p w14:paraId="0D13C196"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Ограничение права собственности юридического лица при несостоятельности (банкротстве).  </w:t>
      </w:r>
    </w:p>
    <w:p w14:paraId="49F65CA7"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Ограничение права собственности при аресте имущества.  </w:t>
      </w:r>
    </w:p>
    <w:p w14:paraId="0B4D3F40"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Охрана и защита права собственности. </w:t>
      </w:r>
    </w:p>
    <w:p w14:paraId="2D801FCA"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Система способов защиты права собственности. </w:t>
      </w:r>
    </w:p>
    <w:p w14:paraId="2750624C"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Обязательственно-правовые способы защиты права собственности (общая характеристика).  </w:t>
      </w:r>
    </w:p>
    <w:p w14:paraId="51D7D640"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Кондикционный иск и виндикационный иск: вопросы соотношения. </w:t>
      </w:r>
    </w:p>
    <w:p w14:paraId="41A910C0" w14:textId="7A150EB3" w:rsidR="00652799" w:rsidRPr="00B42F13" w:rsidRDefault="00652799" w:rsidP="00BD1084">
      <w:pPr>
        <w:autoSpaceDE w:val="0"/>
        <w:autoSpaceDN w:val="0"/>
        <w:adjustRightInd w:val="0"/>
        <w:spacing w:line="360" w:lineRule="auto"/>
        <w:ind w:firstLine="0"/>
        <w:rPr>
          <w:rFonts w:ascii="Times New Roman" w:hAnsi="Times New Roman"/>
          <w:bCs/>
          <w:sz w:val="24"/>
          <w:szCs w:val="24"/>
          <w:lang w:eastAsia="ru-RU"/>
        </w:rPr>
      </w:pPr>
    </w:p>
    <w:p w14:paraId="7423B003" w14:textId="22055560" w:rsidR="00291D0F" w:rsidRDefault="00291D0F" w:rsidP="0044317D">
      <w:pPr>
        <w:autoSpaceDE w:val="0"/>
        <w:autoSpaceDN w:val="0"/>
        <w:adjustRightInd w:val="0"/>
        <w:ind w:firstLine="0"/>
        <w:rPr>
          <w:rFonts w:ascii="Times New Roman" w:hAnsi="Times New Roman"/>
          <w:b/>
          <w:bCs/>
          <w:sz w:val="24"/>
          <w:szCs w:val="24"/>
          <w:lang w:eastAsia="ru-RU"/>
        </w:rPr>
      </w:pPr>
      <w:r w:rsidRPr="00B42F13">
        <w:rPr>
          <w:rFonts w:ascii="Times New Roman" w:hAnsi="Times New Roman"/>
          <w:b/>
          <w:bCs/>
          <w:sz w:val="24"/>
          <w:szCs w:val="24"/>
          <w:lang w:eastAsia="ru-RU"/>
        </w:rPr>
        <w:t>Примеры задач</w:t>
      </w:r>
    </w:p>
    <w:p w14:paraId="721C6F3F" w14:textId="77777777" w:rsidR="00CA5D65" w:rsidRPr="00CA5D65" w:rsidRDefault="00CA5D65" w:rsidP="00CA5D65">
      <w:pPr>
        <w:spacing w:after="14" w:line="268" w:lineRule="auto"/>
        <w:ind w:left="-5" w:right="56" w:hanging="10"/>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№1. </w:t>
      </w:r>
    </w:p>
    <w:p w14:paraId="47E4C8BC" w14:textId="77777777" w:rsidR="00CA5D65" w:rsidRPr="00CA5D65" w:rsidRDefault="00CA5D65" w:rsidP="00CA5D65">
      <w:pPr>
        <w:spacing w:after="14" w:line="268" w:lineRule="auto"/>
        <w:ind w:left="-15" w:right="56" w:firstLine="708"/>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В ходе судебного заседания возник вопрос о квалификации деревянного строения как недвижимости. Одна сторона утверждала, что строение не является недвижимостью, поскольку оно может быть разобрано, перенесено на новое место и там собрано вновь. Другая сторона указывала, что это строение относится к недвижимости, поскольку зарегистрировано в Едином государственном реестре прав на недвижимое имущество. </w:t>
      </w:r>
      <w:r w:rsidRPr="00CA5D65">
        <w:rPr>
          <w:rFonts w:ascii="Times New Roman" w:hAnsi="Times New Roman"/>
          <w:i/>
          <w:color w:val="000000"/>
          <w:kern w:val="2"/>
          <w:sz w:val="24"/>
          <w:lang w:eastAsia="ru-RU"/>
          <w14:ligatures w14:val="standardContextual"/>
        </w:rPr>
        <w:t xml:space="preserve">Определите, является ли объект недвижимостью и решите дело. </w:t>
      </w:r>
    </w:p>
    <w:p w14:paraId="2EF5B016" w14:textId="77777777" w:rsidR="00CA5D65" w:rsidRPr="00CA5D65" w:rsidRDefault="00CA5D65" w:rsidP="00CA5D65">
      <w:pPr>
        <w:spacing w:after="14" w:line="268" w:lineRule="auto"/>
        <w:ind w:left="-5" w:right="56" w:hanging="10"/>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№2. </w:t>
      </w:r>
    </w:p>
    <w:p w14:paraId="22710307" w14:textId="77777777" w:rsidR="00CA5D65" w:rsidRPr="00CA5D65" w:rsidRDefault="00CA5D65" w:rsidP="00CA5D65">
      <w:pPr>
        <w:spacing w:after="14" w:line="268" w:lineRule="auto"/>
        <w:ind w:left="-15" w:right="56" w:firstLine="708"/>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Акционерное общество обратилось в суд с иском об отобрании у Индивидуального предпринимателя пяти тонн цемента. В суде представитель Акционерного общества пояснил, что в соответствии с заключенным договором купли-продажи Индивидуальный предприниматель обязался поставить цемент Акционерному обществу. Стоимость пяти тонн цемента была полностью оплачена. Однако Индивидуальный предприниматель своих обязательств по отгрузке цемента не выполнил, в связи с чем и заявляется иск о понуждении его к исполнению договора. Индивидуальный предприниматель в отзыве на иск написал, что по договору оплата цемента должна была последовать только после его отгрузки Акционерному обществу. В нарушение условий договора Акционерное общество уплатило стоимость цемента до его отгрузки, и этот факт учитываться не должен. Индивидуальный предприниматель полагает, что должны применяться нормы о встречном удовлетворении, в соответствии с которыми Акционерное общество не вправе истребовать цемент. </w:t>
      </w:r>
      <w:r w:rsidRPr="00CA5D65">
        <w:rPr>
          <w:rFonts w:ascii="Times New Roman" w:hAnsi="Times New Roman"/>
          <w:i/>
          <w:color w:val="000000"/>
          <w:kern w:val="2"/>
          <w:sz w:val="24"/>
          <w:lang w:eastAsia="ru-RU"/>
          <w14:ligatures w14:val="standardContextual"/>
        </w:rPr>
        <w:t xml:space="preserve">Разрешите дело. </w:t>
      </w:r>
    </w:p>
    <w:p w14:paraId="648DDE82" w14:textId="77777777" w:rsidR="00CA5D65" w:rsidRPr="00CA5D65" w:rsidRDefault="00CA5D65" w:rsidP="00CA5D65">
      <w:pPr>
        <w:spacing w:after="31" w:line="259" w:lineRule="auto"/>
        <w:ind w:firstLine="0"/>
        <w:jc w:val="left"/>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 </w:t>
      </w:r>
    </w:p>
    <w:p w14:paraId="436D7E42" w14:textId="77777777" w:rsidR="00CA5D65" w:rsidRPr="00CA5D65" w:rsidRDefault="00CA5D65" w:rsidP="00CA5D65">
      <w:pPr>
        <w:ind w:firstLine="425"/>
        <w:rPr>
          <w:rFonts w:ascii="Times New Roman" w:eastAsia="Calibri" w:hAnsi="Times New Roman"/>
          <w:b/>
          <w:bCs/>
          <w:sz w:val="24"/>
          <w:szCs w:val="24"/>
        </w:rPr>
      </w:pPr>
      <w:r w:rsidRPr="00CA5D65">
        <w:rPr>
          <w:rFonts w:ascii="Times New Roman" w:eastAsia="Calibri" w:hAnsi="Times New Roman"/>
          <w:b/>
          <w:bCs/>
          <w:sz w:val="24"/>
          <w:szCs w:val="24"/>
        </w:rPr>
        <w:t>Перечень типовых тестовых заданий:</w:t>
      </w:r>
    </w:p>
    <w:p w14:paraId="5A917FEB" w14:textId="77777777" w:rsidR="00CA5D65" w:rsidRPr="00CA5D65" w:rsidRDefault="00CA5D65" w:rsidP="00CA5D65">
      <w:pPr>
        <w:ind w:firstLine="425"/>
        <w:rPr>
          <w:rFonts w:ascii="Times New Roman" w:eastAsia="Calibri" w:hAnsi="Times New Roman"/>
          <w:sz w:val="24"/>
          <w:szCs w:val="24"/>
        </w:rPr>
      </w:pPr>
    </w:p>
    <w:p w14:paraId="1AE54153" w14:textId="77777777" w:rsidR="00CA5D65" w:rsidRPr="00CA5D65" w:rsidRDefault="00CA5D65" w:rsidP="00CA5D65">
      <w:pPr>
        <w:ind w:firstLine="425"/>
        <w:rPr>
          <w:rFonts w:ascii="Times New Roman" w:eastAsia="Calibri" w:hAnsi="Times New Roman"/>
          <w:sz w:val="24"/>
          <w:szCs w:val="24"/>
        </w:rPr>
      </w:pPr>
      <w:r w:rsidRPr="00CA5D65">
        <w:rPr>
          <w:rFonts w:ascii="Times New Roman" w:eastAsia="Calibri" w:hAnsi="Times New Roman"/>
          <w:sz w:val="24"/>
          <w:szCs w:val="24"/>
        </w:rPr>
        <w:t>Задание 1</w:t>
      </w:r>
    </w:p>
    <w:p w14:paraId="6807D6A8" w14:textId="77777777" w:rsidR="00CA5D65" w:rsidRPr="00CA5D65" w:rsidRDefault="00CA5D65" w:rsidP="00CA5D65">
      <w:pPr>
        <w:ind w:firstLine="425"/>
        <w:rPr>
          <w:rFonts w:ascii="Times New Roman" w:eastAsia="Calibri" w:hAnsi="Times New Roman"/>
          <w:sz w:val="24"/>
          <w:szCs w:val="24"/>
        </w:rPr>
      </w:pPr>
      <w:r w:rsidRPr="00CA5D65">
        <w:rPr>
          <w:rFonts w:ascii="Times New Roman" w:eastAsia="Calibri" w:hAnsi="Times New Roman"/>
          <w:sz w:val="24"/>
          <w:szCs w:val="24"/>
        </w:rPr>
        <w:t>Имущество может находиться в собственности:</w:t>
      </w:r>
    </w:p>
    <w:p w14:paraId="0FC2CC24" w14:textId="77777777" w:rsidR="00CA5D65" w:rsidRPr="00CA5D65" w:rsidRDefault="00CA5D65" w:rsidP="00CA5D65">
      <w:pPr>
        <w:ind w:firstLine="425"/>
        <w:rPr>
          <w:rFonts w:ascii="Times New Roman" w:eastAsia="Calibri" w:hAnsi="Times New Roman"/>
          <w:sz w:val="24"/>
          <w:szCs w:val="24"/>
        </w:rPr>
      </w:pPr>
      <w:r w:rsidRPr="00CA5D65">
        <w:rPr>
          <w:rFonts w:ascii="Times New Roman" w:eastAsia="Calibri" w:hAnsi="Times New Roman"/>
          <w:sz w:val="24"/>
          <w:szCs w:val="24"/>
        </w:rPr>
        <w:t>+: граждан и юридических лиц,</w:t>
      </w:r>
    </w:p>
    <w:p w14:paraId="3F1E4424" w14:textId="77777777" w:rsidR="00CA5D65" w:rsidRPr="00CA5D65" w:rsidRDefault="00CA5D65" w:rsidP="00CA5D65">
      <w:pPr>
        <w:ind w:firstLine="425"/>
        <w:rPr>
          <w:rFonts w:ascii="Times New Roman" w:eastAsia="Calibri" w:hAnsi="Times New Roman"/>
          <w:sz w:val="24"/>
          <w:szCs w:val="24"/>
        </w:rPr>
      </w:pPr>
      <w:r w:rsidRPr="00CA5D65">
        <w:rPr>
          <w:rFonts w:ascii="Times New Roman" w:eastAsia="Calibri" w:hAnsi="Times New Roman"/>
          <w:sz w:val="24"/>
          <w:szCs w:val="24"/>
        </w:rPr>
        <w:t>+: несовершеннолетних граждан до 14 лет,</w:t>
      </w:r>
    </w:p>
    <w:p w14:paraId="0728E25D" w14:textId="77777777" w:rsidR="00CA5D65" w:rsidRPr="00CA5D65" w:rsidRDefault="00CA5D65" w:rsidP="00CA5D65">
      <w:pPr>
        <w:ind w:firstLine="425"/>
        <w:rPr>
          <w:rFonts w:ascii="Times New Roman" w:eastAsia="Calibri" w:hAnsi="Times New Roman"/>
          <w:sz w:val="24"/>
          <w:szCs w:val="24"/>
        </w:rPr>
      </w:pPr>
      <w:r w:rsidRPr="00CA5D65">
        <w:rPr>
          <w:rFonts w:ascii="Times New Roman" w:eastAsia="Calibri" w:hAnsi="Times New Roman"/>
          <w:sz w:val="24"/>
          <w:szCs w:val="24"/>
        </w:rPr>
        <w:t>+: субъектов Российской Федерации,</w:t>
      </w:r>
    </w:p>
    <w:p w14:paraId="4680AFA0" w14:textId="77777777" w:rsidR="00CA5D65" w:rsidRPr="00CA5D65" w:rsidRDefault="00CA5D65" w:rsidP="00CA5D65">
      <w:pPr>
        <w:ind w:firstLine="425"/>
        <w:rPr>
          <w:rFonts w:ascii="Times New Roman" w:eastAsia="Calibri" w:hAnsi="Times New Roman"/>
          <w:sz w:val="24"/>
          <w:szCs w:val="24"/>
        </w:rPr>
      </w:pPr>
      <w:r w:rsidRPr="00CA5D65">
        <w:rPr>
          <w:rFonts w:ascii="Times New Roman" w:eastAsia="Calibri" w:hAnsi="Times New Roman"/>
          <w:sz w:val="24"/>
          <w:szCs w:val="24"/>
        </w:rPr>
        <w:t>-: неопределенного круга лиц,</w:t>
      </w:r>
    </w:p>
    <w:p w14:paraId="51DE5C8C" w14:textId="77777777" w:rsidR="00CA5D65" w:rsidRPr="00CA5D65" w:rsidRDefault="00CA5D65" w:rsidP="00CA5D65">
      <w:pPr>
        <w:ind w:firstLine="425"/>
        <w:rPr>
          <w:rFonts w:ascii="Times New Roman" w:eastAsia="Calibri" w:hAnsi="Times New Roman"/>
          <w:sz w:val="24"/>
          <w:szCs w:val="24"/>
        </w:rPr>
      </w:pPr>
      <w:r w:rsidRPr="00CA5D65">
        <w:rPr>
          <w:rFonts w:ascii="Times New Roman" w:eastAsia="Calibri" w:hAnsi="Times New Roman"/>
          <w:sz w:val="24"/>
          <w:szCs w:val="24"/>
        </w:rPr>
        <w:t>+: недееспособных граждан.</w:t>
      </w:r>
    </w:p>
    <w:p w14:paraId="5A915561" w14:textId="77777777" w:rsidR="00CA5D65" w:rsidRPr="00CA5D65" w:rsidRDefault="00CA5D65" w:rsidP="00CA5D65">
      <w:pPr>
        <w:ind w:firstLine="425"/>
        <w:rPr>
          <w:rFonts w:ascii="Times New Roman" w:eastAsia="Calibri" w:hAnsi="Times New Roman"/>
          <w:sz w:val="24"/>
          <w:szCs w:val="24"/>
        </w:rPr>
      </w:pPr>
    </w:p>
    <w:p w14:paraId="14854102" w14:textId="2DA8B23C" w:rsidR="00CA5D65" w:rsidRPr="00CA5D65" w:rsidRDefault="00CA5D65" w:rsidP="00CA5D65">
      <w:pPr>
        <w:ind w:firstLine="425"/>
        <w:rPr>
          <w:rFonts w:ascii="Times New Roman" w:eastAsia="Calibri" w:hAnsi="Times New Roman"/>
          <w:sz w:val="24"/>
          <w:szCs w:val="24"/>
        </w:rPr>
      </w:pPr>
      <w:r w:rsidRPr="00CA5D65">
        <w:rPr>
          <w:rFonts w:ascii="Times New Roman" w:eastAsia="Calibri" w:hAnsi="Times New Roman"/>
          <w:sz w:val="24"/>
          <w:szCs w:val="24"/>
        </w:rPr>
        <w:t xml:space="preserve"> Задание 2 </w:t>
      </w:r>
    </w:p>
    <w:p w14:paraId="571BAA3D" w14:textId="5FBCFFD6" w:rsidR="00CA5D65" w:rsidRPr="00CA5D65" w:rsidRDefault="00CA5D65" w:rsidP="00CA5D65">
      <w:pPr>
        <w:ind w:firstLine="425"/>
        <w:rPr>
          <w:rFonts w:ascii="Times New Roman" w:eastAsia="Calibri" w:hAnsi="Times New Roman"/>
          <w:sz w:val="24"/>
          <w:szCs w:val="24"/>
        </w:rPr>
      </w:pPr>
      <w:r w:rsidRPr="00CA5D65">
        <w:rPr>
          <w:rFonts w:ascii="Times New Roman" w:eastAsia="Calibri" w:hAnsi="Times New Roman"/>
          <w:sz w:val="24"/>
          <w:szCs w:val="24"/>
        </w:rPr>
        <w:t xml:space="preserve"> основание титульного владения:</w:t>
      </w:r>
    </w:p>
    <w:p w14:paraId="5B5ECF0F" w14:textId="77777777" w:rsidR="00CA5D65" w:rsidRPr="00CA5D65" w:rsidRDefault="00CA5D65" w:rsidP="00CA5D65">
      <w:pPr>
        <w:ind w:firstLine="425"/>
        <w:rPr>
          <w:rFonts w:ascii="Times New Roman" w:eastAsia="Calibri" w:hAnsi="Times New Roman"/>
          <w:sz w:val="24"/>
          <w:szCs w:val="24"/>
        </w:rPr>
      </w:pPr>
      <w:r w:rsidRPr="00CA5D65">
        <w:rPr>
          <w:rFonts w:ascii="Times New Roman" w:eastAsia="Calibri" w:hAnsi="Times New Roman"/>
          <w:sz w:val="24"/>
          <w:szCs w:val="24"/>
        </w:rPr>
        <w:t>+: договор купли -продажи</w:t>
      </w:r>
    </w:p>
    <w:p w14:paraId="5F3A57AD" w14:textId="77777777" w:rsidR="00CA5D65" w:rsidRPr="00CA5D65" w:rsidRDefault="00CA5D65" w:rsidP="00CA5D65">
      <w:pPr>
        <w:ind w:firstLine="425"/>
        <w:rPr>
          <w:rFonts w:ascii="Times New Roman" w:eastAsia="Calibri" w:hAnsi="Times New Roman"/>
          <w:sz w:val="24"/>
          <w:szCs w:val="24"/>
        </w:rPr>
      </w:pPr>
      <w:r w:rsidRPr="00CA5D65">
        <w:rPr>
          <w:rFonts w:ascii="Times New Roman" w:eastAsia="Calibri" w:hAnsi="Times New Roman"/>
          <w:sz w:val="24"/>
          <w:szCs w:val="24"/>
        </w:rPr>
        <w:t>+: наследование по закону</w:t>
      </w:r>
    </w:p>
    <w:p w14:paraId="5C4270E5" w14:textId="77777777" w:rsidR="00CA5D65" w:rsidRPr="00CA5D65" w:rsidRDefault="00CA5D65" w:rsidP="00CA5D65">
      <w:pPr>
        <w:ind w:firstLine="425"/>
        <w:rPr>
          <w:rFonts w:ascii="Times New Roman" w:eastAsia="Calibri" w:hAnsi="Times New Roman"/>
          <w:sz w:val="24"/>
          <w:szCs w:val="24"/>
        </w:rPr>
      </w:pPr>
      <w:r w:rsidRPr="00CA5D65">
        <w:rPr>
          <w:rFonts w:ascii="Times New Roman" w:eastAsia="Calibri" w:hAnsi="Times New Roman"/>
          <w:sz w:val="24"/>
          <w:szCs w:val="24"/>
        </w:rPr>
        <w:t>-: самовольная постройка</w:t>
      </w:r>
    </w:p>
    <w:p w14:paraId="7BF1F45A" w14:textId="77777777" w:rsidR="00CA5D65" w:rsidRPr="00CA5D65" w:rsidRDefault="00CA5D65" w:rsidP="00CA5D65">
      <w:pPr>
        <w:ind w:firstLine="425"/>
        <w:rPr>
          <w:rFonts w:ascii="Times New Roman" w:eastAsia="Calibri" w:hAnsi="Times New Roman"/>
          <w:sz w:val="24"/>
          <w:szCs w:val="24"/>
        </w:rPr>
      </w:pPr>
      <w:r w:rsidRPr="00CA5D65">
        <w:rPr>
          <w:rFonts w:ascii="Times New Roman" w:eastAsia="Calibri" w:hAnsi="Times New Roman"/>
          <w:sz w:val="24"/>
          <w:szCs w:val="24"/>
        </w:rPr>
        <w:t>-: скупка краденного</w:t>
      </w:r>
    </w:p>
    <w:p w14:paraId="0C3827DF" w14:textId="77777777" w:rsidR="00CA5D65" w:rsidRPr="00CA5D65" w:rsidRDefault="00CA5D65" w:rsidP="00CA5D65">
      <w:pPr>
        <w:ind w:firstLine="425"/>
        <w:rPr>
          <w:rFonts w:ascii="Times New Roman" w:eastAsia="Calibri" w:hAnsi="Times New Roman"/>
          <w:sz w:val="24"/>
          <w:szCs w:val="24"/>
        </w:rPr>
      </w:pPr>
      <w:r w:rsidRPr="00CA5D65">
        <w:rPr>
          <w:rFonts w:ascii="Times New Roman" w:eastAsia="Calibri" w:hAnsi="Times New Roman"/>
          <w:sz w:val="24"/>
          <w:szCs w:val="24"/>
        </w:rPr>
        <w:t>+: создание новой вещи.</w:t>
      </w:r>
    </w:p>
    <w:p w14:paraId="775EA74A" w14:textId="77D6CEBE" w:rsidR="00CA5D65" w:rsidRPr="00CA5D65" w:rsidRDefault="00CA5D65" w:rsidP="00CA5D65">
      <w:pPr>
        <w:ind w:firstLine="425"/>
        <w:rPr>
          <w:rFonts w:ascii="Times New Roman" w:eastAsia="Calibri" w:hAnsi="Times New Roman"/>
          <w:sz w:val="24"/>
          <w:szCs w:val="24"/>
        </w:rPr>
      </w:pPr>
      <w:r w:rsidRPr="00CA5D65">
        <w:rPr>
          <w:rFonts w:ascii="Times New Roman" w:eastAsia="Calibri" w:hAnsi="Times New Roman"/>
          <w:sz w:val="24"/>
          <w:szCs w:val="24"/>
        </w:rPr>
        <w:t xml:space="preserve">Задание 3 </w:t>
      </w:r>
    </w:p>
    <w:p w14:paraId="0544B2F4" w14:textId="0606D958" w:rsidR="00CA5D65" w:rsidRPr="00CA5D65" w:rsidRDefault="00CA5D65" w:rsidP="00CA5D65">
      <w:pPr>
        <w:ind w:firstLine="425"/>
        <w:rPr>
          <w:rFonts w:ascii="Times New Roman" w:eastAsia="Calibri" w:hAnsi="Times New Roman"/>
          <w:sz w:val="24"/>
          <w:szCs w:val="24"/>
        </w:rPr>
      </w:pPr>
      <w:r w:rsidRPr="00CA5D65">
        <w:rPr>
          <w:rFonts w:ascii="Times New Roman" w:eastAsia="Calibri" w:hAnsi="Times New Roman"/>
          <w:sz w:val="24"/>
          <w:szCs w:val="24"/>
        </w:rPr>
        <w:t>Самовольной постройкой является:</w:t>
      </w:r>
    </w:p>
    <w:p w14:paraId="3791F1DD" w14:textId="77777777" w:rsidR="00CA5D65" w:rsidRPr="00CA5D65" w:rsidRDefault="00CA5D65" w:rsidP="00CA5D65">
      <w:pPr>
        <w:ind w:firstLine="425"/>
        <w:rPr>
          <w:rFonts w:ascii="Times New Roman" w:eastAsia="Calibri" w:hAnsi="Times New Roman"/>
          <w:sz w:val="24"/>
          <w:szCs w:val="24"/>
        </w:rPr>
      </w:pPr>
      <w:r w:rsidRPr="00CA5D65">
        <w:rPr>
          <w:rFonts w:ascii="Times New Roman" w:eastAsia="Calibri" w:hAnsi="Times New Roman"/>
          <w:sz w:val="24"/>
          <w:szCs w:val="24"/>
        </w:rPr>
        <w:t>+: здание, сооружение или другое строение, возведенные с нарушением порядка землеотвода,</w:t>
      </w:r>
    </w:p>
    <w:p w14:paraId="74F8801A" w14:textId="77777777" w:rsidR="00CA5D65" w:rsidRPr="00CA5D65" w:rsidRDefault="00CA5D65" w:rsidP="00CA5D65">
      <w:pPr>
        <w:ind w:firstLine="425"/>
        <w:rPr>
          <w:rFonts w:ascii="Times New Roman" w:eastAsia="Calibri" w:hAnsi="Times New Roman"/>
          <w:sz w:val="24"/>
          <w:szCs w:val="24"/>
        </w:rPr>
      </w:pPr>
      <w:r w:rsidRPr="00CA5D65">
        <w:rPr>
          <w:rFonts w:ascii="Times New Roman" w:eastAsia="Calibri" w:hAnsi="Times New Roman"/>
          <w:sz w:val="24"/>
          <w:szCs w:val="24"/>
        </w:rPr>
        <w:t>-: здание, сооружение или другое строение, возведенные или созданные с нарушением если собственник данного объекта не знал о них,</w:t>
      </w:r>
    </w:p>
    <w:p w14:paraId="7C5756F5" w14:textId="77777777" w:rsidR="00CA5D65" w:rsidRPr="00CA5D65" w:rsidRDefault="00CA5D65" w:rsidP="00CA5D65">
      <w:pPr>
        <w:ind w:firstLine="425"/>
        <w:rPr>
          <w:rFonts w:ascii="Times New Roman" w:eastAsia="Calibri" w:hAnsi="Times New Roman"/>
          <w:sz w:val="24"/>
          <w:szCs w:val="24"/>
        </w:rPr>
      </w:pPr>
      <w:r w:rsidRPr="00CA5D65">
        <w:rPr>
          <w:rFonts w:ascii="Times New Roman" w:eastAsia="Calibri" w:hAnsi="Times New Roman"/>
          <w:sz w:val="24"/>
          <w:szCs w:val="24"/>
        </w:rPr>
        <w:t>-: здание, сооружение или другое строение, возведенные или созданные с нарушением если собственник данного объекта не мог знать о действии указанных ограничений в отношении принадлежащего ему земельного участка</w:t>
      </w:r>
    </w:p>
    <w:p w14:paraId="3DAFFC66" w14:textId="77777777" w:rsidR="00CA5D65" w:rsidRPr="00CA5D65" w:rsidRDefault="00CA5D65" w:rsidP="00CA5D65">
      <w:pPr>
        <w:ind w:firstLine="425"/>
        <w:rPr>
          <w:rFonts w:ascii="Times New Roman" w:eastAsia="Calibri" w:hAnsi="Times New Roman"/>
          <w:sz w:val="24"/>
          <w:szCs w:val="24"/>
        </w:rPr>
      </w:pPr>
      <w:r w:rsidRPr="00CA5D65">
        <w:rPr>
          <w:rFonts w:ascii="Times New Roman" w:eastAsia="Calibri" w:hAnsi="Times New Roman"/>
          <w:sz w:val="24"/>
          <w:szCs w:val="24"/>
        </w:rPr>
        <w:t>+: здание, сооружение или другое строение, возведенные с существенным нарушением градостроительных и строительных норм</w:t>
      </w:r>
    </w:p>
    <w:p w14:paraId="2372B796" w14:textId="77777777" w:rsidR="00CA5D65" w:rsidRPr="00CA5D65" w:rsidRDefault="00CA5D65" w:rsidP="00CA5D65">
      <w:pPr>
        <w:ind w:firstLine="425"/>
        <w:rPr>
          <w:rFonts w:ascii="Times New Roman" w:eastAsia="Calibri" w:hAnsi="Times New Roman"/>
          <w:sz w:val="24"/>
          <w:szCs w:val="24"/>
        </w:rPr>
      </w:pPr>
      <w:r w:rsidRPr="00CA5D65">
        <w:rPr>
          <w:rFonts w:ascii="Times New Roman" w:eastAsia="Calibri" w:hAnsi="Times New Roman"/>
          <w:sz w:val="24"/>
          <w:szCs w:val="24"/>
        </w:rPr>
        <w:t>+: здание, сооружение или другое строение, возведенные при отсутствие необходимых разрешений на строительство.</w:t>
      </w:r>
    </w:p>
    <w:p w14:paraId="43C1EAFE" w14:textId="26FE4803" w:rsidR="00CA5D65" w:rsidRPr="00CA5D65" w:rsidRDefault="00CA5D65" w:rsidP="00530C20">
      <w:pPr>
        <w:ind w:firstLine="0"/>
        <w:rPr>
          <w:rFonts w:ascii="Times New Roman" w:eastAsia="Calibri" w:hAnsi="Times New Roman"/>
          <w:sz w:val="24"/>
          <w:szCs w:val="24"/>
        </w:rPr>
      </w:pPr>
      <w:r w:rsidRPr="00CA5D65">
        <w:rPr>
          <w:rFonts w:ascii="Times New Roman" w:eastAsia="Calibri" w:hAnsi="Times New Roman"/>
          <w:sz w:val="24"/>
          <w:szCs w:val="24"/>
        </w:rPr>
        <w:t xml:space="preserve"> Задание 4 </w:t>
      </w:r>
    </w:p>
    <w:p w14:paraId="0160E59A" w14:textId="7DA14A01" w:rsidR="00CA5D65" w:rsidRPr="00CA5D65" w:rsidRDefault="00CA5D65" w:rsidP="00CA5D65">
      <w:pPr>
        <w:ind w:firstLine="425"/>
        <w:rPr>
          <w:rFonts w:ascii="Times New Roman" w:eastAsia="Calibri" w:hAnsi="Times New Roman"/>
          <w:sz w:val="24"/>
          <w:szCs w:val="24"/>
        </w:rPr>
      </w:pPr>
      <w:r w:rsidRPr="00CA5D65">
        <w:rPr>
          <w:rFonts w:ascii="Times New Roman" w:eastAsia="Calibri" w:hAnsi="Times New Roman"/>
          <w:sz w:val="24"/>
          <w:szCs w:val="24"/>
        </w:rPr>
        <w:t xml:space="preserve"> неотделимыми улучшениями принято считать:</w:t>
      </w:r>
    </w:p>
    <w:p w14:paraId="7D54E875" w14:textId="77777777" w:rsidR="00CA5D65" w:rsidRPr="00CA5D65" w:rsidRDefault="00CA5D65" w:rsidP="00CA5D65">
      <w:pPr>
        <w:ind w:firstLine="425"/>
        <w:rPr>
          <w:rFonts w:ascii="Times New Roman" w:eastAsia="Calibri" w:hAnsi="Times New Roman"/>
          <w:sz w:val="24"/>
          <w:szCs w:val="24"/>
        </w:rPr>
      </w:pPr>
      <w:r w:rsidRPr="00CA5D65">
        <w:rPr>
          <w:rFonts w:ascii="Times New Roman" w:eastAsia="Calibri" w:hAnsi="Times New Roman"/>
          <w:sz w:val="24"/>
          <w:szCs w:val="24"/>
        </w:rPr>
        <w:t>+: переоборудование помещения, в том числе прокладка электросети,</w:t>
      </w:r>
    </w:p>
    <w:p w14:paraId="3D66D474" w14:textId="77777777" w:rsidR="00CA5D65" w:rsidRPr="00CA5D65" w:rsidRDefault="00CA5D65" w:rsidP="00CA5D65">
      <w:pPr>
        <w:ind w:firstLine="425"/>
        <w:rPr>
          <w:rFonts w:ascii="Times New Roman" w:eastAsia="Calibri" w:hAnsi="Times New Roman"/>
          <w:sz w:val="24"/>
          <w:szCs w:val="24"/>
        </w:rPr>
      </w:pPr>
      <w:r w:rsidRPr="00CA5D65">
        <w:rPr>
          <w:rFonts w:ascii="Times New Roman" w:eastAsia="Calibri" w:hAnsi="Times New Roman"/>
          <w:sz w:val="24"/>
          <w:szCs w:val="24"/>
        </w:rPr>
        <w:t>+: установка встроенных спит-систем и установка перегородок, жестко прикрепленных к полу и потолку нежилого помещения,</w:t>
      </w:r>
    </w:p>
    <w:p w14:paraId="2CF14693" w14:textId="77777777" w:rsidR="00CA5D65" w:rsidRPr="00CA5D65" w:rsidRDefault="00CA5D65" w:rsidP="00CA5D65">
      <w:pPr>
        <w:ind w:firstLine="425"/>
        <w:rPr>
          <w:rFonts w:ascii="Times New Roman" w:eastAsia="Calibri" w:hAnsi="Times New Roman"/>
          <w:sz w:val="24"/>
          <w:szCs w:val="24"/>
        </w:rPr>
      </w:pPr>
      <w:r w:rsidRPr="00CA5D65">
        <w:rPr>
          <w:rFonts w:ascii="Times New Roman" w:eastAsia="Calibri" w:hAnsi="Times New Roman"/>
          <w:sz w:val="24"/>
          <w:szCs w:val="24"/>
        </w:rPr>
        <w:t>-: установка новой мебели,</w:t>
      </w:r>
    </w:p>
    <w:p w14:paraId="3F2D467A" w14:textId="77777777" w:rsidR="00CA5D65" w:rsidRPr="00CA5D65" w:rsidRDefault="00CA5D65" w:rsidP="00CA5D65">
      <w:pPr>
        <w:ind w:firstLine="425"/>
        <w:rPr>
          <w:rFonts w:ascii="Times New Roman" w:eastAsia="Calibri" w:hAnsi="Times New Roman"/>
          <w:sz w:val="24"/>
          <w:szCs w:val="24"/>
        </w:rPr>
      </w:pPr>
      <w:r w:rsidRPr="00CA5D65">
        <w:rPr>
          <w:rFonts w:ascii="Times New Roman" w:eastAsia="Calibri" w:hAnsi="Times New Roman"/>
          <w:sz w:val="24"/>
          <w:szCs w:val="24"/>
        </w:rPr>
        <w:t>+: строительно-ремонтные работы (в том числе по перепланировке и переоборудованию)</w:t>
      </w:r>
    </w:p>
    <w:p w14:paraId="46F57E54" w14:textId="77777777" w:rsidR="00CA5D65" w:rsidRPr="00CA5D65" w:rsidRDefault="00CA5D65" w:rsidP="00CA5D65">
      <w:pPr>
        <w:ind w:firstLine="425"/>
        <w:rPr>
          <w:rFonts w:ascii="Times New Roman" w:eastAsia="Calibri" w:hAnsi="Times New Roman"/>
          <w:sz w:val="24"/>
          <w:szCs w:val="24"/>
        </w:rPr>
      </w:pPr>
      <w:r w:rsidRPr="00CA5D65">
        <w:rPr>
          <w:rFonts w:ascii="Times New Roman" w:eastAsia="Calibri" w:hAnsi="Times New Roman"/>
          <w:sz w:val="24"/>
          <w:szCs w:val="24"/>
        </w:rPr>
        <w:t>-: установка бытовой техники.</w:t>
      </w:r>
    </w:p>
    <w:p w14:paraId="2E319017" w14:textId="041D6C77" w:rsidR="00CA5D65" w:rsidRPr="00CA5D65" w:rsidRDefault="00CA5D65" w:rsidP="00CA5D65">
      <w:pPr>
        <w:ind w:firstLine="425"/>
        <w:rPr>
          <w:rFonts w:ascii="Times New Roman" w:eastAsia="Calibri" w:hAnsi="Times New Roman"/>
          <w:sz w:val="24"/>
          <w:szCs w:val="24"/>
        </w:rPr>
      </w:pPr>
      <w:r w:rsidRPr="00CA5D65">
        <w:rPr>
          <w:rFonts w:ascii="Times New Roman" w:eastAsia="Calibri" w:hAnsi="Times New Roman"/>
          <w:sz w:val="24"/>
          <w:szCs w:val="24"/>
        </w:rPr>
        <w:t xml:space="preserve">Задание 5 </w:t>
      </w:r>
    </w:p>
    <w:p w14:paraId="3E718425" w14:textId="4E2D764E" w:rsidR="00CA5D65" w:rsidRPr="00CA5D65" w:rsidRDefault="00CA5D65" w:rsidP="00CA5D65">
      <w:pPr>
        <w:ind w:firstLine="425"/>
        <w:rPr>
          <w:rFonts w:ascii="Times New Roman" w:eastAsia="Calibri" w:hAnsi="Times New Roman"/>
          <w:sz w:val="24"/>
          <w:szCs w:val="24"/>
        </w:rPr>
      </w:pPr>
      <w:r w:rsidRPr="00CA5D65">
        <w:rPr>
          <w:rFonts w:ascii="Times New Roman" w:eastAsia="Calibri" w:hAnsi="Times New Roman"/>
          <w:sz w:val="24"/>
          <w:szCs w:val="24"/>
        </w:rPr>
        <w:t>первоначальный способ приобретения права собственности:</w:t>
      </w:r>
    </w:p>
    <w:p w14:paraId="23E7455A" w14:textId="77777777" w:rsidR="00CA5D65" w:rsidRPr="00CA5D65" w:rsidRDefault="00CA5D65" w:rsidP="00CA5D65">
      <w:pPr>
        <w:ind w:firstLine="425"/>
        <w:rPr>
          <w:rFonts w:ascii="Times New Roman" w:eastAsia="Calibri" w:hAnsi="Times New Roman"/>
          <w:sz w:val="24"/>
          <w:szCs w:val="24"/>
        </w:rPr>
      </w:pPr>
      <w:r w:rsidRPr="00CA5D65">
        <w:rPr>
          <w:rFonts w:ascii="Times New Roman" w:eastAsia="Calibri" w:hAnsi="Times New Roman"/>
          <w:sz w:val="24"/>
          <w:szCs w:val="24"/>
        </w:rPr>
        <w:t>+: сбор грибов и ягод,</w:t>
      </w:r>
    </w:p>
    <w:p w14:paraId="7A5C533A" w14:textId="77777777" w:rsidR="00CA5D65" w:rsidRPr="00CA5D65" w:rsidRDefault="00CA5D65" w:rsidP="00CA5D65">
      <w:pPr>
        <w:ind w:firstLine="425"/>
        <w:rPr>
          <w:rFonts w:ascii="Times New Roman" w:eastAsia="Calibri" w:hAnsi="Times New Roman"/>
          <w:sz w:val="24"/>
          <w:szCs w:val="24"/>
        </w:rPr>
      </w:pPr>
      <w:r w:rsidRPr="00CA5D65">
        <w:rPr>
          <w:rFonts w:ascii="Times New Roman" w:eastAsia="Calibri" w:hAnsi="Times New Roman"/>
          <w:sz w:val="24"/>
          <w:szCs w:val="24"/>
        </w:rPr>
        <w:t>+: ловля рыбы,</w:t>
      </w:r>
    </w:p>
    <w:p w14:paraId="42F1C77D" w14:textId="77777777" w:rsidR="00CA5D65" w:rsidRPr="00CA5D65" w:rsidRDefault="00CA5D65" w:rsidP="00CA5D65">
      <w:pPr>
        <w:ind w:firstLine="425"/>
        <w:rPr>
          <w:rFonts w:ascii="Times New Roman" w:eastAsia="Calibri" w:hAnsi="Times New Roman"/>
          <w:sz w:val="24"/>
          <w:szCs w:val="24"/>
        </w:rPr>
      </w:pPr>
      <w:r w:rsidRPr="00CA5D65">
        <w:rPr>
          <w:rFonts w:ascii="Times New Roman" w:eastAsia="Calibri" w:hAnsi="Times New Roman"/>
          <w:sz w:val="24"/>
          <w:szCs w:val="24"/>
        </w:rPr>
        <w:t>-: покупка грибов и ягод,</w:t>
      </w:r>
    </w:p>
    <w:p w14:paraId="507EE425" w14:textId="77777777" w:rsidR="00CA5D65" w:rsidRPr="00CA5D65" w:rsidRDefault="00CA5D65" w:rsidP="00CA5D65">
      <w:pPr>
        <w:ind w:firstLine="425"/>
        <w:rPr>
          <w:rFonts w:ascii="Times New Roman" w:eastAsia="Calibri" w:hAnsi="Times New Roman"/>
          <w:sz w:val="24"/>
          <w:szCs w:val="24"/>
        </w:rPr>
      </w:pPr>
      <w:r w:rsidRPr="00CA5D65">
        <w:rPr>
          <w:rFonts w:ascii="Times New Roman" w:eastAsia="Calibri" w:hAnsi="Times New Roman"/>
          <w:sz w:val="24"/>
          <w:szCs w:val="24"/>
        </w:rPr>
        <w:t>+: находка безнадзорного животного</w:t>
      </w:r>
    </w:p>
    <w:p w14:paraId="2F034233" w14:textId="77777777" w:rsidR="00CA5D65" w:rsidRPr="00CA5D65" w:rsidRDefault="00CA5D65" w:rsidP="00CA5D65">
      <w:pPr>
        <w:ind w:firstLine="425"/>
        <w:rPr>
          <w:rFonts w:ascii="Times New Roman" w:eastAsia="Calibri" w:hAnsi="Times New Roman"/>
          <w:sz w:val="24"/>
          <w:szCs w:val="24"/>
        </w:rPr>
      </w:pPr>
      <w:r w:rsidRPr="00CA5D65">
        <w:rPr>
          <w:rFonts w:ascii="Times New Roman" w:eastAsia="Calibri" w:hAnsi="Times New Roman"/>
          <w:sz w:val="24"/>
          <w:szCs w:val="24"/>
        </w:rPr>
        <w:t>-: покупка рыбы.</w:t>
      </w:r>
    </w:p>
    <w:p w14:paraId="67BC452A" w14:textId="104C5FEF" w:rsidR="00291D0F" w:rsidRPr="00B42F13" w:rsidRDefault="00291D0F" w:rsidP="00CD43AE">
      <w:pPr>
        <w:ind w:firstLine="0"/>
        <w:rPr>
          <w:rFonts w:ascii="Times New Roman" w:hAnsi="Times New Roman"/>
          <w:b/>
          <w:bCs/>
          <w:color w:val="000000"/>
          <w:sz w:val="24"/>
          <w:szCs w:val="24"/>
          <w:lang w:eastAsia="ru-RU" w:bidi="ru-RU"/>
        </w:rPr>
      </w:pPr>
      <w:bookmarkStart w:id="7" w:name="bookmark16"/>
      <w:r w:rsidRPr="00B42F13">
        <w:rPr>
          <w:rFonts w:ascii="Times New Roman" w:hAnsi="Times New Roman"/>
          <w:b/>
          <w:bCs/>
          <w:color w:val="000000"/>
          <w:sz w:val="24"/>
          <w:szCs w:val="24"/>
          <w:lang w:eastAsia="ru-RU" w:bidi="ru-RU"/>
        </w:rPr>
        <w:t>7. Фонд оценочных средств для проведения промежуточной аттестации</w:t>
      </w:r>
      <w:bookmarkEnd w:id="7"/>
      <w:r w:rsidR="00CD43AE" w:rsidRPr="00B42F13">
        <w:rPr>
          <w:rFonts w:ascii="Times New Roman" w:hAnsi="Times New Roman"/>
          <w:b/>
          <w:bCs/>
          <w:color w:val="000000"/>
          <w:sz w:val="24"/>
          <w:szCs w:val="24"/>
          <w:lang w:eastAsia="ru-RU" w:bidi="ru-RU"/>
        </w:rPr>
        <w:t xml:space="preserve"> </w:t>
      </w:r>
      <w:r w:rsidRPr="00B42F13">
        <w:rPr>
          <w:rFonts w:ascii="Times New Roman" w:hAnsi="Times New Roman"/>
          <w:b/>
          <w:bCs/>
          <w:color w:val="000000"/>
          <w:sz w:val="24"/>
          <w:szCs w:val="24"/>
          <w:lang w:eastAsia="ru-RU" w:bidi="ru-RU"/>
        </w:rPr>
        <w:t>обучающихся по дисциплине</w:t>
      </w:r>
    </w:p>
    <w:p w14:paraId="3CB63B0B" w14:textId="77777777" w:rsidR="00291D0F" w:rsidRPr="00B42F13" w:rsidRDefault="00291D0F" w:rsidP="00291D0F">
      <w:pPr>
        <w:ind w:firstLine="0"/>
        <w:jc w:val="left"/>
        <w:rPr>
          <w:rFonts w:ascii="Times New Roman" w:hAnsi="Times New Roman"/>
          <w:b/>
          <w:bCs/>
          <w:color w:val="000000"/>
          <w:sz w:val="24"/>
          <w:szCs w:val="24"/>
          <w:lang w:eastAsia="ru-RU" w:bidi="ru-RU"/>
        </w:rPr>
      </w:pPr>
    </w:p>
    <w:p w14:paraId="7C477F78" w14:textId="7A8FDCC6" w:rsidR="00291D0F" w:rsidRPr="00B42F13" w:rsidRDefault="00BE5C7B" w:rsidP="00530789">
      <w:pPr>
        <w:ind w:firstLine="0"/>
        <w:rPr>
          <w:rFonts w:ascii="Times New Roman" w:hAnsi="Times New Roman"/>
          <w:b/>
          <w:bCs/>
          <w:color w:val="000000"/>
          <w:sz w:val="24"/>
          <w:szCs w:val="24"/>
          <w:lang w:eastAsia="ru-RU" w:bidi="ru-RU"/>
        </w:rPr>
      </w:pPr>
      <w:r w:rsidRPr="00B42F13">
        <w:rPr>
          <w:rFonts w:ascii="Times New Roman" w:hAnsi="Times New Roman"/>
          <w:b/>
          <w:bCs/>
          <w:color w:val="000000"/>
          <w:sz w:val="24"/>
          <w:szCs w:val="24"/>
          <w:lang w:eastAsia="ru-RU" w:bidi="ru-RU"/>
        </w:rPr>
        <w:t xml:space="preserve">7.1. Типовые контрольные задания или иные материалы, необходимые для оценки индикаторов достижения компетенций, умений и знаний </w:t>
      </w:r>
    </w:p>
    <w:p w14:paraId="4C710395" w14:textId="77777777" w:rsidR="00530789" w:rsidRPr="00B42F13" w:rsidRDefault="00530789" w:rsidP="00530789">
      <w:pPr>
        <w:ind w:firstLine="708"/>
        <w:rPr>
          <w:rFonts w:ascii="Times New Roman" w:hAnsi="Times New Roman"/>
          <w:b/>
          <w:bCs/>
          <w:color w:val="000000"/>
          <w:sz w:val="24"/>
          <w:szCs w:val="24"/>
          <w:lang w:eastAsia="ru-RU" w:bidi="ru-RU"/>
        </w:rPr>
      </w:pPr>
      <w:bookmarkStart w:id="8" w:name="_Toc11776781"/>
      <w:r w:rsidRPr="00B42F13">
        <w:rPr>
          <w:rFonts w:ascii="Times New Roman" w:hAnsi="Times New Roman"/>
          <w:b/>
          <w:bCs/>
          <w:color w:val="000000"/>
          <w:sz w:val="24"/>
          <w:szCs w:val="24"/>
          <w:lang w:eastAsia="ru-RU" w:bidi="ru-RU"/>
        </w:rPr>
        <w:t>Перечень примерных контрольных заданий или иных материалов, необходимых для оценки индикаторов достижения компетенций, умений и знаний</w:t>
      </w:r>
      <w:bookmarkEnd w:id="8"/>
    </w:p>
    <w:p w14:paraId="26A33A7B" w14:textId="77777777" w:rsidR="00530789" w:rsidRPr="00B42F13" w:rsidRDefault="00530789" w:rsidP="00530789">
      <w:pPr>
        <w:ind w:firstLine="708"/>
        <w:rPr>
          <w:rFonts w:ascii="Times New Roman" w:hAnsi="Times New Roman"/>
          <w:i/>
          <w:iCs/>
          <w:color w:val="000000"/>
          <w:sz w:val="24"/>
          <w:szCs w:val="24"/>
          <w:lang w:eastAsia="ru-RU" w:bidi="ru-RU"/>
        </w:rPr>
      </w:pPr>
    </w:p>
    <w:p w14:paraId="4935B0FA" w14:textId="77777777" w:rsidR="00B42F13" w:rsidRPr="00B42F13" w:rsidRDefault="00B42F13" w:rsidP="00B42F13">
      <w:pPr>
        <w:tabs>
          <w:tab w:val="left" w:pos="540"/>
        </w:tabs>
        <w:spacing w:after="200" w:line="276" w:lineRule="auto"/>
        <w:ind w:firstLine="709"/>
        <w:contextualSpacing/>
        <w:rPr>
          <w:rFonts w:ascii="Times New Roman" w:eastAsiaTheme="minorHAnsi" w:hAnsi="Times New Roman"/>
          <w:sz w:val="24"/>
          <w:szCs w:val="24"/>
        </w:rPr>
      </w:pPr>
      <w:r w:rsidRPr="00B42F13">
        <w:rPr>
          <w:rFonts w:ascii="Times New Roman" w:eastAsiaTheme="minorHAnsi" w:hAnsi="Times New Roman"/>
          <w:sz w:val="24"/>
          <w:szCs w:val="24"/>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 содержится в разделе «2.</w:t>
      </w:r>
      <w:r w:rsidRPr="00B42F13">
        <w:rPr>
          <w:rFonts w:ascii="Times New Roman" w:eastAsiaTheme="minorHAnsi" w:hAnsi="Times New Roman"/>
          <w:b/>
          <w:sz w:val="24"/>
          <w:szCs w:val="24"/>
        </w:rPr>
        <w:t xml:space="preserve"> </w:t>
      </w:r>
      <w:r w:rsidRPr="00B42F13">
        <w:rPr>
          <w:rFonts w:ascii="Times New Roman" w:eastAsiaTheme="minorHAnsi" w:hAnsi="Times New Roman"/>
          <w:sz w:val="24"/>
          <w:szCs w:val="24"/>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14:paraId="2BD3368C" w14:textId="59D41758" w:rsidR="00B42F13" w:rsidRPr="00B42F13" w:rsidRDefault="00B42F13" w:rsidP="00B42F13">
      <w:pPr>
        <w:spacing w:after="200" w:line="360" w:lineRule="auto"/>
        <w:ind w:firstLine="709"/>
        <w:rPr>
          <w:rFonts w:ascii="Times New Roman" w:eastAsiaTheme="minorHAnsi" w:hAnsi="Times New Roman"/>
          <w:b/>
          <w:sz w:val="24"/>
          <w:szCs w:val="24"/>
        </w:rPr>
      </w:pPr>
      <w:r w:rsidRPr="00B42F13">
        <w:rPr>
          <w:rFonts w:ascii="Times New Roman" w:eastAsiaTheme="minorHAnsi" w:hAnsi="Times New Roman"/>
          <w:b/>
          <w:sz w:val="24"/>
          <w:szCs w:val="24"/>
        </w:rPr>
        <w:t>Типовые контрольные задания или иные материалы, необходимые для оценки индикаторов достижения компетенций, умений и знаний.</w:t>
      </w:r>
    </w:p>
    <w:tbl>
      <w:tblPr>
        <w:tblStyle w:val="61"/>
        <w:tblW w:w="9782" w:type="dxa"/>
        <w:tblInd w:w="-289" w:type="dxa"/>
        <w:tblLayout w:type="fixed"/>
        <w:tblLook w:val="04A0" w:firstRow="1" w:lastRow="0" w:firstColumn="1" w:lastColumn="0" w:noHBand="0" w:noVBand="1"/>
      </w:tblPr>
      <w:tblGrid>
        <w:gridCol w:w="1702"/>
        <w:gridCol w:w="1843"/>
        <w:gridCol w:w="2551"/>
        <w:gridCol w:w="3686"/>
      </w:tblGrid>
      <w:tr w:rsidR="00B42F13" w:rsidRPr="00B42F13" w14:paraId="415BA518" w14:textId="77777777" w:rsidTr="00380983">
        <w:tc>
          <w:tcPr>
            <w:tcW w:w="1702" w:type="dxa"/>
          </w:tcPr>
          <w:p w14:paraId="60E05686" w14:textId="77777777" w:rsidR="00B42F13" w:rsidRPr="00B42F13" w:rsidRDefault="00B42F13" w:rsidP="00B42F13">
            <w:pPr>
              <w:ind w:firstLine="0"/>
              <w:rPr>
                <w:rFonts w:ascii="Times New Roman" w:eastAsiaTheme="minorHAnsi" w:hAnsi="Times New Roman" w:cstheme="minorBidi"/>
                <w:b/>
                <w:sz w:val="24"/>
                <w:szCs w:val="24"/>
              </w:rPr>
            </w:pPr>
            <w:r w:rsidRPr="00B42F13">
              <w:rPr>
                <w:rFonts w:ascii="Times New Roman" w:eastAsiaTheme="minorHAnsi" w:hAnsi="Times New Roman" w:cstheme="minorBidi"/>
                <w:b/>
                <w:sz w:val="24"/>
                <w:szCs w:val="24"/>
              </w:rPr>
              <w:t>Наименование компетенции</w:t>
            </w:r>
          </w:p>
        </w:tc>
        <w:tc>
          <w:tcPr>
            <w:tcW w:w="1843" w:type="dxa"/>
          </w:tcPr>
          <w:p w14:paraId="19643F54" w14:textId="2E68E008" w:rsidR="00B42F13" w:rsidRPr="00B42F13" w:rsidRDefault="00B42F13" w:rsidP="00B42F13">
            <w:pPr>
              <w:ind w:firstLine="0"/>
              <w:rPr>
                <w:rFonts w:ascii="Times New Roman" w:eastAsiaTheme="minorHAnsi" w:hAnsi="Times New Roman" w:cstheme="minorBidi"/>
                <w:b/>
                <w:sz w:val="24"/>
                <w:szCs w:val="24"/>
              </w:rPr>
            </w:pPr>
            <w:r w:rsidRPr="00B42F13">
              <w:rPr>
                <w:rFonts w:ascii="Times New Roman" w:eastAsiaTheme="minorHAnsi" w:hAnsi="Times New Roman" w:cstheme="minorBidi"/>
                <w:b/>
                <w:sz w:val="24"/>
                <w:szCs w:val="24"/>
              </w:rPr>
              <w:t>Наименование индикаторов достижения компетенции</w:t>
            </w:r>
          </w:p>
        </w:tc>
        <w:tc>
          <w:tcPr>
            <w:tcW w:w="2551" w:type="dxa"/>
          </w:tcPr>
          <w:p w14:paraId="35DE3B87" w14:textId="77777777" w:rsidR="00B42F13" w:rsidRPr="00B42F13" w:rsidRDefault="00B42F13" w:rsidP="00B42F13">
            <w:pPr>
              <w:ind w:firstLine="0"/>
              <w:rPr>
                <w:rFonts w:ascii="Times New Roman" w:eastAsiaTheme="minorHAnsi" w:hAnsi="Times New Roman" w:cstheme="minorBidi"/>
                <w:b/>
                <w:sz w:val="24"/>
                <w:szCs w:val="24"/>
              </w:rPr>
            </w:pPr>
            <w:r w:rsidRPr="00B42F13">
              <w:rPr>
                <w:rFonts w:ascii="Times New Roman" w:eastAsiaTheme="minorHAnsi" w:hAnsi="Times New Roman" w:cstheme="minorBidi"/>
                <w:b/>
                <w:sz w:val="24"/>
                <w:szCs w:val="24"/>
              </w:rPr>
              <w:t>Результаты обучения (умения и знания), соотнесенные с индикаторами достижения компетенции</w:t>
            </w:r>
          </w:p>
        </w:tc>
        <w:tc>
          <w:tcPr>
            <w:tcW w:w="3686" w:type="dxa"/>
          </w:tcPr>
          <w:p w14:paraId="299E84DC" w14:textId="77777777" w:rsidR="00B42F13" w:rsidRPr="00B42F13" w:rsidRDefault="00B42F13" w:rsidP="00B42F13">
            <w:pPr>
              <w:ind w:firstLine="0"/>
              <w:rPr>
                <w:rFonts w:ascii="Times New Roman" w:eastAsiaTheme="minorHAnsi" w:hAnsi="Times New Roman" w:cstheme="minorBidi"/>
                <w:b/>
                <w:sz w:val="24"/>
                <w:szCs w:val="24"/>
              </w:rPr>
            </w:pPr>
            <w:r w:rsidRPr="00B42F13">
              <w:rPr>
                <w:rFonts w:ascii="Times New Roman" w:eastAsiaTheme="minorHAnsi" w:hAnsi="Times New Roman" w:cstheme="minorBidi"/>
                <w:b/>
                <w:sz w:val="24"/>
                <w:szCs w:val="24"/>
              </w:rPr>
              <w:t>Типовые контрольные задания</w:t>
            </w:r>
          </w:p>
        </w:tc>
      </w:tr>
      <w:tr w:rsidR="00C84DDA" w:rsidRPr="00B42F13" w14:paraId="1414463E" w14:textId="77777777" w:rsidTr="00DB7503">
        <w:tc>
          <w:tcPr>
            <w:tcW w:w="1702" w:type="dxa"/>
            <w:vMerge w:val="restart"/>
          </w:tcPr>
          <w:p w14:paraId="5538D814" w14:textId="63252104" w:rsidR="00C84DDA" w:rsidRPr="00B42F13" w:rsidRDefault="00C84DDA" w:rsidP="00C84DDA">
            <w:pPr>
              <w:widowControl w:val="0"/>
              <w:ind w:firstLine="0"/>
              <w:jc w:val="left"/>
              <w:rPr>
                <w:rFonts w:ascii="Times New Roman" w:eastAsiaTheme="minorHAnsi" w:hAnsi="Times New Roman" w:cstheme="minorBidi"/>
                <w:iCs/>
                <w:sz w:val="24"/>
                <w:szCs w:val="24"/>
                <w:u w:val="single"/>
              </w:rPr>
            </w:pPr>
            <w:r w:rsidRPr="008D1942">
              <w:rPr>
                <w:rFonts w:ascii="Times New Roman" w:hAnsi="Times New Roman" w:cstheme="minorBidi"/>
                <w:sz w:val="24"/>
                <w:szCs w:val="24"/>
              </w:rPr>
              <w:t>ПКН-</w:t>
            </w:r>
            <w:r>
              <w:rPr>
                <w:rFonts w:ascii="Times New Roman" w:hAnsi="Times New Roman" w:cstheme="minorBidi"/>
                <w:sz w:val="24"/>
                <w:szCs w:val="24"/>
              </w:rPr>
              <w:t xml:space="preserve">5 </w:t>
            </w:r>
            <w:r w:rsidRPr="00CA5D65">
              <w:rPr>
                <w:rFonts w:ascii="Times New Roman" w:hAnsi="Times New Roman"/>
                <w:color w:val="000000"/>
                <w:sz w:val="22"/>
                <w:szCs w:val="22"/>
                <w:lang w:eastAsia="en-US"/>
              </w:rPr>
              <w:t xml:space="preserve">Способность осуществлять профессиональную деятельность с целью единообразного толкования нормы права </w:t>
            </w:r>
          </w:p>
        </w:tc>
        <w:tc>
          <w:tcPr>
            <w:tcW w:w="1843" w:type="dxa"/>
            <w:tcBorders>
              <w:top w:val="single" w:sz="4" w:space="0" w:color="auto"/>
              <w:left w:val="single" w:sz="4" w:space="0" w:color="auto"/>
              <w:bottom w:val="single" w:sz="4" w:space="0" w:color="auto"/>
              <w:right w:val="single" w:sz="4" w:space="0" w:color="auto"/>
            </w:tcBorders>
          </w:tcPr>
          <w:p w14:paraId="0ED19C53" w14:textId="77777777" w:rsidR="00C84DDA" w:rsidRPr="004F4FBB" w:rsidRDefault="00C84DDA" w:rsidP="00C84DDA">
            <w:pPr>
              <w:pStyle w:val="a7"/>
              <w:shd w:val="clear" w:color="auto" w:fill="FFFFFF"/>
              <w:autoSpaceDE w:val="0"/>
              <w:autoSpaceDN w:val="0"/>
              <w:adjustRightInd w:val="0"/>
              <w:ind w:left="53"/>
              <w:rPr>
                <w:rFonts w:ascii="Times New Roman" w:hAnsi="Times New Roman"/>
                <w:sz w:val="24"/>
                <w:szCs w:val="24"/>
              </w:rPr>
            </w:pPr>
            <w:r w:rsidRPr="004F4FBB">
              <w:rPr>
                <w:rFonts w:ascii="Times New Roman" w:hAnsi="Times New Roman"/>
                <w:sz w:val="24"/>
                <w:szCs w:val="24"/>
              </w:rPr>
              <w:t xml:space="preserve">1.Применяет различные способы толкования правовых норм. </w:t>
            </w:r>
          </w:p>
          <w:p w14:paraId="00C64AF7" w14:textId="21ACC4BA" w:rsidR="00C84DDA" w:rsidRPr="00B42F13" w:rsidRDefault="00C84DDA" w:rsidP="00C84DDA">
            <w:pPr>
              <w:ind w:firstLine="0"/>
              <w:jc w:val="left"/>
              <w:rPr>
                <w:rFonts w:ascii="Times New Roman" w:eastAsiaTheme="minorHAnsi" w:hAnsi="Times New Roman" w:cstheme="minorBidi"/>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499D2878" w14:textId="77777777" w:rsidR="00C84DDA" w:rsidRPr="00BF6A33" w:rsidRDefault="00C84DDA" w:rsidP="00C84DDA">
            <w:pPr>
              <w:tabs>
                <w:tab w:val="left" w:pos="0"/>
              </w:tabs>
              <w:suppressAutoHyphens/>
              <w:rPr>
                <w:rFonts w:ascii="Times New Roman" w:hAnsi="Times New Roman"/>
                <w:sz w:val="24"/>
                <w:szCs w:val="24"/>
              </w:rPr>
            </w:pPr>
            <w:r w:rsidRPr="00BF6A33">
              <w:rPr>
                <w:rFonts w:ascii="Times New Roman" w:hAnsi="Times New Roman"/>
                <w:b/>
                <w:sz w:val="24"/>
                <w:szCs w:val="24"/>
              </w:rPr>
              <w:t>Знать:</w:t>
            </w:r>
            <w:r w:rsidRPr="00BF6A33">
              <w:rPr>
                <w:rFonts w:ascii="Times New Roman" w:hAnsi="Times New Roman"/>
                <w:sz w:val="24"/>
                <w:szCs w:val="24"/>
              </w:rPr>
              <w:t xml:space="preserve"> </w:t>
            </w:r>
            <w:r>
              <w:rPr>
                <w:rFonts w:ascii="Times New Roman" w:hAnsi="Times New Roman"/>
                <w:sz w:val="24"/>
                <w:szCs w:val="24"/>
              </w:rPr>
              <w:t>возможные способы толкования правовых норм.</w:t>
            </w:r>
          </w:p>
          <w:p w14:paraId="13023F0B" w14:textId="2D266A9F" w:rsidR="00C84DDA" w:rsidRPr="00B42F13" w:rsidRDefault="00C84DDA" w:rsidP="00C84DDA">
            <w:pPr>
              <w:ind w:firstLine="0"/>
              <w:jc w:val="left"/>
              <w:rPr>
                <w:rFonts w:ascii="Times New Roman" w:eastAsiaTheme="minorHAnsi" w:hAnsi="Times New Roman" w:cstheme="minorBidi"/>
                <w:color w:val="000000"/>
                <w:sz w:val="24"/>
                <w:szCs w:val="24"/>
              </w:rPr>
            </w:pPr>
            <w:r w:rsidRPr="00BF6A33">
              <w:rPr>
                <w:rFonts w:ascii="Times New Roman" w:hAnsi="Times New Roman"/>
                <w:b/>
                <w:sz w:val="24"/>
                <w:szCs w:val="24"/>
              </w:rPr>
              <w:t>Уметь</w:t>
            </w:r>
            <w:r w:rsidRPr="00BF6A33">
              <w:rPr>
                <w:rFonts w:ascii="Times New Roman" w:hAnsi="Times New Roman"/>
                <w:sz w:val="24"/>
                <w:szCs w:val="24"/>
              </w:rPr>
              <w:t xml:space="preserve">: </w:t>
            </w:r>
            <w:r>
              <w:rPr>
                <w:rFonts w:ascii="Times New Roman" w:hAnsi="Times New Roman"/>
                <w:sz w:val="24"/>
                <w:szCs w:val="24"/>
              </w:rPr>
              <w:t xml:space="preserve">применять и использовать соответствующие </w:t>
            </w:r>
            <w:r w:rsidRPr="00BF6A33">
              <w:rPr>
                <w:rFonts w:ascii="Times New Roman" w:hAnsi="Times New Roman"/>
                <w:sz w:val="24"/>
                <w:szCs w:val="24"/>
              </w:rPr>
              <w:t>способы толкования правовых норм.</w:t>
            </w:r>
          </w:p>
        </w:tc>
        <w:tc>
          <w:tcPr>
            <w:tcW w:w="3686" w:type="dxa"/>
          </w:tcPr>
          <w:p w14:paraId="6B32B9F1" w14:textId="3C104F10" w:rsidR="00C84DDA" w:rsidRPr="00B42F13" w:rsidRDefault="007D4CCF" w:rsidP="00C84DDA">
            <w:pPr>
              <w:spacing w:after="200" w:line="276" w:lineRule="auto"/>
              <w:ind w:firstLine="0"/>
              <w:jc w:val="left"/>
              <w:rPr>
                <w:rFonts w:ascii="Times New Roman" w:eastAsiaTheme="minorHAnsi" w:hAnsi="Times New Roman" w:cstheme="minorBidi"/>
                <w:sz w:val="24"/>
                <w:szCs w:val="24"/>
                <w:lang w:eastAsia="hi-IN" w:bidi="hi-IN"/>
              </w:rPr>
            </w:pPr>
            <w:r w:rsidRPr="007D4CCF">
              <w:rPr>
                <w:rFonts w:ascii="Times New Roman" w:eastAsiaTheme="minorHAnsi" w:hAnsi="Times New Roman" w:cstheme="minorBidi"/>
                <w:sz w:val="24"/>
                <w:szCs w:val="24"/>
                <w:lang w:eastAsia="hi-IN" w:bidi="hi-IN"/>
              </w:rPr>
              <w:t>В ходе судебного заседания возник вопрос о квалификации деревянного строения как недвижимости. Одна сторона утверждала, что строение не является недвижимостью, поскольку оно может быть разобрано, перенесено на новое место и там собрано вновь. Другая сторона указывала, что это строение относится к недвижимости, поскольку зарегистрировано в Едином государственном реестре прав на недвижимое имущество. Определите, является ли объект недвижимостью и решите дело.</w:t>
            </w:r>
          </w:p>
        </w:tc>
      </w:tr>
      <w:tr w:rsidR="00C84DDA" w:rsidRPr="00B42F13" w14:paraId="6A9F5F0B" w14:textId="77777777" w:rsidTr="00DB7503">
        <w:tc>
          <w:tcPr>
            <w:tcW w:w="1702" w:type="dxa"/>
            <w:vMerge/>
          </w:tcPr>
          <w:p w14:paraId="68D77D61" w14:textId="77777777" w:rsidR="00C84DDA" w:rsidRPr="00B42F13" w:rsidRDefault="00C84DDA" w:rsidP="00C84DDA">
            <w:pPr>
              <w:ind w:firstLine="0"/>
              <w:rPr>
                <w:rFonts w:ascii="Times New Roman" w:eastAsiaTheme="minorHAnsi" w:hAnsi="Times New Roman" w:cstheme="minorBidi"/>
                <w:sz w:val="24"/>
                <w:szCs w:val="24"/>
              </w:rPr>
            </w:pPr>
          </w:p>
        </w:tc>
        <w:tc>
          <w:tcPr>
            <w:tcW w:w="1843" w:type="dxa"/>
            <w:tcBorders>
              <w:top w:val="single" w:sz="4" w:space="0" w:color="auto"/>
              <w:left w:val="single" w:sz="4" w:space="0" w:color="auto"/>
              <w:bottom w:val="single" w:sz="4" w:space="0" w:color="auto"/>
              <w:right w:val="single" w:sz="4" w:space="0" w:color="auto"/>
            </w:tcBorders>
          </w:tcPr>
          <w:p w14:paraId="2DF1EFAB" w14:textId="47C1A3EC" w:rsidR="00C84DDA" w:rsidRPr="00B42F13" w:rsidRDefault="00C84DDA" w:rsidP="00C84DDA">
            <w:pPr>
              <w:tabs>
                <w:tab w:val="left" w:pos="540"/>
              </w:tabs>
              <w:ind w:firstLine="0"/>
              <w:contextualSpacing/>
              <w:rPr>
                <w:rFonts w:ascii="Times New Roman" w:eastAsiaTheme="minorHAnsi" w:hAnsi="Times New Roman" w:cstheme="minorBidi"/>
                <w:sz w:val="24"/>
                <w:szCs w:val="24"/>
              </w:rPr>
            </w:pPr>
            <w:r w:rsidRPr="00095617">
              <w:rPr>
                <w:rFonts w:ascii="Times New Roman" w:hAnsi="Times New Roman"/>
                <w:sz w:val="24"/>
                <w:szCs w:val="24"/>
              </w:rPr>
              <w:t>2.</w:t>
            </w:r>
            <w:r>
              <w:t xml:space="preserve"> </w:t>
            </w:r>
            <w:r w:rsidRPr="00CA5D65">
              <w:rPr>
                <w:rFonts w:ascii="Times New Roman" w:hAnsi="Times New Roman"/>
                <w:sz w:val="24"/>
                <w:szCs w:val="24"/>
              </w:rPr>
              <w:t>В</w:t>
            </w:r>
            <w:r>
              <w:rPr>
                <w:rFonts w:ascii="Times New Roman" w:hAnsi="Times New Roman"/>
                <w:sz w:val="24"/>
                <w:szCs w:val="24"/>
              </w:rPr>
              <w:t>ыя</w:t>
            </w:r>
            <w:r w:rsidRPr="00CA5D65">
              <w:rPr>
                <w:rFonts w:ascii="Times New Roman" w:hAnsi="Times New Roman"/>
                <w:sz w:val="24"/>
                <w:szCs w:val="24"/>
              </w:rPr>
              <w:t>вляет и устраняет коллизии между правовыми предписаниями</w:t>
            </w: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35D5263C" w14:textId="77777777" w:rsidR="00C84DDA" w:rsidRPr="00BF6A33" w:rsidRDefault="00C84DDA" w:rsidP="00C84DDA">
            <w:pPr>
              <w:tabs>
                <w:tab w:val="left" w:pos="0"/>
              </w:tabs>
              <w:suppressAutoHyphens/>
              <w:rPr>
                <w:rFonts w:ascii="Times New Roman" w:hAnsi="Times New Roman"/>
                <w:b/>
                <w:sz w:val="24"/>
                <w:szCs w:val="24"/>
              </w:rPr>
            </w:pPr>
            <w:r w:rsidRPr="00BF6A33">
              <w:rPr>
                <w:rFonts w:ascii="Times New Roman" w:hAnsi="Times New Roman"/>
                <w:b/>
                <w:sz w:val="24"/>
                <w:szCs w:val="24"/>
              </w:rPr>
              <w:t xml:space="preserve">Знать: </w:t>
            </w:r>
            <w:r w:rsidRPr="00BF6A33">
              <w:rPr>
                <w:rFonts w:ascii="Times New Roman" w:hAnsi="Times New Roman"/>
                <w:bCs/>
                <w:sz w:val="24"/>
                <w:szCs w:val="24"/>
              </w:rPr>
              <w:t>содержание правовых предписаний</w:t>
            </w:r>
            <w:r>
              <w:rPr>
                <w:rFonts w:ascii="Times New Roman" w:hAnsi="Times New Roman"/>
                <w:bCs/>
                <w:sz w:val="24"/>
                <w:szCs w:val="24"/>
              </w:rPr>
              <w:t>.</w:t>
            </w:r>
          </w:p>
          <w:p w14:paraId="2FEB06A5" w14:textId="4D28A8C8" w:rsidR="00C84DDA" w:rsidRPr="00B42F13" w:rsidRDefault="00C84DDA" w:rsidP="00C84DDA">
            <w:pPr>
              <w:widowControl w:val="0"/>
              <w:autoSpaceDE w:val="0"/>
              <w:autoSpaceDN w:val="0"/>
              <w:adjustRightInd w:val="0"/>
              <w:ind w:firstLine="0"/>
              <w:rPr>
                <w:rFonts w:ascii="Times New Roman" w:eastAsiaTheme="minorHAnsi" w:hAnsi="Times New Roman" w:cstheme="minorBidi"/>
                <w:b/>
                <w:sz w:val="24"/>
                <w:szCs w:val="24"/>
              </w:rPr>
            </w:pPr>
            <w:r w:rsidRPr="00BF6A33">
              <w:rPr>
                <w:rFonts w:ascii="Times New Roman" w:hAnsi="Times New Roman"/>
                <w:b/>
                <w:sz w:val="24"/>
                <w:szCs w:val="24"/>
              </w:rPr>
              <w:t>Уметь:</w:t>
            </w:r>
            <w:r>
              <w:rPr>
                <w:rFonts w:ascii="Times New Roman" w:hAnsi="Times New Roman"/>
                <w:b/>
                <w:sz w:val="24"/>
                <w:szCs w:val="24"/>
              </w:rPr>
              <w:t xml:space="preserve"> </w:t>
            </w:r>
            <w:r w:rsidRPr="00BF6A33">
              <w:rPr>
                <w:rFonts w:ascii="Times New Roman" w:hAnsi="Times New Roman"/>
                <w:bCs/>
                <w:sz w:val="24"/>
                <w:szCs w:val="24"/>
              </w:rPr>
              <w:t>выявлять и устранять коллизии между правовыми предписаниями.</w:t>
            </w:r>
          </w:p>
        </w:tc>
        <w:tc>
          <w:tcPr>
            <w:tcW w:w="3686" w:type="dxa"/>
          </w:tcPr>
          <w:p w14:paraId="40D5F185" w14:textId="46B69017" w:rsidR="00C84DDA" w:rsidRPr="007D4CCF" w:rsidRDefault="007D4CCF" w:rsidP="007D4CCF">
            <w:pPr>
              <w:spacing w:after="14" w:line="268" w:lineRule="auto"/>
              <w:ind w:left="-15" w:right="56" w:firstLine="708"/>
              <w:rPr>
                <w:rFonts w:ascii="Times New Roman" w:hAnsi="Times New Roman"/>
                <w:color w:val="000000"/>
                <w:kern w:val="2"/>
                <w:sz w:val="24"/>
                <w14:ligatures w14:val="standardContextual"/>
              </w:rPr>
            </w:pPr>
            <w:r w:rsidRPr="007D4CCF">
              <w:rPr>
                <w:rFonts w:ascii="Times New Roman" w:hAnsi="Times New Roman"/>
                <w:color w:val="000000"/>
                <w:kern w:val="2"/>
                <w:sz w:val="24"/>
                <w14:ligatures w14:val="standardContextual"/>
              </w:rPr>
              <w:t xml:space="preserve">Акционерное общество обратилось в суд с иском об отобрании у Индивидуального предпринимателя пяти тонн цемента. В суде представитель Акционерного общества пояснил, что в соответствии с заключенным договором купли-продажи Индивидуальный предприниматель обязался поставить цемент Акционерному обществу. Стоимость пяти тонн цемента была полностью оплачена. Однако Индивидуальный предприниматель своих обязательств по отгрузке цемента не выполнил, в связи с чем и заявляется иск о понуждении его к исполнению договора. Индивидуальный предприниматель в отзыве на иск написал, что по договору оплата цемента должна была последовать только после его отгрузки Акционерному обществу. В нарушение условий договора Акционерное общество уплатило стоимость цемента до его отгрузки, и этот факт учитываться не должен. Индивидуальный предприниматель полагает, что должны применяться нормы о встречном удовлетворении, в соответствии с которыми Акционерное общество не вправе истребовать цемент. </w:t>
            </w:r>
            <w:r w:rsidRPr="007D4CCF">
              <w:rPr>
                <w:rFonts w:ascii="Times New Roman" w:hAnsi="Times New Roman"/>
                <w:i/>
                <w:color w:val="000000"/>
                <w:kern w:val="2"/>
                <w:sz w:val="24"/>
                <w14:ligatures w14:val="standardContextual"/>
              </w:rPr>
              <w:t xml:space="preserve">Разрешите дело. </w:t>
            </w:r>
          </w:p>
        </w:tc>
      </w:tr>
      <w:tr w:rsidR="00C84DDA" w:rsidRPr="00B42F13" w14:paraId="6ADC1F37" w14:textId="77777777" w:rsidTr="00DB7503">
        <w:trPr>
          <w:trHeight w:val="4525"/>
        </w:trPr>
        <w:tc>
          <w:tcPr>
            <w:tcW w:w="1702" w:type="dxa"/>
            <w:vMerge/>
          </w:tcPr>
          <w:p w14:paraId="7F0E2021" w14:textId="77777777" w:rsidR="00C84DDA" w:rsidRPr="00B42F13" w:rsidRDefault="00C84DDA" w:rsidP="00C84DDA">
            <w:pPr>
              <w:ind w:firstLine="0"/>
              <w:rPr>
                <w:rFonts w:ascii="Times New Roman" w:eastAsiaTheme="minorHAnsi" w:hAnsi="Times New Roman" w:cstheme="minorBidi"/>
                <w:sz w:val="24"/>
                <w:szCs w:val="24"/>
              </w:rPr>
            </w:pPr>
          </w:p>
        </w:tc>
        <w:tc>
          <w:tcPr>
            <w:tcW w:w="1843" w:type="dxa"/>
            <w:tcBorders>
              <w:top w:val="single" w:sz="4" w:space="0" w:color="auto"/>
              <w:left w:val="single" w:sz="4" w:space="0" w:color="auto"/>
              <w:bottom w:val="single" w:sz="4" w:space="0" w:color="auto"/>
              <w:right w:val="single" w:sz="4" w:space="0" w:color="auto"/>
            </w:tcBorders>
          </w:tcPr>
          <w:p w14:paraId="033E6AEA" w14:textId="0972A797" w:rsidR="00C84DDA" w:rsidRDefault="00C84DDA" w:rsidP="00C84DDA">
            <w:pPr>
              <w:spacing w:line="262" w:lineRule="auto"/>
              <w:ind w:left="-109" w:right="77" w:firstLine="5"/>
              <w:jc w:val="left"/>
              <w:rPr>
                <w:rFonts w:ascii="Times New Roman" w:hAnsi="Times New Roman"/>
                <w:color w:val="000000"/>
                <w:sz w:val="24"/>
                <w:szCs w:val="24"/>
              </w:rPr>
            </w:pPr>
            <w:r w:rsidRPr="00095617">
              <w:rPr>
                <w:rFonts w:ascii="Times New Roman" w:hAnsi="Times New Roman"/>
                <w:color w:val="000000"/>
                <w:sz w:val="24"/>
                <w:szCs w:val="24"/>
              </w:rPr>
              <w:t>3.</w:t>
            </w:r>
            <w:r>
              <w:t xml:space="preserve"> </w:t>
            </w:r>
            <w:r>
              <w:rPr>
                <w:rFonts w:ascii="Times New Roman" w:hAnsi="Times New Roman"/>
                <w:color w:val="000000"/>
                <w:sz w:val="24"/>
                <w:szCs w:val="24"/>
              </w:rPr>
              <w:t>Г</w:t>
            </w:r>
            <w:r w:rsidRPr="004F4FBB">
              <w:rPr>
                <w:rFonts w:ascii="Times New Roman" w:hAnsi="Times New Roman"/>
                <w:color w:val="000000"/>
                <w:sz w:val="24"/>
                <w:szCs w:val="24"/>
              </w:rPr>
              <w:t xml:space="preserve">рамотно разъясняет состав правовой нормы применительно к правоотношениям, на которые она направлена. </w:t>
            </w:r>
          </w:p>
          <w:p w14:paraId="4A95408C" w14:textId="77777777" w:rsidR="00C84DDA" w:rsidRDefault="00C84DDA" w:rsidP="00C84DDA">
            <w:pPr>
              <w:spacing w:line="262" w:lineRule="auto"/>
              <w:ind w:left="-109" w:right="77" w:firstLine="5"/>
              <w:jc w:val="left"/>
              <w:rPr>
                <w:rFonts w:ascii="Times New Roman" w:hAnsi="Times New Roman"/>
                <w:color w:val="000000"/>
                <w:sz w:val="24"/>
                <w:szCs w:val="24"/>
              </w:rPr>
            </w:pPr>
          </w:p>
          <w:p w14:paraId="7A5E77EF" w14:textId="77777777" w:rsidR="00C84DDA" w:rsidRDefault="00C84DDA" w:rsidP="00C84DDA">
            <w:pPr>
              <w:spacing w:line="262" w:lineRule="auto"/>
              <w:ind w:left="-109" w:right="77" w:firstLine="5"/>
              <w:jc w:val="left"/>
              <w:rPr>
                <w:rFonts w:ascii="Times New Roman" w:hAnsi="Times New Roman"/>
                <w:color w:val="000000"/>
                <w:sz w:val="24"/>
                <w:szCs w:val="24"/>
              </w:rPr>
            </w:pPr>
          </w:p>
          <w:p w14:paraId="577147DF" w14:textId="77777777" w:rsidR="00C84DDA" w:rsidRDefault="00C84DDA" w:rsidP="00C84DDA">
            <w:pPr>
              <w:spacing w:line="262" w:lineRule="auto"/>
              <w:ind w:left="-109" w:right="77" w:firstLine="5"/>
              <w:jc w:val="left"/>
              <w:rPr>
                <w:rFonts w:ascii="Times New Roman" w:hAnsi="Times New Roman"/>
                <w:color w:val="000000"/>
                <w:sz w:val="24"/>
                <w:szCs w:val="24"/>
              </w:rPr>
            </w:pPr>
          </w:p>
          <w:p w14:paraId="1B619084" w14:textId="77777777" w:rsidR="00C84DDA" w:rsidRDefault="00C84DDA" w:rsidP="00C84DDA">
            <w:pPr>
              <w:spacing w:line="262" w:lineRule="auto"/>
              <w:ind w:left="-109" w:right="77" w:firstLine="5"/>
              <w:jc w:val="left"/>
              <w:rPr>
                <w:rFonts w:ascii="Times New Roman" w:hAnsi="Times New Roman"/>
                <w:color w:val="000000"/>
                <w:sz w:val="24"/>
                <w:szCs w:val="24"/>
              </w:rPr>
            </w:pPr>
          </w:p>
          <w:p w14:paraId="421B49D8" w14:textId="77777777" w:rsidR="00C84DDA" w:rsidRDefault="00C84DDA" w:rsidP="00C84DDA">
            <w:pPr>
              <w:spacing w:line="262" w:lineRule="auto"/>
              <w:ind w:left="-109" w:right="77" w:firstLine="5"/>
              <w:jc w:val="left"/>
              <w:rPr>
                <w:rFonts w:ascii="Times New Roman" w:hAnsi="Times New Roman"/>
                <w:color w:val="000000"/>
                <w:sz w:val="24"/>
                <w:szCs w:val="24"/>
              </w:rPr>
            </w:pPr>
          </w:p>
          <w:p w14:paraId="34AE6B4B" w14:textId="77777777" w:rsidR="00C84DDA" w:rsidRDefault="00C84DDA" w:rsidP="00C84DDA">
            <w:pPr>
              <w:spacing w:line="262" w:lineRule="auto"/>
              <w:ind w:left="-109" w:right="77" w:firstLine="5"/>
              <w:jc w:val="left"/>
              <w:rPr>
                <w:rFonts w:ascii="Times New Roman" w:hAnsi="Times New Roman"/>
                <w:color w:val="000000"/>
                <w:sz w:val="24"/>
                <w:szCs w:val="24"/>
              </w:rPr>
            </w:pPr>
          </w:p>
          <w:p w14:paraId="7CD25FAB" w14:textId="77777777" w:rsidR="00C84DDA" w:rsidRDefault="00C84DDA" w:rsidP="00C84DDA">
            <w:pPr>
              <w:spacing w:line="262" w:lineRule="auto"/>
              <w:ind w:left="-109" w:right="77" w:firstLine="5"/>
              <w:jc w:val="left"/>
              <w:rPr>
                <w:rFonts w:ascii="Times New Roman" w:hAnsi="Times New Roman"/>
                <w:color w:val="000000"/>
                <w:sz w:val="24"/>
                <w:szCs w:val="24"/>
              </w:rPr>
            </w:pPr>
          </w:p>
          <w:p w14:paraId="75B4A90D" w14:textId="77777777" w:rsidR="00C84DDA" w:rsidRDefault="00C84DDA" w:rsidP="00806969">
            <w:pPr>
              <w:spacing w:line="262" w:lineRule="auto"/>
              <w:ind w:right="77" w:firstLine="0"/>
              <w:jc w:val="left"/>
              <w:rPr>
                <w:rFonts w:ascii="Times New Roman" w:hAnsi="Times New Roman"/>
                <w:color w:val="000000"/>
                <w:sz w:val="24"/>
                <w:szCs w:val="24"/>
              </w:rPr>
            </w:pPr>
          </w:p>
          <w:p w14:paraId="58785F60" w14:textId="57A89A31" w:rsidR="00C84DDA" w:rsidRDefault="00C84DDA" w:rsidP="00C84DDA">
            <w:pPr>
              <w:spacing w:line="262" w:lineRule="auto"/>
              <w:ind w:left="-109" w:right="77" w:firstLine="5"/>
              <w:jc w:val="left"/>
              <w:rPr>
                <w:rFonts w:ascii="Times New Roman" w:hAnsi="Times New Roman"/>
                <w:color w:val="000000"/>
                <w:sz w:val="24"/>
                <w:szCs w:val="24"/>
              </w:rPr>
            </w:pPr>
            <w:r w:rsidRPr="004F4FBB">
              <w:rPr>
                <w:rFonts w:ascii="Times New Roman" w:hAnsi="Times New Roman"/>
                <w:color w:val="000000"/>
                <w:sz w:val="24"/>
                <w:szCs w:val="24"/>
              </w:rPr>
              <w:t>4.Интерпретирует содержание нормативного правового акта.</w:t>
            </w:r>
          </w:p>
          <w:p w14:paraId="704987F4" w14:textId="77777777" w:rsidR="00C84DDA" w:rsidRDefault="00C84DDA" w:rsidP="00C84DDA">
            <w:pPr>
              <w:spacing w:line="262" w:lineRule="auto"/>
              <w:ind w:left="-109" w:right="77" w:firstLine="5"/>
              <w:jc w:val="left"/>
              <w:rPr>
                <w:rFonts w:ascii="Times New Roman" w:hAnsi="Times New Roman"/>
                <w:color w:val="000000"/>
                <w:sz w:val="24"/>
                <w:szCs w:val="24"/>
              </w:rPr>
            </w:pPr>
          </w:p>
          <w:p w14:paraId="00C3F85D" w14:textId="77777777" w:rsidR="00C84DDA" w:rsidRDefault="00C84DDA" w:rsidP="00C84DDA">
            <w:pPr>
              <w:spacing w:line="262" w:lineRule="auto"/>
              <w:ind w:left="-109" w:right="77" w:firstLine="5"/>
              <w:jc w:val="left"/>
              <w:rPr>
                <w:rFonts w:ascii="Times New Roman" w:hAnsi="Times New Roman"/>
                <w:color w:val="000000"/>
                <w:sz w:val="24"/>
                <w:szCs w:val="24"/>
              </w:rPr>
            </w:pPr>
          </w:p>
          <w:p w14:paraId="378CEF48" w14:textId="77777777" w:rsidR="00C84DDA" w:rsidRPr="000C3A2D" w:rsidRDefault="00C84DDA" w:rsidP="00C84DDA">
            <w:pPr>
              <w:spacing w:line="262" w:lineRule="auto"/>
              <w:ind w:left="-109" w:right="77" w:firstLine="5"/>
              <w:jc w:val="left"/>
              <w:rPr>
                <w:rFonts w:ascii="Times New Roman" w:hAnsi="Times New Roman"/>
                <w:color w:val="000000"/>
                <w:sz w:val="24"/>
                <w:szCs w:val="24"/>
              </w:rPr>
            </w:pPr>
          </w:p>
          <w:p w14:paraId="1159554F" w14:textId="77777777" w:rsidR="00C84DDA" w:rsidRDefault="00C84DDA" w:rsidP="00C84DDA">
            <w:pPr>
              <w:spacing w:line="262" w:lineRule="auto"/>
              <w:ind w:left="-109" w:right="77" w:firstLine="5"/>
              <w:jc w:val="left"/>
              <w:rPr>
                <w:rFonts w:ascii="Times New Roman" w:hAnsi="Times New Roman"/>
                <w:color w:val="000000"/>
                <w:sz w:val="24"/>
                <w:szCs w:val="24"/>
              </w:rPr>
            </w:pPr>
          </w:p>
          <w:p w14:paraId="5BF38AD9" w14:textId="4666161A" w:rsidR="00C84DDA" w:rsidRPr="00B42F13" w:rsidRDefault="00C84DDA" w:rsidP="00806969">
            <w:pPr>
              <w:spacing w:line="262" w:lineRule="auto"/>
              <w:ind w:right="77" w:firstLine="0"/>
              <w:jc w:val="left"/>
              <w:rPr>
                <w:rFonts w:ascii="Times New Roman" w:eastAsiaTheme="minorHAnsi" w:hAnsi="Times New Roman" w:cstheme="minorBidi"/>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48325043" w14:textId="77777777" w:rsidR="00C84DDA" w:rsidRPr="000A3DFF" w:rsidRDefault="00C84DDA" w:rsidP="00C84DDA">
            <w:pPr>
              <w:tabs>
                <w:tab w:val="left" w:pos="0"/>
              </w:tabs>
              <w:suppressAutoHyphens/>
              <w:rPr>
                <w:rFonts w:ascii="Times New Roman" w:hAnsi="Times New Roman"/>
                <w:bCs/>
                <w:sz w:val="24"/>
                <w:szCs w:val="24"/>
              </w:rPr>
            </w:pPr>
            <w:r w:rsidRPr="000A3DFF">
              <w:rPr>
                <w:rFonts w:ascii="Times New Roman" w:hAnsi="Times New Roman"/>
                <w:b/>
                <w:sz w:val="24"/>
                <w:szCs w:val="24"/>
              </w:rPr>
              <w:t>Знать:</w:t>
            </w:r>
            <w:r w:rsidRPr="000A3DFF">
              <w:rPr>
                <w:rFonts w:ascii="Times New Roman" w:hAnsi="Times New Roman"/>
                <w:bCs/>
                <w:sz w:val="24"/>
                <w:szCs w:val="24"/>
              </w:rPr>
              <w:t xml:space="preserve"> </w:t>
            </w:r>
            <w:r w:rsidRPr="00BF6A33">
              <w:rPr>
                <w:rFonts w:ascii="Times New Roman" w:hAnsi="Times New Roman"/>
                <w:bCs/>
                <w:sz w:val="24"/>
                <w:szCs w:val="24"/>
              </w:rPr>
              <w:t>содержание правовых норм применительно к правоотношениям, на которые они были направлены.</w:t>
            </w:r>
          </w:p>
          <w:p w14:paraId="5B4DD3C2" w14:textId="77777777" w:rsidR="00C84DDA" w:rsidRDefault="00C84DDA" w:rsidP="00C84DDA">
            <w:pPr>
              <w:widowControl w:val="0"/>
              <w:autoSpaceDE w:val="0"/>
              <w:autoSpaceDN w:val="0"/>
              <w:adjustRightInd w:val="0"/>
              <w:ind w:firstLine="0"/>
              <w:jc w:val="left"/>
              <w:rPr>
                <w:rFonts w:ascii="Times New Roman" w:hAnsi="Times New Roman"/>
                <w:bCs/>
                <w:sz w:val="24"/>
                <w:szCs w:val="24"/>
              </w:rPr>
            </w:pPr>
            <w:r w:rsidRPr="000A3DFF">
              <w:rPr>
                <w:rFonts w:ascii="Times New Roman" w:hAnsi="Times New Roman"/>
                <w:b/>
                <w:sz w:val="24"/>
                <w:szCs w:val="24"/>
              </w:rPr>
              <w:t>Уметь:</w:t>
            </w:r>
            <w:r w:rsidRPr="000A3DFF">
              <w:rPr>
                <w:rFonts w:ascii="Times New Roman" w:hAnsi="Times New Roman"/>
                <w:bCs/>
                <w:sz w:val="24"/>
                <w:szCs w:val="24"/>
              </w:rPr>
              <w:t xml:space="preserve"> </w:t>
            </w:r>
            <w:r>
              <w:rPr>
                <w:rFonts w:ascii="Times New Roman" w:hAnsi="Times New Roman"/>
                <w:bCs/>
                <w:sz w:val="24"/>
                <w:szCs w:val="24"/>
              </w:rPr>
              <w:t>грамотно</w:t>
            </w:r>
            <w:r w:rsidRPr="00BF6A33">
              <w:rPr>
                <w:rFonts w:ascii="Times New Roman" w:hAnsi="Times New Roman"/>
                <w:bCs/>
                <w:sz w:val="24"/>
                <w:szCs w:val="24"/>
              </w:rPr>
              <w:t xml:space="preserve"> разъяснять состав правовой нормы применительно к правоотношениям, на которые она направлена.</w:t>
            </w:r>
          </w:p>
          <w:p w14:paraId="63477F56" w14:textId="77777777" w:rsidR="00C84DDA" w:rsidRDefault="00C84DDA" w:rsidP="00C84DDA">
            <w:pPr>
              <w:widowControl w:val="0"/>
              <w:autoSpaceDE w:val="0"/>
              <w:autoSpaceDN w:val="0"/>
              <w:adjustRightInd w:val="0"/>
              <w:ind w:firstLine="0"/>
              <w:jc w:val="left"/>
              <w:rPr>
                <w:rFonts w:ascii="Times New Roman" w:hAnsi="Times New Roman"/>
                <w:bCs/>
                <w:sz w:val="24"/>
                <w:szCs w:val="24"/>
              </w:rPr>
            </w:pPr>
          </w:p>
          <w:p w14:paraId="3F518838" w14:textId="77777777" w:rsidR="00C84DDA" w:rsidRDefault="00C84DDA" w:rsidP="00C84DDA">
            <w:pPr>
              <w:widowControl w:val="0"/>
              <w:autoSpaceDE w:val="0"/>
              <w:autoSpaceDN w:val="0"/>
              <w:adjustRightInd w:val="0"/>
              <w:ind w:firstLine="0"/>
              <w:jc w:val="left"/>
              <w:rPr>
                <w:rFonts w:ascii="Times New Roman" w:hAnsi="Times New Roman"/>
                <w:bCs/>
                <w:sz w:val="24"/>
                <w:szCs w:val="24"/>
              </w:rPr>
            </w:pPr>
          </w:p>
          <w:p w14:paraId="7848D7CE" w14:textId="77777777" w:rsidR="00C84DDA" w:rsidRDefault="00C84DDA" w:rsidP="00C84DDA">
            <w:pPr>
              <w:widowControl w:val="0"/>
              <w:autoSpaceDE w:val="0"/>
              <w:autoSpaceDN w:val="0"/>
              <w:adjustRightInd w:val="0"/>
              <w:ind w:firstLine="0"/>
              <w:jc w:val="left"/>
              <w:rPr>
                <w:rFonts w:ascii="Times New Roman" w:hAnsi="Times New Roman"/>
                <w:bCs/>
                <w:sz w:val="24"/>
                <w:szCs w:val="24"/>
              </w:rPr>
            </w:pPr>
          </w:p>
          <w:p w14:paraId="1D158E0B" w14:textId="77777777" w:rsidR="00C84DDA" w:rsidRDefault="00C84DDA" w:rsidP="00C84DDA">
            <w:pPr>
              <w:widowControl w:val="0"/>
              <w:autoSpaceDE w:val="0"/>
              <w:autoSpaceDN w:val="0"/>
              <w:adjustRightInd w:val="0"/>
              <w:ind w:firstLine="0"/>
              <w:jc w:val="left"/>
              <w:rPr>
                <w:rFonts w:ascii="Times New Roman" w:hAnsi="Times New Roman"/>
                <w:bCs/>
                <w:sz w:val="24"/>
                <w:szCs w:val="24"/>
              </w:rPr>
            </w:pPr>
          </w:p>
          <w:p w14:paraId="41C0ECF7" w14:textId="77777777" w:rsidR="00C84DDA" w:rsidRDefault="00C84DDA" w:rsidP="00C84DDA">
            <w:pPr>
              <w:widowControl w:val="0"/>
              <w:autoSpaceDE w:val="0"/>
              <w:autoSpaceDN w:val="0"/>
              <w:adjustRightInd w:val="0"/>
              <w:ind w:firstLine="0"/>
              <w:jc w:val="left"/>
              <w:rPr>
                <w:rFonts w:ascii="Times New Roman" w:hAnsi="Times New Roman"/>
                <w:bCs/>
                <w:sz w:val="24"/>
                <w:szCs w:val="24"/>
              </w:rPr>
            </w:pPr>
          </w:p>
          <w:p w14:paraId="07361708" w14:textId="77777777" w:rsidR="00C84DDA" w:rsidRDefault="00C84DDA" w:rsidP="00C84DDA">
            <w:pPr>
              <w:widowControl w:val="0"/>
              <w:autoSpaceDE w:val="0"/>
              <w:autoSpaceDN w:val="0"/>
              <w:adjustRightInd w:val="0"/>
              <w:ind w:firstLine="0"/>
              <w:jc w:val="left"/>
              <w:rPr>
                <w:rFonts w:ascii="Times New Roman" w:hAnsi="Times New Roman"/>
                <w:bCs/>
                <w:sz w:val="24"/>
                <w:szCs w:val="24"/>
              </w:rPr>
            </w:pPr>
          </w:p>
          <w:p w14:paraId="1798101A" w14:textId="77777777" w:rsidR="00C84DDA" w:rsidRDefault="00C84DDA" w:rsidP="00C84DDA">
            <w:pPr>
              <w:widowControl w:val="0"/>
              <w:autoSpaceDE w:val="0"/>
              <w:autoSpaceDN w:val="0"/>
              <w:adjustRightInd w:val="0"/>
              <w:ind w:firstLine="0"/>
              <w:jc w:val="left"/>
              <w:rPr>
                <w:rFonts w:ascii="Times New Roman" w:hAnsi="Times New Roman"/>
                <w:bCs/>
                <w:sz w:val="24"/>
                <w:szCs w:val="24"/>
              </w:rPr>
            </w:pPr>
          </w:p>
          <w:p w14:paraId="777C47CC" w14:textId="77777777" w:rsidR="00C84DDA" w:rsidRPr="00C84DDA" w:rsidRDefault="00C84DDA" w:rsidP="00C84DDA">
            <w:pPr>
              <w:widowControl w:val="0"/>
              <w:autoSpaceDE w:val="0"/>
              <w:autoSpaceDN w:val="0"/>
              <w:adjustRightInd w:val="0"/>
              <w:ind w:firstLine="0"/>
              <w:jc w:val="left"/>
              <w:rPr>
                <w:rFonts w:ascii="Times New Roman" w:hAnsi="Times New Roman"/>
                <w:bCs/>
                <w:sz w:val="24"/>
                <w:szCs w:val="24"/>
              </w:rPr>
            </w:pPr>
            <w:r w:rsidRPr="00C84DDA">
              <w:rPr>
                <w:rFonts w:ascii="Times New Roman" w:hAnsi="Times New Roman"/>
                <w:b/>
                <w:sz w:val="24"/>
                <w:szCs w:val="24"/>
              </w:rPr>
              <w:t>Знать:</w:t>
            </w:r>
            <w:r w:rsidRPr="00C84DDA">
              <w:rPr>
                <w:rFonts w:ascii="Times New Roman" w:hAnsi="Times New Roman"/>
                <w:bCs/>
                <w:sz w:val="24"/>
                <w:szCs w:val="24"/>
              </w:rPr>
              <w:t xml:space="preserve"> положения Конституции Российской Федераций, законов о статусе общепризнанных норм и принципов международного права и о международных договорах РФ в национальной правовой системе; положений уставов, актов международных организаций; соответствующих положений международных договоров России с другими субъектами международного права. </w:t>
            </w:r>
          </w:p>
          <w:p w14:paraId="6BC588CE" w14:textId="75DB52F8" w:rsidR="00C84DDA" w:rsidRDefault="00C84DDA" w:rsidP="00C84DDA">
            <w:pPr>
              <w:widowControl w:val="0"/>
              <w:autoSpaceDE w:val="0"/>
              <w:autoSpaceDN w:val="0"/>
              <w:adjustRightInd w:val="0"/>
              <w:ind w:firstLine="0"/>
              <w:jc w:val="left"/>
              <w:rPr>
                <w:rFonts w:ascii="Times New Roman" w:hAnsi="Times New Roman"/>
                <w:bCs/>
                <w:sz w:val="24"/>
                <w:szCs w:val="24"/>
              </w:rPr>
            </w:pPr>
            <w:r w:rsidRPr="00C84DDA">
              <w:rPr>
                <w:rFonts w:ascii="Times New Roman" w:hAnsi="Times New Roman"/>
                <w:b/>
                <w:sz w:val="24"/>
                <w:szCs w:val="24"/>
              </w:rPr>
              <w:t>Уметь:</w:t>
            </w:r>
            <w:r w:rsidRPr="00C84DDA">
              <w:rPr>
                <w:rFonts w:ascii="Times New Roman" w:hAnsi="Times New Roman"/>
                <w:bCs/>
                <w:sz w:val="24"/>
                <w:szCs w:val="24"/>
              </w:rPr>
              <w:t xml:space="preserve"> проанализировать, правильно изложить и интерпретировать содержание федеральных законов, уставов, актов международных организаций; соответствующих положений международных договоров России с другими субъектами международного права, выделять и сравнивать цели и задачи соответствующих международных договоров.</w:t>
            </w:r>
          </w:p>
          <w:p w14:paraId="2B9DD8EF" w14:textId="4D3DF84D" w:rsidR="00C84DDA" w:rsidRPr="00B42F13" w:rsidRDefault="00C84DDA" w:rsidP="00C84DDA">
            <w:pPr>
              <w:widowControl w:val="0"/>
              <w:autoSpaceDE w:val="0"/>
              <w:autoSpaceDN w:val="0"/>
              <w:adjustRightInd w:val="0"/>
              <w:ind w:firstLine="0"/>
              <w:jc w:val="left"/>
              <w:rPr>
                <w:rFonts w:ascii="Times New Roman" w:hAnsi="Times New Roman"/>
                <w:sz w:val="24"/>
                <w:szCs w:val="24"/>
              </w:rPr>
            </w:pPr>
          </w:p>
        </w:tc>
        <w:tc>
          <w:tcPr>
            <w:tcW w:w="3686" w:type="dxa"/>
          </w:tcPr>
          <w:p w14:paraId="45FE1754" w14:textId="77777777" w:rsidR="007D4CCF" w:rsidRDefault="007D4CCF" w:rsidP="007D4CCF">
            <w:pPr>
              <w:ind w:firstLine="0"/>
              <w:jc w:val="left"/>
              <w:rPr>
                <w:rFonts w:ascii="Times New Roman" w:eastAsiaTheme="minorHAnsi" w:hAnsi="Times New Roman" w:cstheme="minorBidi"/>
                <w:sz w:val="24"/>
                <w:szCs w:val="24"/>
              </w:rPr>
            </w:pPr>
            <w:r w:rsidRPr="007D4CCF">
              <w:rPr>
                <w:rFonts w:ascii="Times New Roman" w:eastAsiaTheme="minorHAnsi" w:hAnsi="Times New Roman" w:cstheme="minorBidi"/>
                <w:sz w:val="24"/>
                <w:szCs w:val="24"/>
              </w:rPr>
              <w:t xml:space="preserve">ООО «Арнольд» приобрело в собственность нежилое подвальное помещение в многоквартирном доме для размещения тренажерного зала. Однако граждане В. Редный и С. Клочная, являющиеся собственниками квартир, расположенных на первом этаже над подвальным помещением, обратились в суд с иском о признании, отсутствующим права ООО «Арнольд» на подвальное помещение, указав на то, что данное помещение является общим имуществом всех собственников квартир в доме. Подлежит ли иск удовлетворению? </w:t>
            </w:r>
          </w:p>
          <w:p w14:paraId="6D5C6046" w14:textId="77777777" w:rsidR="007D4CCF" w:rsidRDefault="007D4CCF" w:rsidP="007D4CCF">
            <w:pPr>
              <w:ind w:firstLine="0"/>
              <w:jc w:val="left"/>
              <w:rPr>
                <w:rFonts w:ascii="Times New Roman" w:eastAsiaTheme="minorHAnsi" w:hAnsi="Times New Roman" w:cstheme="minorBidi"/>
                <w:sz w:val="24"/>
                <w:szCs w:val="24"/>
              </w:rPr>
            </w:pPr>
          </w:p>
          <w:p w14:paraId="0AECD417" w14:textId="77777777" w:rsidR="006D5700" w:rsidRPr="006D5700" w:rsidRDefault="006D5700" w:rsidP="006D5700">
            <w:pPr>
              <w:spacing w:after="14" w:line="268" w:lineRule="auto"/>
              <w:ind w:left="-15" w:right="56" w:firstLine="708"/>
              <w:rPr>
                <w:rFonts w:ascii="Times New Roman" w:hAnsi="Times New Roman"/>
                <w:color w:val="000000"/>
                <w:kern w:val="2"/>
                <w:sz w:val="24"/>
                <w14:ligatures w14:val="standardContextual"/>
              </w:rPr>
            </w:pPr>
            <w:r w:rsidRPr="006D5700">
              <w:rPr>
                <w:rFonts w:ascii="Times New Roman" w:hAnsi="Times New Roman"/>
                <w:color w:val="000000"/>
                <w:kern w:val="2"/>
                <w:sz w:val="24"/>
                <w14:ligatures w14:val="standardContextual"/>
              </w:rPr>
              <w:t xml:space="preserve">Сергей Ковалев, собственник комнаты 12 кв. метров в коммунальной квартире, предъявил иск об определении порядка пользования квартирой соседям – семье Бабушкиных (собственники комнаты 20 кв. метров в той же квартире). Ковалев жалуется на то, что 7летний сын Бабушкиных играет по утрам на скрипке и не дает Ковалеву спать (Ковалев работает в ночную смену).  </w:t>
            </w:r>
          </w:p>
          <w:p w14:paraId="6806B253" w14:textId="3A911BE5" w:rsidR="007D4CCF" w:rsidRDefault="006D5700" w:rsidP="006D5700">
            <w:pPr>
              <w:ind w:firstLine="0"/>
              <w:jc w:val="left"/>
              <w:rPr>
                <w:rFonts w:ascii="Times New Roman" w:eastAsiaTheme="minorHAnsi" w:hAnsi="Times New Roman" w:cstheme="minorBidi"/>
                <w:sz w:val="24"/>
                <w:szCs w:val="24"/>
              </w:rPr>
            </w:pPr>
            <w:r w:rsidRPr="006D5700">
              <w:rPr>
                <w:rFonts w:ascii="Times New Roman" w:hAnsi="Times New Roman"/>
                <w:color w:val="000000"/>
                <w:kern w:val="2"/>
                <w:sz w:val="24"/>
                <w:szCs w:val="22"/>
                <w14:ligatures w14:val="standardContextual"/>
              </w:rPr>
              <w:t xml:space="preserve">Решите спор, составьте исковое заявление, отзыв искового заявления, проект судебного решения (проект судебного решения можно заменить проектом мирового соглашения).   </w:t>
            </w:r>
          </w:p>
          <w:p w14:paraId="3D9A7DE2" w14:textId="274442A2" w:rsidR="00C84DDA" w:rsidRPr="00B42F13" w:rsidRDefault="00C84DDA" w:rsidP="007D4CCF">
            <w:pPr>
              <w:ind w:firstLine="0"/>
              <w:jc w:val="left"/>
              <w:rPr>
                <w:rFonts w:ascii="Times New Roman" w:eastAsiaTheme="minorHAnsi" w:hAnsi="Times New Roman" w:cstheme="minorBidi"/>
                <w:sz w:val="24"/>
                <w:szCs w:val="24"/>
              </w:rPr>
            </w:pPr>
          </w:p>
        </w:tc>
      </w:tr>
      <w:tr w:rsidR="00C84DDA" w:rsidRPr="00B42F13" w14:paraId="71FCF668" w14:textId="77777777" w:rsidTr="00DB7503">
        <w:tc>
          <w:tcPr>
            <w:tcW w:w="1702" w:type="dxa"/>
          </w:tcPr>
          <w:p w14:paraId="042DF66C" w14:textId="75C5DB05" w:rsidR="00C84DDA" w:rsidRPr="007640B5" w:rsidRDefault="00C84DDA" w:rsidP="00C84DDA">
            <w:pPr>
              <w:ind w:firstLine="0"/>
              <w:rPr>
                <w:rFonts w:ascii="Times New Roman" w:eastAsiaTheme="minorHAnsi" w:hAnsi="Times New Roman" w:cstheme="minorBidi"/>
                <w:b/>
                <w:bCs/>
                <w:sz w:val="24"/>
                <w:szCs w:val="24"/>
              </w:rPr>
            </w:pPr>
            <w:r w:rsidRPr="007640B5">
              <w:rPr>
                <w:rFonts w:ascii="Times New Roman" w:eastAsiaTheme="minorHAnsi" w:hAnsi="Times New Roman" w:cstheme="minorBidi"/>
                <w:b/>
                <w:bCs/>
                <w:sz w:val="24"/>
                <w:szCs w:val="24"/>
              </w:rPr>
              <w:t>ПКП-3</w:t>
            </w:r>
          </w:p>
          <w:p w14:paraId="068F7ADB" w14:textId="5EC9F0F6" w:rsidR="00C84DDA" w:rsidRPr="007640B5" w:rsidRDefault="00C84DDA" w:rsidP="00C84DDA">
            <w:pPr>
              <w:ind w:firstLine="0"/>
              <w:jc w:val="left"/>
              <w:rPr>
                <w:rFonts w:ascii="Times New Roman" w:eastAsiaTheme="minorHAnsi" w:hAnsi="Times New Roman" w:cstheme="minorBidi"/>
                <w:sz w:val="24"/>
                <w:szCs w:val="24"/>
              </w:rPr>
            </w:pPr>
            <w:r w:rsidRPr="007640B5">
              <w:rPr>
                <w:rFonts w:ascii="Times New Roman" w:eastAsiaTheme="minorHAnsi" w:hAnsi="Times New Roman" w:cstheme="minorBidi"/>
                <w:sz w:val="24"/>
                <w:szCs w:val="24"/>
              </w:rPr>
              <w:t>Способность формировать</w:t>
            </w:r>
          </w:p>
          <w:p w14:paraId="4968C55A" w14:textId="77777777" w:rsidR="00C84DDA" w:rsidRPr="007640B5" w:rsidRDefault="00C84DDA" w:rsidP="00C84DDA">
            <w:pPr>
              <w:ind w:firstLine="0"/>
              <w:jc w:val="left"/>
              <w:rPr>
                <w:rFonts w:ascii="Times New Roman" w:eastAsiaTheme="minorHAnsi" w:hAnsi="Times New Roman" w:cstheme="minorBidi"/>
                <w:sz w:val="24"/>
                <w:szCs w:val="24"/>
              </w:rPr>
            </w:pPr>
            <w:r w:rsidRPr="007640B5">
              <w:rPr>
                <w:rFonts w:ascii="Times New Roman" w:eastAsiaTheme="minorHAnsi" w:hAnsi="Times New Roman" w:cstheme="minorBidi"/>
                <w:sz w:val="24"/>
                <w:szCs w:val="24"/>
              </w:rPr>
              <w:t>юридические документы,</w:t>
            </w:r>
          </w:p>
          <w:p w14:paraId="5367E476" w14:textId="4270558A" w:rsidR="00C84DDA" w:rsidRPr="007640B5" w:rsidRDefault="00C84DDA" w:rsidP="00C84DDA">
            <w:pPr>
              <w:ind w:firstLine="0"/>
              <w:jc w:val="left"/>
              <w:rPr>
                <w:rFonts w:ascii="Times New Roman" w:eastAsiaTheme="minorHAnsi" w:hAnsi="Times New Roman" w:cstheme="minorBidi"/>
                <w:sz w:val="24"/>
                <w:szCs w:val="24"/>
              </w:rPr>
            </w:pPr>
            <w:r w:rsidRPr="007640B5">
              <w:rPr>
                <w:rFonts w:ascii="Times New Roman" w:eastAsiaTheme="minorHAnsi" w:hAnsi="Times New Roman" w:cstheme="minorBidi"/>
                <w:sz w:val="24"/>
                <w:szCs w:val="24"/>
              </w:rPr>
              <w:t>необходимые для реализации</w:t>
            </w:r>
            <w:r>
              <w:rPr>
                <w:rFonts w:ascii="Times New Roman" w:eastAsiaTheme="minorHAnsi" w:hAnsi="Times New Roman" w:cstheme="minorBidi"/>
                <w:sz w:val="24"/>
                <w:szCs w:val="24"/>
              </w:rPr>
              <w:t xml:space="preserve"> </w:t>
            </w:r>
          </w:p>
          <w:p w14:paraId="53B469BE" w14:textId="77777777" w:rsidR="00C84DDA" w:rsidRPr="007640B5" w:rsidRDefault="00C84DDA" w:rsidP="00C84DDA">
            <w:pPr>
              <w:ind w:firstLine="0"/>
              <w:jc w:val="left"/>
              <w:rPr>
                <w:rFonts w:ascii="Times New Roman" w:eastAsiaTheme="minorHAnsi" w:hAnsi="Times New Roman" w:cstheme="minorBidi"/>
                <w:sz w:val="24"/>
                <w:szCs w:val="24"/>
              </w:rPr>
            </w:pPr>
            <w:r w:rsidRPr="007640B5">
              <w:rPr>
                <w:rFonts w:ascii="Times New Roman" w:eastAsiaTheme="minorHAnsi" w:hAnsi="Times New Roman" w:cstheme="minorBidi"/>
                <w:sz w:val="24"/>
                <w:szCs w:val="24"/>
              </w:rPr>
              <w:t>экономической деятельности и</w:t>
            </w:r>
          </w:p>
          <w:p w14:paraId="4BCBEECB" w14:textId="4B4986EC" w:rsidR="00C84DDA" w:rsidRPr="00B42F13" w:rsidRDefault="00C84DDA" w:rsidP="00C84DDA">
            <w:pPr>
              <w:ind w:firstLine="0"/>
              <w:jc w:val="left"/>
              <w:rPr>
                <w:rFonts w:ascii="Times New Roman" w:eastAsiaTheme="minorHAnsi" w:hAnsi="Times New Roman" w:cstheme="minorBidi"/>
                <w:sz w:val="24"/>
                <w:szCs w:val="24"/>
              </w:rPr>
            </w:pPr>
            <w:r w:rsidRPr="007640B5">
              <w:rPr>
                <w:rFonts w:ascii="Times New Roman" w:eastAsiaTheme="minorHAnsi" w:hAnsi="Times New Roman" w:cstheme="minorBidi"/>
                <w:sz w:val="24"/>
                <w:szCs w:val="24"/>
              </w:rPr>
              <w:t>защиты прав и законных интересов ее субъектов, а также вести претензионно-исковую работу в организации</w:t>
            </w:r>
          </w:p>
        </w:tc>
        <w:tc>
          <w:tcPr>
            <w:tcW w:w="1843" w:type="dxa"/>
          </w:tcPr>
          <w:p w14:paraId="6994D057" w14:textId="61FE8E9B" w:rsidR="00C84DDA" w:rsidRPr="00B42F13" w:rsidRDefault="00C84DDA" w:rsidP="00C84DDA">
            <w:pPr>
              <w:ind w:firstLine="0"/>
              <w:rPr>
                <w:rFonts w:ascii="Times New Roman" w:eastAsiaTheme="minorHAnsi" w:hAnsi="Times New Roman" w:cstheme="minorBidi"/>
                <w:sz w:val="24"/>
                <w:szCs w:val="24"/>
              </w:rPr>
            </w:pPr>
            <w:r w:rsidRPr="00CE28DC">
              <w:rPr>
                <w:rFonts w:ascii="Times New Roman" w:eastAsiaTheme="minorHAnsi" w:hAnsi="Times New Roman" w:cstheme="minorBidi"/>
                <w:sz w:val="24"/>
                <w:szCs w:val="24"/>
              </w:rPr>
              <w:t>Демонстрирует теоретические знания различных моделей юридических документов необходимых для реализации и защиты прав участников экономического оборота</w:t>
            </w:r>
          </w:p>
        </w:tc>
        <w:tc>
          <w:tcPr>
            <w:tcW w:w="2551" w:type="dxa"/>
            <w:tcBorders>
              <w:top w:val="single" w:sz="4" w:space="0" w:color="auto"/>
              <w:left w:val="single" w:sz="4" w:space="0" w:color="auto"/>
              <w:right w:val="single" w:sz="4" w:space="0" w:color="auto"/>
            </w:tcBorders>
            <w:shd w:val="clear" w:color="auto" w:fill="auto"/>
          </w:tcPr>
          <w:p w14:paraId="7E31FAF9" w14:textId="77777777" w:rsidR="00C84DDA" w:rsidRPr="008A6FBA" w:rsidRDefault="00C84DDA" w:rsidP="00C84DDA">
            <w:pPr>
              <w:autoSpaceDE w:val="0"/>
              <w:autoSpaceDN w:val="0"/>
              <w:adjustRightInd w:val="0"/>
              <w:rPr>
                <w:rFonts w:ascii="Times New Roman" w:hAnsi="Times New Roman"/>
                <w:b/>
                <w:sz w:val="24"/>
                <w:szCs w:val="24"/>
              </w:rPr>
            </w:pPr>
            <w:r w:rsidRPr="00BF6A33">
              <w:rPr>
                <w:rFonts w:ascii="Times New Roman" w:hAnsi="Times New Roman"/>
                <w:b/>
                <w:sz w:val="24"/>
                <w:szCs w:val="24"/>
              </w:rPr>
              <w:t xml:space="preserve">Знать: </w:t>
            </w:r>
            <w:r w:rsidRPr="000A3DFF">
              <w:rPr>
                <w:rFonts w:ascii="Times New Roman" w:eastAsia="Calibri" w:hAnsi="Times New Roman"/>
                <w:sz w:val="24"/>
                <w:szCs w:val="24"/>
              </w:rPr>
              <w:t>положени</w:t>
            </w:r>
            <w:r>
              <w:rPr>
                <w:rFonts w:ascii="Times New Roman" w:eastAsia="Calibri" w:hAnsi="Times New Roman"/>
                <w:sz w:val="24"/>
                <w:szCs w:val="24"/>
              </w:rPr>
              <w:t>я</w:t>
            </w:r>
            <w:r w:rsidRPr="000A3DFF">
              <w:rPr>
                <w:rFonts w:ascii="Times New Roman" w:eastAsia="Calibri" w:hAnsi="Times New Roman"/>
                <w:sz w:val="24"/>
                <w:szCs w:val="24"/>
              </w:rPr>
              <w:t xml:space="preserve"> Конституции Российск</w:t>
            </w:r>
            <w:r>
              <w:rPr>
                <w:rFonts w:ascii="Times New Roman" w:eastAsia="Calibri" w:hAnsi="Times New Roman"/>
                <w:sz w:val="24"/>
                <w:szCs w:val="24"/>
              </w:rPr>
              <w:t xml:space="preserve">ой Федераций, </w:t>
            </w:r>
            <w:r w:rsidRPr="000A3DFF">
              <w:rPr>
                <w:rFonts w:ascii="Times New Roman" w:eastAsia="Calibri" w:hAnsi="Times New Roman"/>
                <w:sz w:val="24"/>
                <w:szCs w:val="24"/>
              </w:rPr>
              <w:t xml:space="preserve">законов о статусе общепризнанных норм и принципов международного права и о международных договорах РФ в национальной правовой системе; положений уставов, актов международных организаций; соответствующих положений международных договоров России с другими субъектами международного права. </w:t>
            </w:r>
          </w:p>
          <w:p w14:paraId="3F34275D" w14:textId="5E762BA6" w:rsidR="00C84DDA" w:rsidRPr="00B42F13" w:rsidRDefault="00C84DDA" w:rsidP="00C84DDA">
            <w:pPr>
              <w:autoSpaceDE w:val="0"/>
              <w:autoSpaceDN w:val="0"/>
              <w:adjustRightInd w:val="0"/>
              <w:ind w:firstLine="0"/>
              <w:rPr>
                <w:rFonts w:ascii="Times New Roman" w:eastAsiaTheme="minorHAnsi" w:hAnsi="Times New Roman" w:cstheme="minorBidi"/>
                <w:b/>
                <w:sz w:val="24"/>
                <w:szCs w:val="24"/>
              </w:rPr>
            </w:pPr>
            <w:r w:rsidRPr="00BF6A33">
              <w:rPr>
                <w:rFonts w:ascii="Times New Roman" w:hAnsi="Times New Roman"/>
                <w:b/>
                <w:sz w:val="24"/>
                <w:szCs w:val="24"/>
              </w:rPr>
              <w:t>Уметь:</w:t>
            </w:r>
            <w:r w:rsidRPr="00BF6A33">
              <w:rPr>
                <w:rFonts w:ascii="Times New Roman" w:eastAsia="Calibri" w:hAnsi="Times New Roman"/>
                <w:sz w:val="24"/>
                <w:szCs w:val="24"/>
              </w:rPr>
              <w:t xml:space="preserve"> </w:t>
            </w:r>
            <w:r w:rsidRPr="000A3DFF">
              <w:rPr>
                <w:rFonts w:ascii="Times New Roman" w:eastAsia="Calibri" w:hAnsi="Times New Roman"/>
                <w:sz w:val="24"/>
                <w:szCs w:val="24"/>
              </w:rPr>
              <w:t>проанализировать, правильно изложить</w:t>
            </w:r>
            <w:r>
              <w:rPr>
                <w:rFonts w:ascii="Times New Roman" w:eastAsia="Calibri" w:hAnsi="Times New Roman"/>
                <w:sz w:val="24"/>
                <w:szCs w:val="24"/>
              </w:rPr>
              <w:t xml:space="preserve"> и интерпретировать </w:t>
            </w:r>
            <w:r w:rsidRPr="000A3DFF">
              <w:rPr>
                <w:rFonts w:ascii="Times New Roman" w:eastAsia="Calibri" w:hAnsi="Times New Roman"/>
                <w:sz w:val="24"/>
                <w:szCs w:val="24"/>
              </w:rPr>
              <w:t>содержание федеральных законов, уставов, актов международных организаций; соответствующих положений международных договоров России с другими субъектами международного права, выделять и сравнивать цели и задачи соответствующих международных договоров.</w:t>
            </w:r>
          </w:p>
        </w:tc>
        <w:tc>
          <w:tcPr>
            <w:tcW w:w="3686" w:type="dxa"/>
          </w:tcPr>
          <w:p w14:paraId="22676077" w14:textId="77777777" w:rsidR="006D5700" w:rsidRPr="006D5700" w:rsidRDefault="006D5700" w:rsidP="006D5700">
            <w:pPr>
              <w:ind w:firstLine="0"/>
              <w:rPr>
                <w:rFonts w:ascii="Times New Roman" w:eastAsiaTheme="minorHAnsi" w:hAnsi="Times New Roman" w:cstheme="minorBidi"/>
                <w:sz w:val="24"/>
                <w:szCs w:val="24"/>
              </w:rPr>
            </w:pPr>
            <w:r w:rsidRPr="006D5700">
              <w:rPr>
                <w:rFonts w:ascii="Times New Roman" w:eastAsiaTheme="minorHAnsi" w:hAnsi="Times New Roman" w:cstheme="minorBidi"/>
                <w:sz w:val="24"/>
                <w:szCs w:val="24"/>
              </w:rPr>
              <w:t xml:space="preserve">«Однажды скульптор Андреев, явившись к Фадееву, которому он давал уроки лепки, и не застав его дома, в ожидании его прихода вылепил из его глины статуэтку. Возвратившемуся Фадееву статуэтка очень понравилась. Когда Андреев хотел унести её с собой, Фадеев запротестовал, заявив, что статуэтка принадлежит ему, так как она вылеплена из его глины. </w:t>
            </w:r>
          </w:p>
          <w:p w14:paraId="72EC8ADF" w14:textId="77777777" w:rsidR="006D5700" w:rsidRPr="006D5700" w:rsidRDefault="006D5700" w:rsidP="006D5700">
            <w:pPr>
              <w:ind w:firstLine="0"/>
              <w:rPr>
                <w:rFonts w:ascii="Times New Roman" w:eastAsiaTheme="minorHAnsi" w:hAnsi="Times New Roman" w:cstheme="minorBidi"/>
                <w:sz w:val="24"/>
                <w:szCs w:val="24"/>
              </w:rPr>
            </w:pPr>
            <w:r w:rsidRPr="006D5700">
              <w:rPr>
                <w:rFonts w:ascii="Times New Roman" w:eastAsiaTheme="minorHAnsi" w:hAnsi="Times New Roman" w:cstheme="minorBidi"/>
                <w:sz w:val="24"/>
                <w:szCs w:val="24"/>
              </w:rPr>
              <w:t xml:space="preserve">Кому принадлежит статуэтка?»  </w:t>
            </w:r>
          </w:p>
          <w:p w14:paraId="7E2524AD" w14:textId="77987E73" w:rsidR="00C84DDA" w:rsidRPr="00B42F13" w:rsidRDefault="006D5700" w:rsidP="006D5700">
            <w:pPr>
              <w:ind w:firstLine="0"/>
              <w:rPr>
                <w:rFonts w:ascii="Times New Roman" w:eastAsiaTheme="minorHAnsi" w:hAnsi="Times New Roman" w:cstheme="minorBidi"/>
                <w:sz w:val="24"/>
                <w:szCs w:val="24"/>
              </w:rPr>
            </w:pPr>
            <w:r w:rsidRPr="006D5700">
              <w:rPr>
                <w:rFonts w:ascii="Times New Roman" w:eastAsiaTheme="minorHAnsi" w:hAnsi="Times New Roman" w:cstheme="minorBidi"/>
                <w:sz w:val="24"/>
                <w:szCs w:val="24"/>
              </w:rPr>
              <w:t xml:space="preserve">Решите задачу по действующему законодательству.  </w:t>
            </w:r>
          </w:p>
        </w:tc>
      </w:tr>
    </w:tbl>
    <w:p w14:paraId="27792BA0" w14:textId="77777777" w:rsidR="00CE28DC" w:rsidRDefault="00CE28DC" w:rsidP="00B42F13">
      <w:pPr>
        <w:tabs>
          <w:tab w:val="left" w:pos="1222"/>
        </w:tabs>
        <w:ind w:firstLine="0"/>
        <w:rPr>
          <w:rFonts w:ascii="Times New Roman" w:eastAsiaTheme="minorHAnsi" w:hAnsi="Times New Roman"/>
          <w:b/>
          <w:sz w:val="28"/>
          <w:szCs w:val="28"/>
        </w:rPr>
      </w:pPr>
    </w:p>
    <w:p w14:paraId="15320D80" w14:textId="77777777" w:rsidR="00530C20" w:rsidRDefault="00530C20" w:rsidP="00B42F13">
      <w:pPr>
        <w:tabs>
          <w:tab w:val="left" w:pos="1222"/>
        </w:tabs>
        <w:ind w:firstLine="0"/>
        <w:rPr>
          <w:rFonts w:ascii="Times New Roman" w:eastAsiaTheme="minorHAnsi" w:hAnsi="Times New Roman"/>
          <w:b/>
          <w:sz w:val="28"/>
          <w:szCs w:val="28"/>
        </w:rPr>
      </w:pPr>
    </w:p>
    <w:p w14:paraId="7F0BF838" w14:textId="77777777" w:rsidR="00530C20" w:rsidRDefault="00530C20" w:rsidP="00B42F13">
      <w:pPr>
        <w:tabs>
          <w:tab w:val="left" w:pos="1222"/>
        </w:tabs>
        <w:ind w:firstLine="0"/>
        <w:rPr>
          <w:rFonts w:ascii="Times New Roman" w:eastAsiaTheme="minorHAnsi" w:hAnsi="Times New Roman"/>
          <w:b/>
          <w:sz w:val="28"/>
          <w:szCs w:val="28"/>
        </w:rPr>
      </w:pPr>
    </w:p>
    <w:p w14:paraId="3A7C985E" w14:textId="77777777" w:rsidR="00530C20" w:rsidRDefault="00530C20" w:rsidP="00B42F13">
      <w:pPr>
        <w:tabs>
          <w:tab w:val="left" w:pos="1222"/>
        </w:tabs>
        <w:ind w:firstLine="0"/>
        <w:rPr>
          <w:rFonts w:ascii="Times New Roman" w:eastAsiaTheme="minorHAnsi" w:hAnsi="Times New Roman"/>
          <w:b/>
          <w:sz w:val="28"/>
          <w:szCs w:val="28"/>
        </w:rPr>
      </w:pPr>
    </w:p>
    <w:p w14:paraId="419B1C70" w14:textId="77777777" w:rsidR="00530C20" w:rsidRDefault="00530C20" w:rsidP="00B42F13">
      <w:pPr>
        <w:tabs>
          <w:tab w:val="left" w:pos="1222"/>
        </w:tabs>
        <w:ind w:firstLine="0"/>
        <w:rPr>
          <w:rFonts w:ascii="Times New Roman" w:eastAsiaTheme="minorHAnsi" w:hAnsi="Times New Roman"/>
          <w:b/>
          <w:sz w:val="28"/>
          <w:szCs w:val="28"/>
        </w:rPr>
      </w:pPr>
    </w:p>
    <w:p w14:paraId="4637B946" w14:textId="77777777" w:rsidR="00530C20" w:rsidRDefault="00530C20" w:rsidP="00B42F13">
      <w:pPr>
        <w:tabs>
          <w:tab w:val="left" w:pos="1222"/>
        </w:tabs>
        <w:ind w:firstLine="0"/>
        <w:rPr>
          <w:rFonts w:ascii="Times New Roman" w:eastAsiaTheme="minorHAnsi" w:hAnsi="Times New Roman"/>
          <w:b/>
          <w:sz w:val="28"/>
          <w:szCs w:val="28"/>
        </w:rPr>
      </w:pPr>
    </w:p>
    <w:p w14:paraId="36AB7AE9" w14:textId="77777777" w:rsidR="00530C20" w:rsidRDefault="00530C20" w:rsidP="00B42F13">
      <w:pPr>
        <w:tabs>
          <w:tab w:val="left" w:pos="1222"/>
        </w:tabs>
        <w:ind w:firstLine="0"/>
        <w:rPr>
          <w:rFonts w:ascii="Times New Roman" w:eastAsiaTheme="minorHAnsi" w:hAnsi="Times New Roman"/>
          <w:b/>
          <w:sz w:val="28"/>
          <w:szCs w:val="28"/>
        </w:rPr>
      </w:pPr>
    </w:p>
    <w:p w14:paraId="1D43B05C" w14:textId="77777777" w:rsidR="00530C20" w:rsidRDefault="00530C20" w:rsidP="00B42F13">
      <w:pPr>
        <w:tabs>
          <w:tab w:val="left" w:pos="1222"/>
        </w:tabs>
        <w:ind w:firstLine="0"/>
        <w:rPr>
          <w:rFonts w:ascii="Times New Roman" w:eastAsiaTheme="minorHAnsi" w:hAnsi="Times New Roman"/>
          <w:b/>
          <w:sz w:val="28"/>
          <w:szCs w:val="28"/>
        </w:rPr>
      </w:pPr>
    </w:p>
    <w:p w14:paraId="291159C6" w14:textId="77777777" w:rsidR="00530C20" w:rsidRDefault="00530C20" w:rsidP="00B42F13">
      <w:pPr>
        <w:tabs>
          <w:tab w:val="left" w:pos="1222"/>
        </w:tabs>
        <w:ind w:firstLine="0"/>
        <w:rPr>
          <w:rFonts w:ascii="Times New Roman" w:eastAsiaTheme="minorHAnsi" w:hAnsi="Times New Roman"/>
          <w:b/>
          <w:sz w:val="28"/>
          <w:szCs w:val="28"/>
        </w:rPr>
      </w:pPr>
    </w:p>
    <w:p w14:paraId="3AD4A593" w14:textId="77777777" w:rsidR="00CA5D65" w:rsidRPr="00CA5D65" w:rsidRDefault="00CA5D65" w:rsidP="00CA5D65">
      <w:pPr>
        <w:spacing w:after="5" w:line="271" w:lineRule="auto"/>
        <w:ind w:left="-5" w:right="51" w:hanging="10"/>
        <w:rPr>
          <w:rFonts w:ascii="Times New Roman" w:hAnsi="Times New Roman"/>
          <w:color w:val="000000"/>
          <w:kern w:val="2"/>
          <w:sz w:val="24"/>
          <w:lang w:eastAsia="ru-RU"/>
          <w14:ligatures w14:val="standardContextual"/>
        </w:rPr>
      </w:pPr>
      <w:r w:rsidRPr="00CA5D65">
        <w:rPr>
          <w:rFonts w:ascii="Times New Roman" w:hAnsi="Times New Roman"/>
          <w:b/>
          <w:color w:val="000000"/>
          <w:kern w:val="2"/>
          <w:sz w:val="24"/>
          <w:lang w:eastAsia="ru-RU"/>
          <w14:ligatures w14:val="standardContextual"/>
        </w:rPr>
        <w:t xml:space="preserve">Вопросы к зачету: </w:t>
      </w:r>
    </w:p>
    <w:p w14:paraId="0AE0C069"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Понятие и признаки вещных прав.  </w:t>
      </w:r>
    </w:p>
    <w:p w14:paraId="6B4244F9"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Развитие учения о вещных права в российской науке гражданского права.  </w:t>
      </w:r>
    </w:p>
    <w:p w14:paraId="685CF393"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Объекты вещных прав (общая характеристика).  </w:t>
      </w:r>
    </w:p>
    <w:p w14:paraId="50F936A0"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Понятие земельного участка.  </w:t>
      </w:r>
    </w:p>
    <w:p w14:paraId="03B18B5E"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Главная вещь и принадлежность. </w:t>
      </w:r>
    </w:p>
    <w:p w14:paraId="4D3C568F"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Предприятие как имущественный комплекс.  </w:t>
      </w:r>
    </w:p>
    <w:p w14:paraId="1ED19BBF"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Понятие и система вещных прав в иностранных правопорядках.  </w:t>
      </w:r>
    </w:p>
    <w:p w14:paraId="6A50A229"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Перечень ограниченных вещных прав и классификация вещных прав в отечественном гражданском праве.  </w:t>
      </w:r>
    </w:p>
    <w:p w14:paraId="3269EC71"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Развитие учения о праве хозяйственного ведения и праве оперативного управления в отечественной науке гражданского права.  </w:t>
      </w:r>
    </w:p>
    <w:p w14:paraId="24A073F5"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Право хозяйственного ведения.  </w:t>
      </w:r>
    </w:p>
    <w:p w14:paraId="3A8D4DBA"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Право оперативного управления.  </w:t>
      </w:r>
    </w:p>
    <w:p w14:paraId="59EBBC99"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Автономное учреждение как субъект права оперативного управления.  </w:t>
      </w:r>
    </w:p>
    <w:p w14:paraId="43AF263A"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Бюджетное учреждение как субъект права оперативного управления.  </w:t>
      </w:r>
    </w:p>
    <w:p w14:paraId="315A6772"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Право учреждения распоряжаться доходами, полученными от разрешенной собственником предпринимательской деятельности.  </w:t>
      </w:r>
    </w:p>
    <w:p w14:paraId="743F5B39"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Особенности правового режима земельных участков.  </w:t>
      </w:r>
    </w:p>
    <w:p w14:paraId="3D9B9F9B"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Соотношение гражданского и земельного права в регулировании отношений по поводу земельных участков.  </w:t>
      </w:r>
    </w:p>
    <w:p w14:paraId="1646C791"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Право пожизненного наследуемого владения: понятие, субъекты и содержание.  </w:t>
      </w:r>
    </w:p>
    <w:p w14:paraId="3462B961"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Право постоянного (бессрочного) пользования земельным участком: понятие, субъекты и содержание. </w:t>
      </w:r>
    </w:p>
    <w:p w14:paraId="4A6E7E74"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Понятие и виды сервитутов.  </w:t>
      </w:r>
    </w:p>
    <w:p w14:paraId="0BF5F52C"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Договор об установлении сервитута.  </w:t>
      </w:r>
    </w:p>
    <w:p w14:paraId="75CB41F8"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Судебное решение как способ приобретения сервитута.  </w:t>
      </w:r>
    </w:p>
    <w:p w14:paraId="11AEAEA6"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Способы прекращения сервитута.  </w:t>
      </w:r>
    </w:p>
    <w:p w14:paraId="756ECAFA"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Принцип единства правовой судьбы земельного участка и строения.  </w:t>
      </w:r>
    </w:p>
    <w:p w14:paraId="366DCD43"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Право членов семьи собственника жилого помещения проживать в жилом помещении.  </w:t>
      </w:r>
    </w:p>
    <w:p w14:paraId="2D68414F"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Право пользования жилым помещением из завещательного отказа. </w:t>
      </w:r>
    </w:p>
    <w:p w14:paraId="139E2F7F"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Право пользования жилым помещением из договора пожизненного содержания с иждивением.  </w:t>
      </w:r>
    </w:p>
    <w:p w14:paraId="3690CCAA"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Общее имущество в многоквартирном доме. </w:t>
      </w:r>
    </w:p>
    <w:p w14:paraId="6C087211"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Дискуссия о юридической природе права залога в отечественной науке гражданского права.  </w:t>
      </w:r>
    </w:p>
    <w:p w14:paraId="1B0CEDFD"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Особенности права залога как ограниченного вещного права. </w:t>
      </w:r>
    </w:p>
    <w:p w14:paraId="5A12C778"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Содержание права залога как ограниченного вещного права.  </w:t>
      </w:r>
    </w:p>
    <w:p w14:paraId="1D7B2827"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Общие и специальные условия обращения взыскания на заложенное имущество.  </w:t>
      </w:r>
    </w:p>
    <w:p w14:paraId="18C026AE"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Порядок обращения взыскания на заложенное имущество. </w:t>
      </w:r>
    </w:p>
    <w:p w14:paraId="1E9891C4"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Особенности залога недвижимости (ипотеки). </w:t>
      </w:r>
    </w:p>
    <w:p w14:paraId="5E1CDAA7"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Право удержания, его вещно-правовые элементы. </w:t>
      </w:r>
    </w:p>
    <w:p w14:paraId="13FD1954"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Право покупателя предприятия вносить изменения в состав предприятия в случае сохранения за продавцом права собственности как особое вещное право.  </w:t>
      </w:r>
    </w:p>
    <w:p w14:paraId="6FC16B21"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Понятие и виды способов приобретения вещных прав. </w:t>
      </w:r>
    </w:p>
    <w:p w14:paraId="6A37B2FE"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Понятие и виды правопреемства.  </w:t>
      </w:r>
    </w:p>
    <w:p w14:paraId="75DAAA97"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Производный характер приобретения ограниченных вещных прав.  </w:t>
      </w:r>
    </w:p>
    <w:p w14:paraId="60CF4768"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Первоначальные способы приобретения права собственности.  </w:t>
      </w:r>
    </w:p>
    <w:p w14:paraId="0AF357FF"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Приобретательная давность.  </w:t>
      </w:r>
    </w:p>
    <w:p w14:paraId="348384BD"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Приобретение права собственности на самовольную постройку.  </w:t>
      </w:r>
    </w:p>
    <w:p w14:paraId="34881BDB"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Производные способы приобретения права собственности.  </w:t>
      </w:r>
    </w:p>
    <w:p w14:paraId="64A16830"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Значение государственной регистрации перехода права собственности.  </w:t>
      </w:r>
    </w:p>
    <w:p w14:paraId="1F26EC28"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Передача вещи: понятие, виды, значение.  </w:t>
      </w:r>
    </w:p>
    <w:p w14:paraId="333E7188"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Способы приобретения права хозяйственного ведения и права оперативного управления.  </w:t>
      </w:r>
    </w:p>
    <w:p w14:paraId="7D962E51"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Основания возникновения права удержания.  </w:t>
      </w:r>
    </w:p>
    <w:p w14:paraId="057BD74F"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Основания возникновения права залога. </w:t>
      </w:r>
    </w:p>
    <w:p w14:paraId="7AFFAB2A"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Основания возникновения права членов семьи собственника жилого помещения проживать в жилом помещения.  </w:t>
      </w:r>
    </w:p>
    <w:p w14:paraId="3D5676AD"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Развитие учения о виндикации в науке гражданского права.  </w:t>
      </w:r>
    </w:p>
    <w:p w14:paraId="39138D9C"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Обоснование защиты добросовестного приобретателя.  </w:t>
      </w:r>
    </w:p>
    <w:p w14:paraId="3E2C6D71"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Распределение обязанности доказывания в процессе по виндикационному иску.  </w:t>
      </w:r>
    </w:p>
    <w:p w14:paraId="496F64BD"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Проблемы применения виндикационного иска в судебной практике.  </w:t>
      </w:r>
    </w:p>
    <w:p w14:paraId="51787496"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Проблема конкуренции исков и ее разрешение. </w:t>
      </w:r>
    </w:p>
    <w:p w14:paraId="151D74BD"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Негаторный иск.  </w:t>
      </w:r>
    </w:p>
    <w:p w14:paraId="26142CC3"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Требование собственника земельного участка о сносе самовольной постройки как разновидность негаторного иска.  </w:t>
      </w:r>
    </w:p>
    <w:p w14:paraId="6F05EDDC"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Иск об установлении сервитута как способ защиты права собственности на господствующую недвижимость. </w:t>
      </w:r>
    </w:p>
    <w:p w14:paraId="5182F387"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Понятие и признаки владения в российской и иностранной цивилистической доктрине (дискуссия о юридической природе владения). </w:t>
      </w:r>
    </w:p>
    <w:p w14:paraId="59BDD122" w14:textId="77777777" w:rsidR="00CA5D65" w:rsidRPr="00CA5D65" w:rsidRDefault="00CA5D65" w:rsidP="00C707C8">
      <w:pPr>
        <w:numPr>
          <w:ilvl w:val="0"/>
          <w:numId w:val="8"/>
        </w:numPr>
        <w:spacing w:after="14" w:line="268" w:lineRule="auto"/>
        <w:ind w:right="56" w:hanging="734"/>
        <w:rPr>
          <w:rFonts w:ascii="Times New Roman" w:hAnsi="Times New Roman"/>
          <w:color w:val="000000"/>
          <w:kern w:val="2"/>
          <w:sz w:val="24"/>
          <w:lang w:eastAsia="ru-RU"/>
          <w14:ligatures w14:val="standardContextual"/>
        </w:rPr>
      </w:pPr>
      <w:r w:rsidRPr="00CA5D65">
        <w:rPr>
          <w:rFonts w:ascii="Times New Roman" w:hAnsi="Times New Roman"/>
          <w:color w:val="000000"/>
          <w:kern w:val="2"/>
          <w:sz w:val="24"/>
          <w:lang w:eastAsia="ru-RU"/>
          <w14:ligatures w14:val="standardContextual"/>
        </w:rPr>
        <w:t xml:space="preserve">Владельческая защита в действующем российском гражданском законодательстве (ст. 234 ГК РФ).  </w:t>
      </w:r>
    </w:p>
    <w:p w14:paraId="76998795" w14:textId="77777777" w:rsidR="00291D0F" w:rsidRPr="00291D0F" w:rsidRDefault="00291D0F" w:rsidP="00291D0F">
      <w:pPr>
        <w:ind w:firstLine="0"/>
        <w:rPr>
          <w:rFonts w:ascii="Times New Roman" w:hAnsi="Times New Roman"/>
          <w:b/>
          <w:bCs/>
          <w:color w:val="000000"/>
          <w:sz w:val="24"/>
          <w:szCs w:val="24"/>
          <w:lang w:eastAsia="ru-RU" w:bidi="ru-RU"/>
        </w:rPr>
      </w:pPr>
    </w:p>
    <w:p w14:paraId="25D8989F" w14:textId="2C59F8EB" w:rsidR="00291D0F" w:rsidRPr="00291D0F" w:rsidRDefault="00291D0F" w:rsidP="00291D0F">
      <w:pPr>
        <w:suppressAutoHyphens/>
        <w:ind w:firstLine="720"/>
        <w:rPr>
          <w:rFonts w:ascii="Times New Roman" w:eastAsia="Calibri" w:hAnsi="Times New Roman"/>
          <w:b/>
          <w:bCs/>
          <w:sz w:val="24"/>
          <w:szCs w:val="24"/>
          <w:lang w:eastAsia="zh-CN"/>
        </w:rPr>
      </w:pPr>
      <w:r w:rsidRPr="00291D0F">
        <w:rPr>
          <w:rFonts w:ascii="Times New Roman" w:eastAsia="Calibri" w:hAnsi="Times New Roman"/>
          <w:b/>
          <w:bCs/>
          <w:sz w:val="24"/>
          <w:szCs w:val="24"/>
          <w:lang w:eastAsia="zh-CN"/>
        </w:rPr>
        <w:t>Шкала оценки сформированных компетенций</w:t>
      </w:r>
    </w:p>
    <w:p w14:paraId="0163C53C" w14:textId="77777777" w:rsidR="00291D0F" w:rsidRPr="00291D0F" w:rsidRDefault="00291D0F" w:rsidP="00291D0F">
      <w:pPr>
        <w:suppressAutoHyphens/>
        <w:ind w:firstLine="720"/>
        <w:rPr>
          <w:rFonts w:ascii="Times New Roman" w:eastAsia="Calibri" w:hAnsi="Times New Roman"/>
          <w:b/>
          <w:bCs/>
          <w:sz w:val="24"/>
          <w:szCs w:val="24"/>
          <w:lang w:eastAsia="zh-CN"/>
        </w:rPr>
      </w:pPr>
    </w:p>
    <w:tbl>
      <w:tblPr>
        <w:tblW w:w="9518" w:type="dxa"/>
        <w:tblInd w:w="-10" w:type="dxa"/>
        <w:tblLayout w:type="fixed"/>
        <w:tblCellMar>
          <w:left w:w="0" w:type="dxa"/>
          <w:right w:w="0" w:type="dxa"/>
        </w:tblCellMar>
        <w:tblLook w:val="04A0" w:firstRow="1" w:lastRow="0" w:firstColumn="1" w:lastColumn="0" w:noHBand="0" w:noVBand="1"/>
      </w:tblPr>
      <w:tblGrid>
        <w:gridCol w:w="1701"/>
        <w:gridCol w:w="2694"/>
        <w:gridCol w:w="2551"/>
        <w:gridCol w:w="2572"/>
      </w:tblGrid>
      <w:tr w:rsidR="005705BE" w:rsidRPr="00291D0F" w14:paraId="703DBEAB" w14:textId="77777777" w:rsidTr="005705BE">
        <w:trPr>
          <w:trHeight w:val="110"/>
        </w:trPr>
        <w:tc>
          <w:tcPr>
            <w:tcW w:w="1701" w:type="dxa"/>
            <w:tcBorders>
              <w:left w:val="single" w:sz="8" w:space="0" w:color="auto"/>
              <w:right w:val="single" w:sz="4" w:space="0" w:color="auto"/>
            </w:tcBorders>
            <w:vAlign w:val="bottom"/>
          </w:tcPr>
          <w:p w14:paraId="59E4EA7F" w14:textId="761631B9" w:rsidR="005705BE" w:rsidRPr="005705BE" w:rsidRDefault="007F174B" w:rsidP="00593D1E">
            <w:pPr>
              <w:suppressAutoHyphens/>
              <w:ind w:firstLine="720"/>
              <w:rPr>
                <w:rFonts w:ascii="Times New Roman" w:eastAsia="Calibri" w:hAnsi="Times New Roman"/>
                <w:b/>
                <w:bCs/>
                <w:sz w:val="24"/>
                <w:szCs w:val="24"/>
                <w:lang w:eastAsia="zh-CN"/>
              </w:rPr>
            </w:pPr>
            <w:r w:rsidRPr="007F174B">
              <w:rPr>
                <w:rFonts w:ascii="Times New Roman" w:eastAsia="Calibri" w:hAnsi="Times New Roman"/>
                <w:b/>
                <w:bCs/>
                <w:sz w:val="24"/>
                <w:szCs w:val="24"/>
                <w:lang w:eastAsia="zh-CN"/>
              </w:rPr>
              <w:t>ПКН-</w:t>
            </w:r>
            <w:r w:rsidR="00CA5D65">
              <w:rPr>
                <w:rFonts w:ascii="Times New Roman" w:eastAsia="Calibri" w:hAnsi="Times New Roman"/>
                <w:b/>
                <w:bCs/>
                <w:sz w:val="24"/>
                <w:szCs w:val="24"/>
                <w:lang w:eastAsia="zh-CN"/>
              </w:rPr>
              <w:t>5</w:t>
            </w:r>
          </w:p>
        </w:tc>
        <w:tc>
          <w:tcPr>
            <w:tcW w:w="2694" w:type="dxa"/>
            <w:tcBorders>
              <w:top w:val="single" w:sz="4" w:space="0" w:color="auto"/>
              <w:left w:val="single" w:sz="4" w:space="0" w:color="auto"/>
              <w:right w:val="single" w:sz="8" w:space="0" w:color="auto"/>
            </w:tcBorders>
            <w:vAlign w:val="bottom"/>
          </w:tcPr>
          <w:p w14:paraId="3E04E3AD" w14:textId="77777777" w:rsidR="005705BE" w:rsidRPr="005705BE" w:rsidRDefault="005705BE" w:rsidP="00593D1E">
            <w:pPr>
              <w:suppressAutoHyphens/>
              <w:ind w:firstLine="720"/>
              <w:rPr>
                <w:rFonts w:ascii="Times New Roman" w:eastAsia="Calibri" w:hAnsi="Times New Roman"/>
                <w:i/>
                <w:iCs/>
                <w:sz w:val="24"/>
                <w:szCs w:val="24"/>
                <w:lang w:eastAsia="zh-CN"/>
              </w:rPr>
            </w:pPr>
            <w:r w:rsidRPr="00291D0F">
              <w:rPr>
                <w:rFonts w:ascii="Times New Roman" w:eastAsia="Calibri" w:hAnsi="Times New Roman"/>
                <w:i/>
                <w:iCs/>
                <w:sz w:val="24"/>
                <w:szCs w:val="24"/>
                <w:lang w:eastAsia="zh-CN"/>
              </w:rPr>
              <w:t>Обсуждение</w:t>
            </w:r>
          </w:p>
        </w:tc>
        <w:tc>
          <w:tcPr>
            <w:tcW w:w="2551" w:type="dxa"/>
            <w:tcBorders>
              <w:top w:val="single" w:sz="4" w:space="0" w:color="auto"/>
              <w:left w:val="single" w:sz="4" w:space="0" w:color="auto"/>
              <w:right w:val="single" w:sz="4" w:space="0" w:color="auto"/>
            </w:tcBorders>
            <w:vAlign w:val="bottom"/>
          </w:tcPr>
          <w:p w14:paraId="5C9F4002" w14:textId="77777777" w:rsidR="005705BE" w:rsidRPr="005705BE" w:rsidRDefault="005705BE" w:rsidP="00593D1E">
            <w:pPr>
              <w:suppressAutoHyphens/>
              <w:ind w:firstLine="720"/>
              <w:rPr>
                <w:rFonts w:ascii="Times New Roman" w:eastAsia="Calibri" w:hAnsi="Times New Roman"/>
                <w:i/>
                <w:iCs/>
                <w:sz w:val="24"/>
                <w:szCs w:val="24"/>
                <w:lang w:eastAsia="zh-CN"/>
              </w:rPr>
            </w:pPr>
            <w:r>
              <w:rPr>
                <w:rFonts w:ascii="Times New Roman" w:eastAsia="Calibri" w:hAnsi="Times New Roman"/>
                <w:i/>
                <w:iCs/>
                <w:sz w:val="24"/>
                <w:szCs w:val="24"/>
                <w:lang w:eastAsia="zh-CN"/>
              </w:rPr>
              <w:t>Решение задач</w:t>
            </w:r>
          </w:p>
        </w:tc>
        <w:tc>
          <w:tcPr>
            <w:tcW w:w="2572" w:type="dxa"/>
            <w:tcBorders>
              <w:top w:val="single" w:sz="4" w:space="0" w:color="auto"/>
              <w:left w:val="single" w:sz="4" w:space="0" w:color="auto"/>
              <w:right w:val="single" w:sz="4" w:space="0" w:color="auto"/>
            </w:tcBorders>
            <w:vAlign w:val="bottom"/>
          </w:tcPr>
          <w:p w14:paraId="64677699" w14:textId="77777777" w:rsidR="005705BE" w:rsidRPr="005705BE" w:rsidRDefault="005705BE" w:rsidP="00593D1E">
            <w:pPr>
              <w:suppressAutoHyphens/>
              <w:ind w:firstLine="720"/>
              <w:rPr>
                <w:rFonts w:ascii="Times New Roman" w:eastAsia="Calibri" w:hAnsi="Times New Roman"/>
                <w:i/>
                <w:iCs/>
                <w:sz w:val="24"/>
                <w:szCs w:val="24"/>
                <w:lang w:eastAsia="zh-CN"/>
              </w:rPr>
            </w:pPr>
            <w:r w:rsidRPr="00291D0F">
              <w:rPr>
                <w:rFonts w:ascii="Times New Roman" w:eastAsia="Calibri" w:hAnsi="Times New Roman"/>
                <w:i/>
                <w:iCs/>
                <w:sz w:val="24"/>
                <w:szCs w:val="24"/>
                <w:lang w:eastAsia="zh-CN"/>
              </w:rPr>
              <w:t>Решение задач.</w:t>
            </w:r>
          </w:p>
        </w:tc>
      </w:tr>
      <w:tr w:rsidR="005705BE" w:rsidRPr="00291D0F" w14:paraId="6379FA2B" w14:textId="77777777" w:rsidTr="005705BE">
        <w:trPr>
          <w:trHeight w:val="110"/>
        </w:trPr>
        <w:tc>
          <w:tcPr>
            <w:tcW w:w="1701" w:type="dxa"/>
            <w:tcBorders>
              <w:left w:val="single" w:sz="8" w:space="0" w:color="auto"/>
              <w:right w:val="single" w:sz="4" w:space="0" w:color="auto"/>
            </w:tcBorders>
            <w:vAlign w:val="bottom"/>
          </w:tcPr>
          <w:p w14:paraId="2519ADFC" w14:textId="77777777" w:rsidR="005705BE" w:rsidRPr="005705BE" w:rsidRDefault="005705BE" w:rsidP="00593D1E">
            <w:pPr>
              <w:suppressAutoHyphens/>
              <w:ind w:firstLine="720"/>
              <w:rPr>
                <w:rFonts w:ascii="Times New Roman" w:eastAsia="Calibri" w:hAnsi="Times New Roman"/>
                <w:b/>
                <w:bCs/>
                <w:sz w:val="24"/>
                <w:szCs w:val="24"/>
                <w:lang w:eastAsia="zh-CN"/>
              </w:rPr>
            </w:pPr>
          </w:p>
        </w:tc>
        <w:tc>
          <w:tcPr>
            <w:tcW w:w="2694" w:type="dxa"/>
            <w:tcBorders>
              <w:top w:val="single" w:sz="4" w:space="0" w:color="auto"/>
              <w:left w:val="single" w:sz="4" w:space="0" w:color="auto"/>
              <w:right w:val="single" w:sz="8" w:space="0" w:color="auto"/>
            </w:tcBorders>
            <w:vAlign w:val="bottom"/>
          </w:tcPr>
          <w:p w14:paraId="65346719" w14:textId="77777777" w:rsidR="005705BE" w:rsidRPr="005705BE" w:rsidRDefault="005705BE" w:rsidP="005705BE">
            <w:pPr>
              <w:suppressAutoHyphens/>
              <w:ind w:firstLine="720"/>
              <w:rPr>
                <w:rFonts w:ascii="Times New Roman" w:eastAsia="Calibri" w:hAnsi="Times New Roman"/>
                <w:i/>
                <w:iCs/>
                <w:sz w:val="24"/>
                <w:szCs w:val="24"/>
                <w:lang w:eastAsia="zh-CN"/>
              </w:rPr>
            </w:pPr>
            <w:r>
              <w:rPr>
                <w:rFonts w:ascii="Times New Roman" w:eastAsia="Calibri" w:hAnsi="Times New Roman"/>
                <w:i/>
                <w:iCs/>
                <w:sz w:val="24"/>
                <w:szCs w:val="24"/>
                <w:lang w:eastAsia="zh-CN"/>
              </w:rPr>
              <w:t>Контрольная работа</w:t>
            </w:r>
          </w:p>
        </w:tc>
        <w:tc>
          <w:tcPr>
            <w:tcW w:w="2551" w:type="dxa"/>
            <w:tcBorders>
              <w:top w:val="single" w:sz="4" w:space="0" w:color="auto"/>
              <w:left w:val="single" w:sz="4" w:space="0" w:color="auto"/>
              <w:right w:val="single" w:sz="4" w:space="0" w:color="auto"/>
            </w:tcBorders>
            <w:vAlign w:val="bottom"/>
          </w:tcPr>
          <w:p w14:paraId="26642005" w14:textId="77777777" w:rsidR="005705BE" w:rsidRPr="005705BE" w:rsidRDefault="005705BE" w:rsidP="005705BE">
            <w:pPr>
              <w:suppressAutoHyphens/>
              <w:ind w:firstLine="720"/>
              <w:rPr>
                <w:rFonts w:ascii="Times New Roman" w:eastAsia="Calibri" w:hAnsi="Times New Roman"/>
                <w:i/>
                <w:iCs/>
                <w:sz w:val="24"/>
                <w:szCs w:val="24"/>
                <w:lang w:eastAsia="zh-CN"/>
              </w:rPr>
            </w:pPr>
            <w:r w:rsidRPr="005705BE">
              <w:rPr>
                <w:rFonts w:ascii="Times New Roman" w:eastAsia="Calibri" w:hAnsi="Times New Roman"/>
                <w:i/>
                <w:iCs/>
                <w:sz w:val="24"/>
                <w:szCs w:val="24"/>
                <w:lang w:eastAsia="zh-CN"/>
              </w:rPr>
              <w:t>Контрольная работа</w:t>
            </w:r>
          </w:p>
        </w:tc>
        <w:tc>
          <w:tcPr>
            <w:tcW w:w="2572" w:type="dxa"/>
            <w:tcBorders>
              <w:top w:val="single" w:sz="4" w:space="0" w:color="auto"/>
              <w:left w:val="single" w:sz="4" w:space="0" w:color="auto"/>
              <w:right w:val="single" w:sz="4" w:space="0" w:color="auto"/>
            </w:tcBorders>
            <w:vAlign w:val="bottom"/>
          </w:tcPr>
          <w:p w14:paraId="6A2D35E8" w14:textId="77777777" w:rsidR="005705BE" w:rsidRPr="005705BE" w:rsidRDefault="005705BE" w:rsidP="005705BE">
            <w:pPr>
              <w:suppressAutoHyphens/>
              <w:ind w:firstLine="720"/>
              <w:rPr>
                <w:rFonts w:ascii="Times New Roman" w:eastAsia="Calibri" w:hAnsi="Times New Roman"/>
                <w:i/>
                <w:iCs/>
                <w:sz w:val="24"/>
                <w:szCs w:val="24"/>
                <w:lang w:eastAsia="zh-CN"/>
              </w:rPr>
            </w:pPr>
            <w:r w:rsidRPr="005705BE">
              <w:rPr>
                <w:rFonts w:ascii="Times New Roman" w:eastAsia="Calibri" w:hAnsi="Times New Roman"/>
                <w:i/>
                <w:iCs/>
                <w:sz w:val="24"/>
                <w:szCs w:val="24"/>
                <w:lang w:eastAsia="zh-CN"/>
              </w:rPr>
              <w:t>Контрольная работа</w:t>
            </w:r>
          </w:p>
        </w:tc>
      </w:tr>
      <w:tr w:rsidR="005705BE" w:rsidRPr="00291D0F" w14:paraId="135381E1" w14:textId="77777777" w:rsidTr="005705BE">
        <w:trPr>
          <w:trHeight w:val="110"/>
        </w:trPr>
        <w:tc>
          <w:tcPr>
            <w:tcW w:w="1701" w:type="dxa"/>
            <w:tcBorders>
              <w:left w:val="single" w:sz="8" w:space="0" w:color="auto"/>
              <w:right w:val="single" w:sz="4" w:space="0" w:color="auto"/>
            </w:tcBorders>
            <w:vAlign w:val="bottom"/>
          </w:tcPr>
          <w:p w14:paraId="597F2B3F" w14:textId="77777777" w:rsidR="005705BE" w:rsidRPr="005705BE" w:rsidRDefault="005705BE" w:rsidP="00593D1E">
            <w:pPr>
              <w:suppressAutoHyphens/>
              <w:ind w:firstLine="720"/>
              <w:rPr>
                <w:rFonts w:ascii="Times New Roman" w:eastAsia="Calibri" w:hAnsi="Times New Roman"/>
                <w:b/>
                <w:bCs/>
                <w:sz w:val="24"/>
                <w:szCs w:val="24"/>
                <w:lang w:eastAsia="zh-CN"/>
              </w:rPr>
            </w:pPr>
          </w:p>
        </w:tc>
        <w:tc>
          <w:tcPr>
            <w:tcW w:w="2694" w:type="dxa"/>
            <w:tcBorders>
              <w:top w:val="single" w:sz="4" w:space="0" w:color="auto"/>
              <w:left w:val="single" w:sz="4" w:space="0" w:color="auto"/>
              <w:right w:val="single" w:sz="8" w:space="0" w:color="auto"/>
            </w:tcBorders>
            <w:vAlign w:val="bottom"/>
          </w:tcPr>
          <w:p w14:paraId="7EAAF1BD" w14:textId="77777777" w:rsidR="005705BE" w:rsidRPr="00291D0F" w:rsidRDefault="005705BE" w:rsidP="00593D1E">
            <w:pPr>
              <w:suppressAutoHyphens/>
              <w:ind w:firstLine="720"/>
              <w:rPr>
                <w:rFonts w:ascii="Times New Roman" w:eastAsia="Calibri" w:hAnsi="Times New Roman"/>
                <w:i/>
                <w:iCs/>
                <w:sz w:val="24"/>
                <w:szCs w:val="24"/>
                <w:lang w:eastAsia="zh-CN"/>
              </w:rPr>
            </w:pPr>
            <w:r w:rsidRPr="00291D0F">
              <w:rPr>
                <w:rFonts w:ascii="Times New Roman" w:eastAsia="Calibri" w:hAnsi="Times New Roman"/>
                <w:i/>
                <w:iCs/>
                <w:sz w:val="24"/>
                <w:szCs w:val="24"/>
                <w:lang w:eastAsia="zh-CN"/>
              </w:rPr>
              <w:t>Обсуждение</w:t>
            </w:r>
          </w:p>
        </w:tc>
        <w:tc>
          <w:tcPr>
            <w:tcW w:w="2551" w:type="dxa"/>
            <w:tcBorders>
              <w:top w:val="single" w:sz="4" w:space="0" w:color="auto"/>
              <w:left w:val="single" w:sz="4" w:space="0" w:color="auto"/>
              <w:right w:val="single" w:sz="4" w:space="0" w:color="auto"/>
            </w:tcBorders>
            <w:vAlign w:val="bottom"/>
          </w:tcPr>
          <w:p w14:paraId="7F08E867" w14:textId="77777777" w:rsidR="005705BE" w:rsidRPr="005705BE" w:rsidRDefault="005705BE" w:rsidP="00593D1E">
            <w:pPr>
              <w:suppressAutoHyphens/>
              <w:ind w:firstLine="720"/>
              <w:rPr>
                <w:rFonts w:ascii="Times New Roman" w:eastAsia="Calibri" w:hAnsi="Times New Roman"/>
                <w:i/>
                <w:iCs/>
                <w:sz w:val="24"/>
                <w:szCs w:val="24"/>
                <w:lang w:eastAsia="zh-CN"/>
              </w:rPr>
            </w:pPr>
            <w:r w:rsidRPr="00291D0F">
              <w:rPr>
                <w:rFonts w:ascii="Times New Roman" w:eastAsia="Calibri" w:hAnsi="Times New Roman"/>
                <w:i/>
                <w:iCs/>
                <w:sz w:val="24"/>
                <w:szCs w:val="24"/>
                <w:lang w:eastAsia="zh-CN"/>
              </w:rPr>
              <w:t>Обсуждение</w:t>
            </w:r>
          </w:p>
        </w:tc>
        <w:tc>
          <w:tcPr>
            <w:tcW w:w="2572" w:type="dxa"/>
            <w:tcBorders>
              <w:top w:val="single" w:sz="4" w:space="0" w:color="auto"/>
              <w:left w:val="single" w:sz="4" w:space="0" w:color="auto"/>
              <w:right w:val="single" w:sz="4" w:space="0" w:color="auto"/>
            </w:tcBorders>
            <w:vAlign w:val="bottom"/>
          </w:tcPr>
          <w:p w14:paraId="13C8A44B" w14:textId="77777777" w:rsidR="005705BE" w:rsidRPr="005705BE" w:rsidRDefault="005705BE" w:rsidP="00593D1E">
            <w:pPr>
              <w:suppressAutoHyphens/>
              <w:ind w:firstLine="720"/>
              <w:rPr>
                <w:rFonts w:ascii="Times New Roman" w:eastAsia="Calibri" w:hAnsi="Times New Roman"/>
                <w:i/>
                <w:iCs/>
                <w:sz w:val="24"/>
                <w:szCs w:val="24"/>
                <w:lang w:eastAsia="zh-CN"/>
              </w:rPr>
            </w:pPr>
            <w:r w:rsidRPr="00291D0F">
              <w:rPr>
                <w:rFonts w:ascii="Times New Roman" w:eastAsia="Calibri" w:hAnsi="Times New Roman"/>
                <w:i/>
                <w:iCs/>
                <w:sz w:val="24"/>
                <w:szCs w:val="24"/>
                <w:lang w:eastAsia="zh-CN"/>
              </w:rPr>
              <w:t>Обсуждение</w:t>
            </w:r>
          </w:p>
        </w:tc>
      </w:tr>
      <w:tr w:rsidR="005705BE" w:rsidRPr="00291D0F" w14:paraId="06BB8193" w14:textId="77777777" w:rsidTr="005705BE">
        <w:trPr>
          <w:trHeight w:val="110"/>
        </w:trPr>
        <w:tc>
          <w:tcPr>
            <w:tcW w:w="1701" w:type="dxa"/>
            <w:tcBorders>
              <w:left w:val="single" w:sz="8" w:space="0" w:color="auto"/>
              <w:right w:val="single" w:sz="4" w:space="0" w:color="auto"/>
            </w:tcBorders>
            <w:vAlign w:val="bottom"/>
          </w:tcPr>
          <w:p w14:paraId="05AA43CC" w14:textId="77777777" w:rsidR="005705BE" w:rsidRPr="005705BE" w:rsidRDefault="005705BE" w:rsidP="00593D1E">
            <w:pPr>
              <w:suppressAutoHyphens/>
              <w:ind w:firstLine="720"/>
              <w:rPr>
                <w:rFonts w:ascii="Times New Roman" w:eastAsia="Calibri" w:hAnsi="Times New Roman"/>
                <w:b/>
                <w:bCs/>
                <w:sz w:val="24"/>
                <w:szCs w:val="24"/>
                <w:lang w:eastAsia="zh-CN"/>
              </w:rPr>
            </w:pPr>
          </w:p>
        </w:tc>
        <w:tc>
          <w:tcPr>
            <w:tcW w:w="2694" w:type="dxa"/>
            <w:tcBorders>
              <w:top w:val="single" w:sz="4" w:space="0" w:color="auto"/>
              <w:left w:val="single" w:sz="4" w:space="0" w:color="auto"/>
              <w:right w:val="single" w:sz="8" w:space="0" w:color="auto"/>
            </w:tcBorders>
            <w:vAlign w:val="bottom"/>
          </w:tcPr>
          <w:p w14:paraId="6FF79F48" w14:textId="77777777" w:rsidR="005705BE" w:rsidRPr="005705BE" w:rsidRDefault="005705BE" w:rsidP="00593D1E">
            <w:pPr>
              <w:suppressAutoHyphens/>
              <w:ind w:firstLine="720"/>
              <w:rPr>
                <w:rFonts w:ascii="Times New Roman" w:eastAsia="Calibri" w:hAnsi="Times New Roman"/>
                <w:i/>
                <w:iCs/>
                <w:sz w:val="24"/>
                <w:szCs w:val="24"/>
                <w:lang w:eastAsia="zh-CN"/>
              </w:rPr>
            </w:pPr>
            <w:r w:rsidRPr="00291D0F">
              <w:rPr>
                <w:rFonts w:ascii="Times New Roman" w:eastAsia="Calibri" w:hAnsi="Times New Roman"/>
                <w:i/>
                <w:iCs/>
                <w:sz w:val="24"/>
                <w:szCs w:val="24"/>
                <w:lang w:eastAsia="zh-CN"/>
              </w:rPr>
              <w:t>Вопрос</w:t>
            </w:r>
            <w:r>
              <w:rPr>
                <w:rFonts w:ascii="Times New Roman" w:eastAsia="Calibri" w:hAnsi="Times New Roman"/>
                <w:i/>
                <w:iCs/>
                <w:sz w:val="24"/>
                <w:szCs w:val="24"/>
                <w:lang w:eastAsia="zh-CN"/>
              </w:rPr>
              <w:t>ов по</w:t>
            </w:r>
            <w:r w:rsidRPr="005705BE">
              <w:rPr>
                <w:rFonts w:ascii="Times New Roman" w:eastAsia="Calibri" w:hAnsi="Times New Roman"/>
                <w:i/>
                <w:iCs/>
                <w:sz w:val="24"/>
                <w:szCs w:val="24"/>
                <w:lang w:eastAsia="zh-CN"/>
              </w:rPr>
              <w:t xml:space="preserve"> темам</w:t>
            </w:r>
          </w:p>
        </w:tc>
        <w:tc>
          <w:tcPr>
            <w:tcW w:w="2551" w:type="dxa"/>
            <w:tcBorders>
              <w:top w:val="single" w:sz="4" w:space="0" w:color="auto"/>
              <w:left w:val="single" w:sz="4" w:space="0" w:color="auto"/>
              <w:right w:val="single" w:sz="4" w:space="0" w:color="auto"/>
            </w:tcBorders>
            <w:vAlign w:val="bottom"/>
          </w:tcPr>
          <w:p w14:paraId="09A67383" w14:textId="77777777" w:rsidR="005705BE" w:rsidRPr="005705BE" w:rsidRDefault="005705BE" w:rsidP="00593D1E">
            <w:pPr>
              <w:suppressAutoHyphens/>
              <w:ind w:firstLine="720"/>
              <w:rPr>
                <w:rFonts w:ascii="Times New Roman" w:eastAsia="Calibri" w:hAnsi="Times New Roman"/>
                <w:i/>
                <w:iCs/>
                <w:sz w:val="24"/>
                <w:szCs w:val="24"/>
                <w:lang w:eastAsia="zh-CN"/>
              </w:rPr>
            </w:pPr>
            <w:r w:rsidRPr="00291D0F">
              <w:rPr>
                <w:rFonts w:ascii="Times New Roman" w:eastAsia="Calibri" w:hAnsi="Times New Roman"/>
                <w:i/>
                <w:iCs/>
                <w:sz w:val="24"/>
                <w:szCs w:val="24"/>
                <w:lang w:eastAsia="zh-CN"/>
              </w:rPr>
              <w:t>вопросов по теме</w:t>
            </w:r>
          </w:p>
        </w:tc>
        <w:tc>
          <w:tcPr>
            <w:tcW w:w="2572" w:type="dxa"/>
            <w:tcBorders>
              <w:top w:val="single" w:sz="4" w:space="0" w:color="auto"/>
              <w:left w:val="single" w:sz="4" w:space="0" w:color="auto"/>
              <w:right w:val="single" w:sz="4" w:space="0" w:color="auto"/>
            </w:tcBorders>
            <w:vAlign w:val="bottom"/>
          </w:tcPr>
          <w:p w14:paraId="51AA20DC" w14:textId="77777777" w:rsidR="005705BE" w:rsidRPr="005705BE" w:rsidRDefault="005705BE" w:rsidP="00593D1E">
            <w:pPr>
              <w:suppressAutoHyphens/>
              <w:ind w:firstLine="720"/>
              <w:rPr>
                <w:rFonts w:ascii="Times New Roman" w:eastAsia="Calibri" w:hAnsi="Times New Roman"/>
                <w:i/>
                <w:iCs/>
                <w:sz w:val="24"/>
                <w:szCs w:val="24"/>
                <w:lang w:eastAsia="zh-CN"/>
              </w:rPr>
            </w:pPr>
            <w:r w:rsidRPr="00291D0F">
              <w:rPr>
                <w:rFonts w:ascii="Times New Roman" w:eastAsia="Calibri" w:hAnsi="Times New Roman"/>
                <w:i/>
                <w:iCs/>
                <w:sz w:val="24"/>
                <w:szCs w:val="24"/>
                <w:lang w:eastAsia="zh-CN"/>
              </w:rPr>
              <w:t>вопросов по теме</w:t>
            </w:r>
          </w:p>
        </w:tc>
      </w:tr>
      <w:tr w:rsidR="005705BE" w:rsidRPr="00291D0F" w14:paraId="10F8F4E2" w14:textId="77777777" w:rsidTr="005705BE">
        <w:trPr>
          <w:trHeight w:val="110"/>
        </w:trPr>
        <w:tc>
          <w:tcPr>
            <w:tcW w:w="1701" w:type="dxa"/>
            <w:tcBorders>
              <w:left w:val="single" w:sz="8" w:space="0" w:color="auto"/>
              <w:right w:val="single" w:sz="4" w:space="0" w:color="auto"/>
            </w:tcBorders>
            <w:vAlign w:val="bottom"/>
          </w:tcPr>
          <w:p w14:paraId="62669C39" w14:textId="52DF51B0" w:rsidR="005705BE" w:rsidRPr="005705BE" w:rsidRDefault="005705BE" w:rsidP="00593D1E">
            <w:pPr>
              <w:suppressAutoHyphens/>
              <w:ind w:firstLine="720"/>
              <w:rPr>
                <w:rFonts w:ascii="Times New Roman" w:eastAsia="Calibri" w:hAnsi="Times New Roman"/>
                <w:b/>
                <w:bCs/>
                <w:sz w:val="24"/>
                <w:szCs w:val="24"/>
                <w:lang w:eastAsia="zh-CN"/>
              </w:rPr>
            </w:pPr>
            <w:r>
              <w:rPr>
                <w:rFonts w:ascii="Times New Roman" w:eastAsia="Calibri" w:hAnsi="Times New Roman"/>
                <w:b/>
                <w:bCs/>
                <w:sz w:val="24"/>
                <w:szCs w:val="24"/>
                <w:lang w:eastAsia="zh-CN"/>
              </w:rPr>
              <w:t>ПК</w:t>
            </w:r>
            <w:r w:rsidR="00EE3025">
              <w:rPr>
                <w:rFonts w:ascii="Times New Roman" w:eastAsia="Calibri" w:hAnsi="Times New Roman"/>
                <w:b/>
                <w:bCs/>
                <w:sz w:val="24"/>
                <w:szCs w:val="24"/>
                <w:lang w:eastAsia="zh-CN"/>
              </w:rPr>
              <w:t>П</w:t>
            </w:r>
            <w:r>
              <w:rPr>
                <w:rFonts w:ascii="Times New Roman" w:eastAsia="Calibri" w:hAnsi="Times New Roman"/>
                <w:b/>
                <w:bCs/>
                <w:sz w:val="24"/>
                <w:szCs w:val="24"/>
                <w:lang w:eastAsia="zh-CN"/>
              </w:rPr>
              <w:t>-</w:t>
            </w:r>
            <w:r w:rsidR="00EE3025">
              <w:rPr>
                <w:rFonts w:ascii="Times New Roman" w:eastAsia="Calibri" w:hAnsi="Times New Roman"/>
                <w:b/>
                <w:bCs/>
                <w:sz w:val="24"/>
                <w:szCs w:val="24"/>
                <w:lang w:eastAsia="zh-CN"/>
              </w:rPr>
              <w:t>3</w:t>
            </w:r>
          </w:p>
          <w:p w14:paraId="15841CEA" w14:textId="77777777" w:rsidR="005705BE" w:rsidRPr="005705BE" w:rsidRDefault="005705BE" w:rsidP="00593D1E">
            <w:pPr>
              <w:suppressAutoHyphens/>
              <w:ind w:firstLine="720"/>
              <w:rPr>
                <w:rFonts w:ascii="Times New Roman" w:eastAsia="Calibri" w:hAnsi="Times New Roman"/>
                <w:b/>
                <w:bCs/>
                <w:sz w:val="24"/>
                <w:szCs w:val="24"/>
                <w:lang w:eastAsia="zh-CN"/>
              </w:rPr>
            </w:pPr>
          </w:p>
        </w:tc>
        <w:tc>
          <w:tcPr>
            <w:tcW w:w="2694" w:type="dxa"/>
            <w:tcBorders>
              <w:top w:val="single" w:sz="4" w:space="0" w:color="auto"/>
              <w:left w:val="single" w:sz="4" w:space="0" w:color="auto"/>
              <w:right w:val="single" w:sz="8" w:space="0" w:color="auto"/>
            </w:tcBorders>
            <w:vAlign w:val="bottom"/>
          </w:tcPr>
          <w:p w14:paraId="0855E732" w14:textId="77777777" w:rsidR="005705BE" w:rsidRPr="005705BE" w:rsidRDefault="005705BE" w:rsidP="00593D1E">
            <w:pPr>
              <w:suppressAutoHyphens/>
              <w:ind w:firstLine="720"/>
              <w:rPr>
                <w:rFonts w:ascii="Times New Roman" w:eastAsia="Calibri" w:hAnsi="Times New Roman"/>
                <w:i/>
                <w:iCs/>
                <w:sz w:val="24"/>
                <w:szCs w:val="24"/>
                <w:lang w:eastAsia="zh-CN"/>
              </w:rPr>
            </w:pPr>
            <w:r w:rsidRPr="00291D0F">
              <w:rPr>
                <w:rFonts w:ascii="Times New Roman" w:eastAsia="Calibri" w:hAnsi="Times New Roman"/>
                <w:i/>
                <w:iCs/>
                <w:sz w:val="24"/>
                <w:szCs w:val="24"/>
                <w:lang w:eastAsia="zh-CN"/>
              </w:rPr>
              <w:t>Обсуждение</w:t>
            </w:r>
          </w:p>
        </w:tc>
        <w:tc>
          <w:tcPr>
            <w:tcW w:w="2551" w:type="dxa"/>
            <w:tcBorders>
              <w:top w:val="single" w:sz="4" w:space="0" w:color="auto"/>
              <w:left w:val="single" w:sz="4" w:space="0" w:color="auto"/>
              <w:right w:val="single" w:sz="4" w:space="0" w:color="auto"/>
            </w:tcBorders>
            <w:vAlign w:val="bottom"/>
          </w:tcPr>
          <w:p w14:paraId="629326C1" w14:textId="77777777" w:rsidR="005705BE" w:rsidRPr="005705BE" w:rsidRDefault="005705BE" w:rsidP="00593D1E">
            <w:pPr>
              <w:suppressAutoHyphens/>
              <w:ind w:firstLine="720"/>
              <w:rPr>
                <w:rFonts w:ascii="Times New Roman" w:eastAsia="Calibri" w:hAnsi="Times New Roman"/>
                <w:i/>
                <w:iCs/>
                <w:sz w:val="24"/>
                <w:szCs w:val="24"/>
                <w:lang w:eastAsia="zh-CN"/>
              </w:rPr>
            </w:pPr>
            <w:r>
              <w:rPr>
                <w:rFonts w:ascii="Times New Roman" w:eastAsia="Calibri" w:hAnsi="Times New Roman"/>
                <w:i/>
                <w:iCs/>
                <w:sz w:val="24"/>
                <w:szCs w:val="24"/>
                <w:lang w:eastAsia="zh-CN"/>
              </w:rPr>
              <w:t>Решение задач</w:t>
            </w:r>
          </w:p>
        </w:tc>
        <w:tc>
          <w:tcPr>
            <w:tcW w:w="2572" w:type="dxa"/>
            <w:tcBorders>
              <w:top w:val="single" w:sz="4" w:space="0" w:color="auto"/>
              <w:left w:val="single" w:sz="4" w:space="0" w:color="auto"/>
              <w:right w:val="single" w:sz="4" w:space="0" w:color="auto"/>
            </w:tcBorders>
            <w:vAlign w:val="bottom"/>
          </w:tcPr>
          <w:p w14:paraId="42429FCB" w14:textId="77777777" w:rsidR="005705BE" w:rsidRPr="005705BE" w:rsidRDefault="005705BE" w:rsidP="00593D1E">
            <w:pPr>
              <w:suppressAutoHyphens/>
              <w:ind w:firstLine="720"/>
              <w:rPr>
                <w:rFonts w:ascii="Times New Roman" w:eastAsia="Calibri" w:hAnsi="Times New Roman"/>
                <w:i/>
                <w:iCs/>
                <w:sz w:val="24"/>
                <w:szCs w:val="24"/>
                <w:lang w:eastAsia="zh-CN"/>
              </w:rPr>
            </w:pPr>
            <w:r w:rsidRPr="00291D0F">
              <w:rPr>
                <w:rFonts w:ascii="Times New Roman" w:eastAsia="Calibri" w:hAnsi="Times New Roman"/>
                <w:i/>
                <w:iCs/>
                <w:sz w:val="24"/>
                <w:szCs w:val="24"/>
                <w:lang w:eastAsia="zh-CN"/>
              </w:rPr>
              <w:t>Решение задач.</w:t>
            </w:r>
          </w:p>
        </w:tc>
      </w:tr>
    </w:tbl>
    <w:p w14:paraId="63AF2CCA" w14:textId="77777777" w:rsidR="00291D0F" w:rsidRDefault="00291D0F" w:rsidP="00291D0F">
      <w:pPr>
        <w:suppressAutoHyphens/>
        <w:ind w:firstLine="720"/>
        <w:rPr>
          <w:rFonts w:ascii="Times New Roman" w:eastAsia="Calibri" w:hAnsi="Times New Roman"/>
          <w:b/>
          <w:bCs/>
          <w:sz w:val="24"/>
          <w:szCs w:val="24"/>
          <w:lang w:eastAsia="zh-CN"/>
        </w:rPr>
      </w:pPr>
    </w:p>
    <w:p w14:paraId="35E770B8" w14:textId="77777777" w:rsidR="00530C20" w:rsidRDefault="00530C20" w:rsidP="00291D0F">
      <w:pPr>
        <w:suppressAutoHyphens/>
        <w:ind w:firstLine="720"/>
        <w:rPr>
          <w:rFonts w:ascii="Times New Roman" w:eastAsia="Calibri" w:hAnsi="Times New Roman"/>
          <w:b/>
          <w:bCs/>
          <w:sz w:val="24"/>
          <w:szCs w:val="24"/>
          <w:lang w:eastAsia="zh-CN"/>
        </w:rPr>
      </w:pPr>
    </w:p>
    <w:p w14:paraId="38C0FD32" w14:textId="77777777" w:rsidR="00530C20" w:rsidRDefault="00530C20" w:rsidP="00291D0F">
      <w:pPr>
        <w:suppressAutoHyphens/>
        <w:ind w:firstLine="720"/>
        <w:rPr>
          <w:rFonts w:ascii="Times New Roman" w:eastAsia="Calibri" w:hAnsi="Times New Roman"/>
          <w:b/>
          <w:bCs/>
          <w:sz w:val="24"/>
          <w:szCs w:val="24"/>
          <w:lang w:eastAsia="zh-CN"/>
        </w:rPr>
      </w:pPr>
    </w:p>
    <w:p w14:paraId="436919B1" w14:textId="77777777" w:rsidR="00530C20" w:rsidRDefault="00530C20" w:rsidP="00291D0F">
      <w:pPr>
        <w:suppressAutoHyphens/>
        <w:ind w:firstLine="720"/>
        <w:rPr>
          <w:rFonts w:ascii="Times New Roman" w:eastAsia="Calibri" w:hAnsi="Times New Roman"/>
          <w:b/>
          <w:bCs/>
          <w:sz w:val="24"/>
          <w:szCs w:val="24"/>
          <w:lang w:eastAsia="zh-CN"/>
        </w:rPr>
      </w:pPr>
    </w:p>
    <w:p w14:paraId="7BC50151" w14:textId="77777777" w:rsidR="00530C20" w:rsidRDefault="00530C20" w:rsidP="00291D0F">
      <w:pPr>
        <w:suppressAutoHyphens/>
        <w:ind w:firstLine="720"/>
        <w:rPr>
          <w:rFonts w:ascii="Times New Roman" w:eastAsia="Calibri" w:hAnsi="Times New Roman"/>
          <w:b/>
          <w:bCs/>
          <w:sz w:val="24"/>
          <w:szCs w:val="24"/>
          <w:lang w:eastAsia="zh-CN"/>
        </w:rPr>
      </w:pPr>
    </w:p>
    <w:p w14:paraId="0C877660" w14:textId="77777777" w:rsidR="00530C20" w:rsidRDefault="00530C20" w:rsidP="00291D0F">
      <w:pPr>
        <w:suppressAutoHyphens/>
        <w:ind w:firstLine="720"/>
        <w:rPr>
          <w:rFonts w:ascii="Times New Roman" w:eastAsia="Calibri" w:hAnsi="Times New Roman"/>
          <w:b/>
          <w:bCs/>
          <w:sz w:val="24"/>
          <w:szCs w:val="24"/>
          <w:lang w:eastAsia="zh-CN"/>
        </w:rPr>
      </w:pPr>
    </w:p>
    <w:p w14:paraId="5F2CEA25" w14:textId="77777777" w:rsidR="00530C20" w:rsidRPr="00291D0F" w:rsidRDefault="00530C20" w:rsidP="00291D0F">
      <w:pPr>
        <w:suppressAutoHyphens/>
        <w:ind w:firstLine="720"/>
        <w:rPr>
          <w:rFonts w:ascii="Times New Roman" w:eastAsia="Calibri" w:hAnsi="Times New Roman"/>
          <w:b/>
          <w:bCs/>
          <w:sz w:val="24"/>
          <w:szCs w:val="24"/>
          <w:lang w:eastAsia="zh-CN"/>
        </w:rPr>
      </w:pPr>
    </w:p>
    <w:p w14:paraId="50DAE322" w14:textId="4700F9F2" w:rsidR="00291D0F" w:rsidRPr="00291D0F" w:rsidRDefault="00291D0F" w:rsidP="003418F5">
      <w:pPr>
        <w:autoSpaceDE w:val="0"/>
        <w:autoSpaceDN w:val="0"/>
        <w:adjustRightInd w:val="0"/>
        <w:ind w:right="283" w:firstLine="0"/>
        <w:jc w:val="center"/>
        <w:rPr>
          <w:rFonts w:ascii="Times New Roman" w:hAnsi="Times New Roman"/>
          <w:b/>
          <w:bCs/>
          <w:sz w:val="24"/>
          <w:szCs w:val="24"/>
          <w:lang w:eastAsia="ru-RU"/>
        </w:rPr>
      </w:pPr>
      <w:r w:rsidRPr="00291D0F">
        <w:rPr>
          <w:rFonts w:ascii="Times New Roman" w:hAnsi="Times New Roman"/>
          <w:b/>
          <w:bCs/>
          <w:sz w:val="24"/>
          <w:szCs w:val="24"/>
          <w:lang w:eastAsia="ru-RU"/>
        </w:rPr>
        <w:t>Пример экзаменационного билета</w:t>
      </w:r>
    </w:p>
    <w:p w14:paraId="78486165" w14:textId="77777777" w:rsidR="00291D0F" w:rsidRPr="00291D0F" w:rsidRDefault="00291D0F" w:rsidP="00291D0F">
      <w:pPr>
        <w:autoSpaceDE w:val="0"/>
        <w:autoSpaceDN w:val="0"/>
        <w:adjustRightInd w:val="0"/>
        <w:ind w:right="283" w:firstLine="709"/>
        <w:jc w:val="left"/>
        <w:rPr>
          <w:rFonts w:ascii="Times New Roman" w:hAnsi="Times New Roman"/>
          <w:sz w:val="24"/>
          <w:szCs w:val="24"/>
          <w:lang w:eastAsia="ru-RU"/>
        </w:rPr>
      </w:pPr>
    </w:p>
    <w:p w14:paraId="0BCD5BED" w14:textId="77777777" w:rsidR="00291D0F" w:rsidRPr="00291D0F" w:rsidRDefault="00291D0F" w:rsidP="00291D0F">
      <w:pPr>
        <w:autoSpaceDE w:val="0"/>
        <w:autoSpaceDN w:val="0"/>
        <w:adjustRightInd w:val="0"/>
        <w:ind w:right="283" w:firstLine="0"/>
        <w:jc w:val="center"/>
        <w:rPr>
          <w:rFonts w:ascii="Times New Roman" w:hAnsi="Times New Roman"/>
          <w:sz w:val="24"/>
          <w:szCs w:val="24"/>
          <w:lang w:eastAsia="ru-RU"/>
        </w:rPr>
      </w:pPr>
      <w:r w:rsidRPr="00291D0F">
        <w:rPr>
          <w:rFonts w:ascii="Times New Roman" w:hAnsi="Times New Roman"/>
          <w:sz w:val="24"/>
          <w:szCs w:val="24"/>
          <w:lang w:eastAsia="ru-RU"/>
        </w:rPr>
        <w:t>Федеральное государственное образовательное учреждение</w:t>
      </w:r>
    </w:p>
    <w:p w14:paraId="6A2DBC35" w14:textId="2C56C68B" w:rsidR="00291D0F" w:rsidRPr="00291D0F" w:rsidRDefault="00291D0F" w:rsidP="00544657">
      <w:pPr>
        <w:autoSpaceDE w:val="0"/>
        <w:autoSpaceDN w:val="0"/>
        <w:adjustRightInd w:val="0"/>
        <w:ind w:right="283" w:firstLine="0"/>
        <w:jc w:val="center"/>
        <w:rPr>
          <w:rFonts w:ascii="Times New Roman" w:hAnsi="Times New Roman"/>
          <w:sz w:val="24"/>
          <w:szCs w:val="24"/>
          <w:lang w:eastAsia="ru-RU"/>
        </w:rPr>
      </w:pPr>
      <w:r w:rsidRPr="00291D0F">
        <w:rPr>
          <w:rFonts w:ascii="Times New Roman" w:hAnsi="Times New Roman"/>
          <w:sz w:val="24"/>
          <w:szCs w:val="24"/>
          <w:lang w:eastAsia="ru-RU"/>
        </w:rPr>
        <w:t>высшего образования</w:t>
      </w:r>
    </w:p>
    <w:p w14:paraId="779A3C1B" w14:textId="77777777" w:rsidR="00291D0F" w:rsidRPr="00291D0F" w:rsidRDefault="00291D0F" w:rsidP="00291D0F">
      <w:pPr>
        <w:autoSpaceDE w:val="0"/>
        <w:autoSpaceDN w:val="0"/>
        <w:adjustRightInd w:val="0"/>
        <w:ind w:right="283" w:firstLine="0"/>
        <w:jc w:val="center"/>
        <w:rPr>
          <w:rFonts w:ascii="Times New Roman" w:hAnsi="Times New Roman"/>
          <w:sz w:val="24"/>
          <w:szCs w:val="24"/>
          <w:lang w:eastAsia="ru-RU"/>
        </w:rPr>
      </w:pPr>
      <w:r w:rsidRPr="00291D0F">
        <w:rPr>
          <w:rFonts w:ascii="Times New Roman" w:hAnsi="Times New Roman"/>
          <w:sz w:val="24"/>
          <w:szCs w:val="24"/>
          <w:lang w:eastAsia="ru-RU"/>
        </w:rPr>
        <w:t>«ФИНАНСОВЫЙ УНИВЕРСИТЕТ ПРИ ПРАВИТЕЛЬСТВЕ РОССИЙСКОЙ ФЕДЕРАЦИИ»</w:t>
      </w:r>
    </w:p>
    <w:p w14:paraId="7300C580" w14:textId="77777777" w:rsidR="00291D0F" w:rsidRPr="00291D0F" w:rsidRDefault="00291D0F" w:rsidP="00291D0F">
      <w:pPr>
        <w:autoSpaceDE w:val="0"/>
        <w:autoSpaceDN w:val="0"/>
        <w:adjustRightInd w:val="0"/>
        <w:ind w:right="283" w:firstLine="0"/>
        <w:jc w:val="center"/>
        <w:rPr>
          <w:rFonts w:ascii="Times New Roman" w:hAnsi="Times New Roman"/>
          <w:sz w:val="24"/>
          <w:szCs w:val="24"/>
          <w:lang w:eastAsia="ru-RU"/>
        </w:rPr>
      </w:pPr>
      <w:r w:rsidRPr="00291D0F">
        <w:rPr>
          <w:rFonts w:ascii="Times New Roman" w:hAnsi="Times New Roman"/>
          <w:sz w:val="24"/>
          <w:szCs w:val="24"/>
          <w:lang w:eastAsia="ru-RU"/>
        </w:rPr>
        <w:t>(Финансовый университет)</w:t>
      </w:r>
    </w:p>
    <w:p w14:paraId="7FA5BCB4" w14:textId="77777777" w:rsidR="00291D0F" w:rsidRPr="00291D0F" w:rsidRDefault="00291D0F" w:rsidP="00291D0F">
      <w:pPr>
        <w:autoSpaceDE w:val="0"/>
        <w:autoSpaceDN w:val="0"/>
        <w:adjustRightInd w:val="0"/>
        <w:ind w:right="283" w:firstLine="0"/>
        <w:jc w:val="center"/>
        <w:rPr>
          <w:rFonts w:ascii="Times New Roman" w:hAnsi="Times New Roman"/>
          <w:sz w:val="24"/>
          <w:szCs w:val="24"/>
          <w:lang w:eastAsia="ru-RU"/>
        </w:rPr>
      </w:pPr>
    </w:p>
    <w:p w14:paraId="747619CA" w14:textId="71C85C28" w:rsidR="00544657" w:rsidRPr="00291D0F" w:rsidRDefault="00291D0F" w:rsidP="00544657">
      <w:pPr>
        <w:autoSpaceDE w:val="0"/>
        <w:autoSpaceDN w:val="0"/>
        <w:adjustRightInd w:val="0"/>
        <w:ind w:right="283" w:firstLine="0"/>
        <w:jc w:val="center"/>
        <w:rPr>
          <w:rFonts w:ascii="Times New Roman" w:hAnsi="Times New Roman"/>
          <w:sz w:val="24"/>
          <w:szCs w:val="24"/>
          <w:lang w:eastAsia="ru-RU"/>
        </w:rPr>
      </w:pPr>
      <w:r w:rsidRPr="00291D0F">
        <w:rPr>
          <w:rFonts w:ascii="Times New Roman" w:hAnsi="Times New Roman"/>
          <w:sz w:val="24"/>
          <w:szCs w:val="24"/>
          <w:lang w:eastAsia="ru-RU"/>
        </w:rPr>
        <w:t>ЭКЗАМЕНАЦИОННЫЙ БИЛЕТ №_____</w:t>
      </w:r>
    </w:p>
    <w:p w14:paraId="2DE75BC5" w14:textId="00CD25A7" w:rsidR="00291D0F" w:rsidRPr="00291D0F" w:rsidRDefault="00291D0F" w:rsidP="00291D0F">
      <w:pPr>
        <w:autoSpaceDE w:val="0"/>
        <w:autoSpaceDN w:val="0"/>
        <w:adjustRightInd w:val="0"/>
        <w:ind w:right="283" w:firstLine="709"/>
        <w:jc w:val="left"/>
        <w:rPr>
          <w:rFonts w:ascii="Times New Roman" w:hAnsi="Times New Roman"/>
          <w:sz w:val="24"/>
          <w:szCs w:val="24"/>
          <w:lang w:eastAsia="ru-RU"/>
        </w:rPr>
      </w:pPr>
      <w:r w:rsidRPr="00291D0F">
        <w:rPr>
          <w:rFonts w:ascii="Times New Roman" w:hAnsi="Times New Roman"/>
          <w:sz w:val="24"/>
          <w:szCs w:val="24"/>
          <w:lang w:eastAsia="ru-RU"/>
        </w:rPr>
        <w:t>1.</w:t>
      </w:r>
      <w:r w:rsidRPr="00291D0F">
        <w:rPr>
          <w:rFonts w:ascii="Times New Roman" w:hAnsi="Times New Roman"/>
          <w:sz w:val="24"/>
          <w:szCs w:val="24"/>
          <w:lang w:eastAsia="ru-RU"/>
        </w:rPr>
        <w:tab/>
      </w:r>
      <w:r w:rsidR="00CA5D65" w:rsidRPr="00CA5D65">
        <w:rPr>
          <w:rFonts w:ascii="Times New Roman" w:hAnsi="Times New Roman"/>
          <w:sz w:val="24"/>
          <w:szCs w:val="24"/>
          <w:lang w:eastAsia="ru-RU"/>
        </w:rPr>
        <w:t xml:space="preserve">Обоснование защиты владения в иностранной и российской науке гражданского права. </w:t>
      </w:r>
      <w:r w:rsidR="007F174B" w:rsidRPr="00291D0F">
        <w:rPr>
          <w:rFonts w:ascii="Times New Roman" w:hAnsi="Times New Roman"/>
          <w:sz w:val="24"/>
          <w:szCs w:val="24"/>
          <w:lang w:eastAsia="ru-RU"/>
        </w:rPr>
        <w:t>(</w:t>
      </w:r>
      <w:r w:rsidRPr="00291D0F">
        <w:rPr>
          <w:rFonts w:ascii="Times New Roman" w:hAnsi="Times New Roman"/>
          <w:sz w:val="24"/>
          <w:szCs w:val="24"/>
          <w:lang w:eastAsia="ru-RU"/>
        </w:rPr>
        <w:t>30 б.)</w:t>
      </w:r>
    </w:p>
    <w:p w14:paraId="631A343B" w14:textId="1FED3C51" w:rsidR="00CA5D65" w:rsidRPr="00CA5D65" w:rsidRDefault="00291D0F" w:rsidP="00CA5D65">
      <w:pPr>
        <w:autoSpaceDE w:val="0"/>
        <w:autoSpaceDN w:val="0"/>
        <w:adjustRightInd w:val="0"/>
        <w:ind w:right="283" w:firstLine="709"/>
        <w:jc w:val="left"/>
        <w:rPr>
          <w:rFonts w:ascii="Times New Roman" w:hAnsi="Times New Roman"/>
          <w:sz w:val="24"/>
          <w:szCs w:val="24"/>
          <w:lang w:eastAsia="ru-RU"/>
        </w:rPr>
      </w:pPr>
      <w:r w:rsidRPr="00291D0F">
        <w:rPr>
          <w:rFonts w:ascii="Times New Roman" w:hAnsi="Times New Roman"/>
          <w:sz w:val="24"/>
          <w:szCs w:val="24"/>
          <w:lang w:eastAsia="ru-RU"/>
        </w:rPr>
        <w:t>2.</w:t>
      </w:r>
      <w:r w:rsidR="00CA5D65" w:rsidRPr="00CA5D65">
        <w:t xml:space="preserve"> </w:t>
      </w:r>
      <w:r w:rsidR="00CA5D65" w:rsidRPr="00CA5D65">
        <w:rPr>
          <w:rFonts w:ascii="Times New Roman" w:hAnsi="Times New Roman"/>
          <w:sz w:val="24"/>
          <w:szCs w:val="24"/>
          <w:lang w:eastAsia="ru-RU"/>
        </w:rPr>
        <w:t xml:space="preserve">Бориско обратилась в суд с иском к Карташу о его выселении из квартиры без предоставления другого жилого помещения. Решением суда, оставленным без изменения определением судебной коллегии, в иске Бориско отказано. При этом суды первой и кассационной инстанции исходили из того, что ответчик сохраняет бессрочное право пользования спорным жилым помещением, поскольку на момент приватизации спорного помещения отказался от участия в приватизации, имея равные права пользования этим помещением с лицом, его приватизировавшим. Бориско в надзорной жалобе указывает, что Карташ длительное время в квартире не проживает, квартирную плату не вносит, имеет в собственности однокомнатную квартиру.  </w:t>
      </w:r>
    </w:p>
    <w:p w14:paraId="2622072A" w14:textId="5B29A538" w:rsidR="007F174B" w:rsidRPr="007F174B" w:rsidRDefault="00CA5D65" w:rsidP="00CA5D65">
      <w:pPr>
        <w:autoSpaceDE w:val="0"/>
        <w:autoSpaceDN w:val="0"/>
        <w:adjustRightInd w:val="0"/>
        <w:ind w:right="283" w:firstLine="709"/>
        <w:jc w:val="left"/>
        <w:rPr>
          <w:rFonts w:ascii="Times New Roman" w:hAnsi="Times New Roman"/>
          <w:sz w:val="24"/>
          <w:szCs w:val="24"/>
          <w:lang w:eastAsia="ru-RU"/>
        </w:rPr>
      </w:pPr>
      <w:r w:rsidRPr="00CA5D65">
        <w:rPr>
          <w:rFonts w:ascii="Times New Roman" w:hAnsi="Times New Roman"/>
          <w:sz w:val="24"/>
          <w:szCs w:val="24"/>
          <w:lang w:eastAsia="ru-RU"/>
        </w:rPr>
        <w:t>Верно ли применили нормы материального права суд первой и кассационной инстанции?</w:t>
      </w:r>
      <w:r w:rsidR="007F174B" w:rsidRPr="007F174B">
        <w:rPr>
          <w:rFonts w:ascii="Times New Roman" w:hAnsi="Times New Roman"/>
          <w:sz w:val="24"/>
          <w:szCs w:val="24"/>
          <w:lang w:eastAsia="ru-RU"/>
        </w:rPr>
        <w:t xml:space="preserve"> </w:t>
      </w:r>
    </w:p>
    <w:p w14:paraId="6BDB412F" w14:textId="0F1B1B24" w:rsidR="00082D05" w:rsidRDefault="007F174B" w:rsidP="007F174B">
      <w:pPr>
        <w:autoSpaceDE w:val="0"/>
        <w:autoSpaceDN w:val="0"/>
        <w:adjustRightInd w:val="0"/>
        <w:ind w:right="283" w:firstLine="709"/>
        <w:jc w:val="left"/>
        <w:rPr>
          <w:rFonts w:ascii="Times New Roman" w:hAnsi="Times New Roman"/>
          <w:sz w:val="24"/>
          <w:szCs w:val="24"/>
          <w:lang w:eastAsia="ru-RU"/>
        </w:rPr>
      </w:pPr>
      <w:r w:rsidRPr="007F174B">
        <w:rPr>
          <w:rFonts w:ascii="Times New Roman" w:hAnsi="Times New Roman"/>
          <w:sz w:val="24"/>
          <w:szCs w:val="24"/>
          <w:lang w:eastAsia="ru-RU"/>
        </w:rPr>
        <w:t xml:space="preserve">Дайте консультацию М. </w:t>
      </w:r>
      <w:r w:rsidR="00291D0F" w:rsidRPr="00291D0F">
        <w:rPr>
          <w:rFonts w:ascii="Times New Roman" w:hAnsi="Times New Roman"/>
          <w:sz w:val="24"/>
          <w:szCs w:val="24"/>
          <w:lang w:eastAsia="ru-RU"/>
        </w:rPr>
        <w:t xml:space="preserve">(30 б.): </w:t>
      </w:r>
    </w:p>
    <w:p w14:paraId="672AFCA0" w14:textId="180B7CB8" w:rsidR="00291D0F" w:rsidRPr="00291D0F" w:rsidRDefault="00291D0F" w:rsidP="00EF0B6B">
      <w:pPr>
        <w:autoSpaceDE w:val="0"/>
        <w:autoSpaceDN w:val="0"/>
        <w:adjustRightInd w:val="0"/>
        <w:ind w:right="283" w:firstLine="0"/>
        <w:jc w:val="left"/>
        <w:rPr>
          <w:rFonts w:ascii="Times New Roman" w:hAnsi="Times New Roman"/>
          <w:sz w:val="24"/>
          <w:szCs w:val="24"/>
          <w:lang w:eastAsia="ru-RU"/>
        </w:rPr>
      </w:pPr>
      <w:r w:rsidRPr="00291D0F">
        <w:rPr>
          <w:rFonts w:ascii="Times New Roman" w:hAnsi="Times New Roman"/>
          <w:sz w:val="24"/>
          <w:szCs w:val="24"/>
          <w:lang w:eastAsia="ru-RU"/>
        </w:rPr>
        <w:t>Подготовил:</w:t>
      </w:r>
      <w:r w:rsidRPr="00291D0F">
        <w:rPr>
          <w:rFonts w:ascii="Times New Roman" w:hAnsi="Times New Roman"/>
          <w:sz w:val="24"/>
          <w:szCs w:val="24"/>
          <w:lang w:eastAsia="ru-RU"/>
        </w:rPr>
        <w:tab/>
      </w:r>
      <w:r w:rsidRPr="00291D0F">
        <w:rPr>
          <w:rFonts w:ascii="Times New Roman" w:hAnsi="Times New Roman"/>
          <w:sz w:val="24"/>
          <w:szCs w:val="24"/>
          <w:lang w:eastAsia="ru-RU"/>
        </w:rPr>
        <w:tab/>
      </w:r>
      <w:r w:rsidRPr="00291D0F">
        <w:rPr>
          <w:rFonts w:ascii="Times New Roman" w:hAnsi="Times New Roman"/>
          <w:sz w:val="24"/>
          <w:szCs w:val="24"/>
          <w:lang w:eastAsia="ru-RU"/>
        </w:rPr>
        <w:tab/>
      </w:r>
      <w:r w:rsidRPr="00291D0F">
        <w:rPr>
          <w:rFonts w:ascii="Times New Roman" w:hAnsi="Times New Roman"/>
          <w:sz w:val="24"/>
          <w:szCs w:val="24"/>
          <w:lang w:eastAsia="ru-RU"/>
        </w:rPr>
        <w:tab/>
      </w:r>
      <w:r w:rsidRPr="00291D0F">
        <w:rPr>
          <w:rFonts w:ascii="Times New Roman" w:hAnsi="Times New Roman"/>
          <w:sz w:val="24"/>
          <w:szCs w:val="24"/>
          <w:lang w:eastAsia="ru-RU"/>
        </w:rPr>
        <w:tab/>
      </w:r>
      <w:r w:rsidRPr="00291D0F">
        <w:rPr>
          <w:rFonts w:ascii="Times New Roman" w:hAnsi="Times New Roman"/>
          <w:sz w:val="24"/>
          <w:szCs w:val="24"/>
          <w:lang w:eastAsia="ru-RU"/>
        </w:rPr>
        <w:tab/>
      </w:r>
      <w:r w:rsidRPr="00291D0F">
        <w:rPr>
          <w:rFonts w:ascii="Times New Roman" w:hAnsi="Times New Roman"/>
          <w:sz w:val="24"/>
          <w:szCs w:val="24"/>
          <w:lang w:eastAsia="ru-RU"/>
        </w:rPr>
        <w:tab/>
      </w:r>
      <w:r w:rsidRPr="00291D0F">
        <w:rPr>
          <w:rFonts w:ascii="Times New Roman" w:hAnsi="Times New Roman"/>
          <w:sz w:val="24"/>
          <w:szCs w:val="24"/>
          <w:lang w:eastAsia="ru-RU"/>
        </w:rPr>
        <w:tab/>
        <w:t>Д.И. Медведев</w:t>
      </w:r>
      <w:r w:rsidR="00544657">
        <w:rPr>
          <w:rFonts w:ascii="Times New Roman" w:hAnsi="Times New Roman"/>
          <w:sz w:val="24"/>
          <w:szCs w:val="24"/>
          <w:lang w:eastAsia="ru-RU"/>
        </w:rPr>
        <w:t>а</w:t>
      </w:r>
    </w:p>
    <w:p w14:paraId="772A7145" w14:textId="77777777" w:rsidR="00291D0F" w:rsidRPr="00291D0F" w:rsidRDefault="00291D0F" w:rsidP="00EF0B6B">
      <w:pPr>
        <w:autoSpaceDE w:val="0"/>
        <w:autoSpaceDN w:val="0"/>
        <w:adjustRightInd w:val="0"/>
        <w:ind w:right="283" w:firstLine="0"/>
        <w:jc w:val="left"/>
        <w:rPr>
          <w:rFonts w:ascii="Times New Roman" w:hAnsi="Times New Roman"/>
          <w:sz w:val="24"/>
          <w:szCs w:val="24"/>
          <w:lang w:eastAsia="ru-RU"/>
        </w:rPr>
      </w:pPr>
      <w:r w:rsidRPr="00291D0F">
        <w:rPr>
          <w:rFonts w:ascii="Times New Roman" w:hAnsi="Times New Roman"/>
          <w:sz w:val="24"/>
          <w:szCs w:val="24"/>
          <w:lang w:eastAsia="ru-RU"/>
        </w:rPr>
        <w:t>Утверждаю:</w:t>
      </w:r>
    </w:p>
    <w:p w14:paraId="32485A87" w14:textId="77777777" w:rsidR="00291D0F" w:rsidRPr="00291D0F" w:rsidRDefault="00291D0F" w:rsidP="00EF0B6B">
      <w:pPr>
        <w:autoSpaceDE w:val="0"/>
        <w:autoSpaceDN w:val="0"/>
        <w:adjustRightInd w:val="0"/>
        <w:ind w:right="283" w:firstLine="0"/>
        <w:jc w:val="left"/>
        <w:rPr>
          <w:rFonts w:ascii="Times New Roman" w:hAnsi="Times New Roman"/>
          <w:sz w:val="24"/>
          <w:szCs w:val="24"/>
          <w:lang w:eastAsia="ru-RU"/>
        </w:rPr>
      </w:pPr>
      <w:r w:rsidRPr="00291D0F">
        <w:rPr>
          <w:rFonts w:ascii="Times New Roman" w:hAnsi="Times New Roman"/>
          <w:sz w:val="24"/>
          <w:szCs w:val="24"/>
          <w:lang w:eastAsia="ru-RU"/>
        </w:rPr>
        <w:t xml:space="preserve">Заведующий кафедрой </w:t>
      </w:r>
    </w:p>
    <w:p w14:paraId="76CC9307" w14:textId="77777777" w:rsidR="00A94119" w:rsidRPr="00544657" w:rsidRDefault="00A94119" w:rsidP="00EF0B6B">
      <w:pPr>
        <w:autoSpaceDE w:val="0"/>
        <w:autoSpaceDN w:val="0"/>
        <w:adjustRightInd w:val="0"/>
        <w:ind w:right="283" w:firstLine="0"/>
        <w:jc w:val="left"/>
        <w:rPr>
          <w:rFonts w:ascii="Times New Roman" w:hAnsi="Times New Roman"/>
          <w:sz w:val="24"/>
          <w:szCs w:val="24"/>
          <w:lang w:eastAsia="ru-RU"/>
        </w:rPr>
      </w:pPr>
      <w:r w:rsidRPr="00544657">
        <w:rPr>
          <w:rFonts w:ascii="Times New Roman" w:hAnsi="Times New Roman"/>
          <w:sz w:val="24"/>
          <w:szCs w:val="24"/>
          <w:lang w:eastAsia="ru-RU"/>
        </w:rPr>
        <w:t xml:space="preserve">«Социально-гуманитарные </w:t>
      </w:r>
    </w:p>
    <w:p w14:paraId="1CC5CDA1" w14:textId="64F409B1" w:rsidR="00291D0F" w:rsidRDefault="00A94119" w:rsidP="00EF0B6B">
      <w:pPr>
        <w:autoSpaceDE w:val="0"/>
        <w:autoSpaceDN w:val="0"/>
        <w:adjustRightInd w:val="0"/>
        <w:ind w:right="283" w:firstLine="0"/>
        <w:jc w:val="left"/>
        <w:rPr>
          <w:rFonts w:ascii="Times New Roman" w:hAnsi="Times New Roman"/>
          <w:sz w:val="24"/>
          <w:szCs w:val="24"/>
          <w:lang w:eastAsia="ru-RU"/>
        </w:rPr>
      </w:pPr>
      <w:r w:rsidRPr="00544657">
        <w:rPr>
          <w:rFonts w:ascii="Times New Roman" w:hAnsi="Times New Roman"/>
          <w:sz w:val="24"/>
          <w:szCs w:val="24"/>
          <w:lang w:eastAsia="ru-RU"/>
        </w:rPr>
        <w:t>и естественно-научные дисциплины»</w:t>
      </w:r>
      <w:r w:rsidR="00291D0F" w:rsidRPr="00291D0F">
        <w:rPr>
          <w:rFonts w:ascii="Times New Roman" w:hAnsi="Times New Roman"/>
          <w:sz w:val="24"/>
          <w:szCs w:val="24"/>
          <w:lang w:eastAsia="ru-RU"/>
        </w:rPr>
        <w:tab/>
      </w:r>
      <w:r w:rsidRPr="00544657">
        <w:rPr>
          <w:rFonts w:ascii="Times New Roman" w:hAnsi="Times New Roman"/>
          <w:sz w:val="24"/>
          <w:szCs w:val="24"/>
          <w:lang w:eastAsia="ru-RU"/>
        </w:rPr>
        <w:tab/>
      </w:r>
      <w:r w:rsidRPr="00544657">
        <w:rPr>
          <w:rFonts w:ascii="Times New Roman" w:hAnsi="Times New Roman"/>
          <w:sz w:val="24"/>
          <w:szCs w:val="24"/>
          <w:lang w:eastAsia="ru-RU"/>
        </w:rPr>
        <w:tab/>
      </w:r>
      <w:r w:rsidRPr="00544657">
        <w:rPr>
          <w:rFonts w:ascii="Times New Roman" w:hAnsi="Times New Roman"/>
          <w:sz w:val="24"/>
          <w:szCs w:val="24"/>
          <w:lang w:eastAsia="ru-RU"/>
        </w:rPr>
        <w:tab/>
      </w:r>
      <w:r w:rsidR="00291D0F" w:rsidRPr="00291D0F">
        <w:rPr>
          <w:rFonts w:ascii="Times New Roman" w:hAnsi="Times New Roman"/>
          <w:sz w:val="24"/>
          <w:szCs w:val="24"/>
          <w:lang w:eastAsia="ru-RU"/>
        </w:rPr>
        <w:t>И.А. Кравченк</w:t>
      </w:r>
      <w:r w:rsidR="002C3132">
        <w:rPr>
          <w:rFonts w:ascii="Times New Roman" w:hAnsi="Times New Roman"/>
          <w:sz w:val="24"/>
          <w:szCs w:val="24"/>
          <w:lang w:eastAsia="ru-RU"/>
        </w:rPr>
        <w:t>о</w:t>
      </w:r>
    </w:p>
    <w:p w14:paraId="37CF33B4" w14:textId="77777777" w:rsidR="00EF0B6B" w:rsidRPr="00EF0B6B" w:rsidRDefault="00EF0B6B" w:rsidP="00EF0B6B">
      <w:pPr>
        <w:keepNext/>
        <w:keepLines/>
        <w:tabs>
          <w:tab w:val="left" w:pos="851"/>
          <w:tab w:val="left" w:pos="1134"/>
        </w:tabs>
        <w:ind w:firstLine="0"/>
        <w:contextualSpacing/>
        <w:outlineLvl w:val="0"/>
        <w:rPr>
          <w:rFonts w:ascii="Times New Roman" w:eastAsiaTheme="majorEastAsia" w:hAnsi="Times New Roman"/>
          <w:b/>
          <w:sz w:val="24"/>
          <w:szCs w:val="24"/>
        </w:rPr>
      </w:pPr>
      <w:bookmarkStart w:id="9" w:name="_Hlk132190436"/>
      <w:bookmarkStart w:id="10" w:name="_Toc27585865"/>
      <w:bookmarkStart w:id="11" w:name="_Toc56884160"/>
      <w:r w:rsidRPr="00EF0B6B">
        <w:rPr>
          <w:rFonts w:ascii="Times New Roman" w:eastAsiaTheme="majorEastAsia" w:hAnsi="Times New Roman"/>
          <w:b/>
          <w:sz w:val="24"/>
          <w:szCs w:val="24"/>
        </w:rPr>
        <w:t>8</w:t>
      </w:r>
      <w:r w:rsidRPr="00EF0B6B">
        <w:rPr>
          <w:rFonts w:ascii="Times New Roman" w:eastAsiaTheme="majorEastAsia" w:hAnsi="Times New Roman"/>
          <w:b/>
          <w:sz w:val="28"/>
          <w:szCs w:val="28"/>
        </w:rPr>
        <w:t xml:space="preserve">. </w:t>
      </w:r>
      <w:r w:rsidRPr="00EF0B6B">
        <w:rPr>
          <w:rFonts w:ascii="Times New Roman" w:eastAsiaTheme="majorEastAsia" w:hAnsi="Times New Roman"/>
          <w:b/>
          <w:sz w:val="24"/>
          <w:szCs w:val="24"/>
        </w:rPr>
        <w:t>Перечень основной и дополнительной учебной литературы, необходимой для освоения дисциплины</w:t>
      </w:r>
    </w:p>
    <w:p w14:paraId="22FF5B6E" w14:textId="77777777" w:rsidR="00EF0B6B" w:rsidRPr="00EF0B6B" w:rsidRDefault="00EF0B6B" w:rsidP="00EF0B6B">
      <w:pPr>
        <w:tabs>
          <w:tab w:val="left" w:pos="851"/>
          <w:tab w:val="left" w:pos="993"/>
          <w:tab w:val="left" w:pos="1134"/>
        </w:tabs>
        <w:ind w:firstLine="0"/>
        <w:contextualSpacing/>
        <w:rPr>
          <w:rFonts w:ascii="Times New Roman" w:eastAsiaTheme="minorHAnsi" w:hAnsi="Times New Roman"/>
          <w:b/>
          <w:sz w:val="24"/>
          <w:szCs w:val="24"/>
        </w:rPr>
      </w:pPr>
      <w:r w:rsidRPr="00EF0B6B">
        <w:rPr>
          <w:rFonts w:ascii="Times New Roman" w:eastAsiaTheme="minorHAnsi" w:hAnsi="Times New Roman"/>
          <w:b/>
          <w:sz w:val="24"/>
          <w:szCs w:val="24"/>
        </w:rPr>
        <w:t>Нормативные правовые акты</w:t>
      </w:r>
    </w:p>
    <w:p w14:paraId="669DED90" w14:textId="77777777" w:rsidR="00DB088C" w:rsidRPr="009C4C80" w:rsidRDefault="00DB088C" w:rsidP="00C707C8">
      <w:pPr>
        <w:pStyle w:val="a7"/>
        <w:numPr>
          <w:ilvl w:val="0"/>
          <w:numId w:val="16"/>
        </w:numPr>
        <w:ind w:left="0" w:hanging="11"/>
        <w:contextualSpacing/>
        <w:rPr>
          <w:rFonts w:ascii="Times New Roman" w:eastAsiaTheme="minorHAnsi" w:hAnsi="Times New Roman"/>
          <w:sz w:val="24"/>
          <w:szCs w:val="24"/>
        </w:rPr>
      </w:pPr>
      <w:r w:rsidRPr="009C4C80">
        <w:rPr>
          <w:rFonts w:ascii="Times New Roman" w:eastAsiaTheme="minorHAnsi" w:hAnsi="Times New Roman"/>
          <w:sz w:val="24"/>
          <w:szCs w:val="24"/>
        </w:rPr>
        <w:t>Конституция РФ (принята на всенародном голосовании 12 декабря 1993 г.) // Российская газета. №237. 25.12.1993.</w:t>
      </w:r>
    </w:p>
    <w:p w14:paraId="53AF9610" w14:textId="77777777" w:rsidR="00DB088C" w:rsidRPr="009C4C80" w:rsidRDefault="00DB088C" w:rsidP="00C707C8">
      <w:pPr>
        <w:pStyle w:val="a7"/>
        <w:numPr>
          <w:ilvl w:val="0"/>
          <w:numId w:val="16"/>
        </w:numPr>
        <w:ind w:left="0" w:hanging="11"/>
        <w:contextualSpacing/>
        <w:rPr>
          <w:rFonts w:ascii="Times New Roman" w:eastAsiaTheme="minorHAnsi" w:hAnsi="Times New Roman"/>
          <w:sz w:val="24"/>
          <w:szCs w:val="24"/>
        </w:rPr>
      </w:pPr>
      <w:r w:rsidRPr="009C4C80">
        <w:rPr>
          <w:rFonts w:ascii="Times New Roman" w:eastAsiaTheme="minorHAnsi" w:hAnsi="Times New Roman"/>
          <w:sz w:val="24"/>
          <w:szCs w:val="24"/>
        </w:rPr>
        <w:t>Гражданский Кодекс РФ (часть первая) от 30.11.1994 г. №51-ФЗ // СЗ РФ, 05.12.1994, №32, Ст.3301.</w:t>
      </w:r>
    </w:p>
    <w:p w14:paraId="121CBB1B" w14:textId="77777777" w:rsidR="00DB088C" w:rsidRPr="009C4C80" w:rsidRDefault="00DB088C" w:rsidP="00C707C8">
      <w:pPr>
        <w:pStyle w:val="a7"/>
        <w:numPr>
          <w:ilvl w:val="0"/>
          <w:numId w:val="16"/>
        </w:numPr>
        <w:ind w:left="0" w:hanging="11"/>
        <w:contextualSpacing/>
        <w:rPr>
          <w:rFonts w:ascii="Times New Roman" w:eastAsiaTheme="minorHAnsi" w:hAnsi="Times New Roman"/>
          <w:sz w:val="24"/>
          <w:szCs w:val="24"/>
        </w:rPr>
      </w:pPr>
      <w:r w:rsidRPr="009C4C80">
        <w:rPr>
          <w:rFonts w:ascii="Times New Roman" w:eastAsiaTheme="minorHAnsi" w:hAnsi="Times New Roman"/>
          <w:sz w:val="24"/>
          <w:szCs w:val="24"/>
        </w:rPr>
        <w:t>Гражданский Кодекс РФ (часть вторая) от 26.01.1996 г. №14-ФЗ // СЗ РФ, 29.01.1996, №5, Ст.410.</w:t>
      </w:r>
    </w:p>
    <w:p w14:paraId="7342C5BC" w14:textId="77777777" w:rsidR="00DB088C" w:rsidRPr="009C4C80" w:rsidRDefault="00DB088C" w:rsidP="00C707C8">
      <w:pPr>
        <w:pStyle w:val="a7"/>
        <w:numPr>
          <w:ilvl w:val="0"/>
          <w:numId w:val="16"/>
        </w:numPr>
        <w:ind w:left="0" w:hanging="11"/>
        <w:contextualSpacing/>
        <w:rPr>
          <w:rFonts w:ascii="Times New Roman" w:eastAsiaTheme="minorHAnsi" w:hAnsi="Times New Roman"/>
          <w:sz w:val="24"/>
          <w:szCs w:val="24"/>
        </w:rPr>
      </w:pPr>
      <w:r w:rsidRPr="009C4C80">
        <w:rPr>
          <w:rFonts w:ascii="Times New Roman" w:eastAsiaTheme="minorHAnsi" w:hAnsi="Times New Roman"/>
          <w:sz w:val="24"/>
          <w:szCs w:val="24"/>
        </w:rPr>
        <w:t>Семейный кодекс Российской Федерации от 29 декабря 1995 г. № 223-ФЗ (ред. от 30.11.2011) // СЗ РФ, 1996, № 1, ст. 16.</w:t>
      </w:r>
    </w:p>
    <w:p w14:paraId="63A8AFB6" w14:textId="77777777" w:rsidR="00DB088C" w:rsidRPr="009C4C80" w:rsidRDefault="00DB088C" w:rsidP="00C707C8">
      <w:pPr>
        <w:pStyle w:val="a7"/>
        <w:numPr>
          <w:ilvl w:val="0"/>
          <w:numId w:val="16"/>
        </w:numPr>
        <w:ind w:left="0" w:hanging="11"/>
        <w:contextualSpacing/>
        <w:rPr>
          <w:rFonts w:ascii="Times New Roman" w:eastAsiaTheme="minorHAnsi" w:hAnsi="Times New Roman"/>
          <w:sz w:val="24"/>
          <w:szCs w:val="24"/>
        </w:rPr>
      </w:pPr>
      <w:r w:rsidRPr="009C4C80">
        <w:rPr>
          <w:rFonts w:ascii="Times New Roman" w:eastAsiaTheme="minorHAnsi" w:hAnsi="Times New Roman"/>
          <w:sz w:val="24"/>
          <w:szCs w:val="24"/>
        </w:rPr>
        <w:t>Жилищный Кодекс Российской Федерации от 29.12.2004 г. №188-ФЗ // СЗ РФ, 03.01.2005, №1 (часть 1), Ст.14.</w:t>
      </w:r>
    </w:p>
    <w:p w14:paraId="5969C10B" w14:textId="77777777" w:rsidR="00DB088C" w:rsidRPr="009C4C80" w:rsidRDefault="00DB088C" w:rsidP="00C707C8">
      <w:pPr>
        <w:pStyle w:val="a7"/>
        <w:numPr>
          <w:ilvl w:val="0"/>
          <w:numId w:val="16"/>
        </w:numPr>
        <w:ind w:left="0" w:hanging="11"/>
        <w:contextualSpacing/>
        <w:rPr>
          <w:rFonts w:ascii="Times New Roman" w:eastAsiaTheme="minorHAnsi" w:hAnsi="Times New Roman"/>
          <w:sz w:val="24"/>
          <w:szCs w:val="24"/>
        </w:rPr>
      </w:pPr>
      <w:r w:rsidRPr="009C4C80">
        <w:rPr>
          <w:rFonts w:ascii="Times New Roman" w:eastAsiaTheme="minorHAnsi" w:hAnsi="Times New Roman"/>
          <w:sz w:val="24"/>
          <w:szCs w:val="24"/>
        </w:rPr>
        <w:t>Земельный кодекс Российской Федерации от 25.10.2001 N 136-ФЗ // СЗ РФ, 29.10.2001, N 44, Ст. 4147.</w:t>
      </w:r>
    </w:p>
    <w:p w14:paraId="491F9A5D" w14:textId="77777777" w:rsidR="00DB088C" w:rsidRPr="009C4C80" w:rsidRDefault="00DB088C" w:rsidP="00C707C8">
      <w:pPr>
        <w:pStyle w:val="a7"/>
        <w:numPr>
          <w:ilvl w:val="0"/>
          <w:numId w:val="16"/>
        </w:numPr>
        <w:ind w:left="0" w:hanging="11"/>
        <w:contextualSpacing/>
        <w:rPr>
          <w:rFonts w:ascii="Times New Roman" w:eastAsiaTheme="minorHAnsi" w:hAnsi="Times New Roman"/>
          <w:sz w:val="24"/>
          <w:szCs w:val="24"/>
        </w:rPr>
      </w:pPr>
      <w:r w:rsidRPr="009C4C80">
        <w:rPr>
          <w:rFonts w:ascii="Times New Roman" w:eastAsiaTheme="minorHAnsi" w:hAnsi="Times New Roman"/>
          <w:sz w:val="24"/>
          <w:szCs w:val="24"/>
        </w:rPr>
        <w:t>Арбитражный</w:t>
      </w:r>
      <w:r w:rsidRPr="009C4C80">
        <w:rPr>
          <w:rFonts w:ascii="Times New Roman" w:eastAsiaTheme="minorHAnsi" w:hAnsi="Times New Roman"/>
          <w:sz w:val="24"/>
          <w:szCs w:val="24"/>
        </w:rPr>
        <w:tab/>
        <w:t>процессуальный</w:t>
      </w:r>
      <w:r w:rsidRPr="009C4C80">
        <w:rPr>
          <w:rFonts w:ascii="Times New Roman" w:eastAsiaTheme="minorHAnsi" w:hAnsi="Times New Roman"/>
          <w:sz w:val="24"/>
          <w:szCs w:val="24"/>
        </w:rPr>
        <w:tab/>
        <w:t>кодекс</w:t>
      </w:r>
      <w:r w:rsidRPr="009C4C80">
        <w:rPr>
          <w:rFonts w:ascii="Times New Roman" w:eastAsiaTheme="minorHAnsi" w:hAnsi="Times New Roman"/>
          <w:sz w:val="24"/>
          <w:szCs w:val="24"/>
        </w:rPr>
        <w:tab/>
        <w:t>Российской</w:t>
      </w:r>
      <w:r w:rsidRPr="009C4C80">
        <w:rPr>
          <w:rFonts w:ascii="Times New Roman" w:eastAsiaTheme="minorHAnsi" w:hAnsi="Times New Roman"/>
          <w:sz w:val="24"/>
          <w:szCs w:val="24"/>
        </w:rPr>
        <w:tab/>
        <w:t>Федерации</w:t>
      </w:r>
      <w:r w:rsidRPr="009C4C80">
        <w:rPr>
          <w:rFonts w:ascii="Times New Roman" w:eastAsiaTheme="minorHAnsi" w:hAnsi="Times New Roman"/>
          <w:sz w:val="24"/>
          <w:szCs w:val="24"/>
        </w:rPr>
        <w:tab/>
        <w:t>от 24.07.2002 N 95-ФЗ // СЗ РФ, 29.07.2002, N 30, Ст. 3012.</w:t>
      </w:r>
    </w:p>
    <w:p w14:paraId="5C71B3AE" w14:textId="77777777" w:rsidR="00DB088C" w:rsidRPr="009C4C80" w:rsidRDefault="00DB088C" w:rsidP="00C707C8">
      <w:pPr>
        <w:pStyle w:val="a7"/>
        <w:numPr>
          <w:ilvl w:val="0"/>
          <w:numId w:val="16"/>
        </w:numPr>
        <w:ind w:left="0" w:hanging="11"/>
        <w:contextualSpacing/>
        <w:rPr>
          <w:rFonts w:ascii="Times New Roman" w:eastAsiaTheme="minorHAnsi" w:hAnsi="Times New Roman"/>
          <w:sz w:val="24"/>
          <w:szCs w:val="24"/>
        </w:rPr>
      </w:pPr>
      <w:r w:rsidRPr="009C4C80">
        <w:rPr>
          <w:rFonts w:ascii="Times New Roman" w:eastAsiaTheme="minorHAnsi" w:hAnsi="Times New Roman"/>
          <w:sz w:val="24"/>
          <w:szCs w:val="24"/>
        </w:rPr>
        <w:t>Гражданский процессуальный кодекс от 14 ноября 2002 г. № 138-ФЗ (с изм. и доп.) // СЗ РФ, 2002, № 46, Ст. 4532.</w:t>
      </w:r>
    </w:p>
    <w:p w14:paraId="11070882" w14:textId="77777777" w:rsidR="00DB088C" w:rsidRPr="009C4C80" w:rsidRDefault="00DB088C" w:rsidP="00C707C8">
      <w:pPr>
        <w:pStyle w:val="a7"/>
        <w:numPr>
          <w:ilvl w:val="0"/>
          <w:numId w:val="16"/>
        </w:numPr>
        <w:ind w:left="0" w:hanging="11"/>
        <w:contextualSpacing/>
        <w:rPr>
          <w:rFonts w:ascii="Times New Roman" w:eastAsiaTheme="minorHAnsi" w:hAnsi="Times New Roman"/>
          <w:sz w:val="24"/>
          <w:szCs w:val="24"/>
        </w:rPr>
      </w:pPr>
      <w:r w:rsidRPr="009C4C80">
        <w:rPr>
          <w:rFonts w:ascii="Times New Roman" w:eastAsiaTheme="minorHAnsi" w:hAnsi="Times New Roman"/>
          <w:sz w:val="24"/>
          <w:szCs w:val="24"/>
        </w:rPr>
        <w:t>Кодекс административного судопроизводства Российской Федерации от 08.03.2015 N 21-ФЗ // СЗ РФ, 09.03.2015, N 10, Ст. 1391.</w:t>
      </w:r>
    </w:p>
    <w:p w14:paraId="4641B03B" w14:textId="28A12E24" w:rsidR="00DB088C" w:rsidRPr="009C4C80" w:rsidRDefault="009C4C80" w:rsidP="009C4C80">
      <w:pPr>
        <w:ind w:firstLine="0"/>
        <w:contextualSpacing/>
        <w:rPr>
          <w:rFonts w:ascii="Times New Roman" w:eastAsiaTheme="minorHAnsi" w:hAnsi="Times New Roman"/>
          <w:sz w:val="24"/>
          <w:szCs w:val="24"/>
        </w:rPr>
      </w:pPr>
      <w:r>
        <w:rPr>
          <w:rFonts w:ascii="Times New Roman" w:eastAsiaTheme="minorHAnsi" w:hAnsi="Times New Roman"/>
          <w:sz w:val="24"/>
          <w:szCs w:val="24"/>
        </w:rPr>
        <w:t>10.</w:t>
      </w:r>
      <w:r w:rsidR="00DB088C" w:rsidRPr="009C4C80">
        <w:rPr>
          <w:rFonts w:ascii="Times New Roman" w:eastAsiaTheme="minorHAnsi" w:hAnsi="Times New Roman"/>
          <w:sz w:val="24"/>
          <w:szCs w:val="24"/>
        </w:rPr>
        <w:t>Федеральный</w:t>
      </w:r>
      <w:r w:rsidR="00DB088C" w:rsidRPr="009C4C80">
        <w:rPr>
          <w:rFonts w:ascii="Times New Roman" w:eastAsiaTheme="minorHAnsi" w:hAnsi="Times New Roman"/>
          <w:sz w:val="24"/>
          <w:szCs w:val="24"/>
        </w:rPr>
        <w:tab/>
        <w:t>закон</w:t>
      </w:r>
      <w:r w:rsidR="00DB088C" w:rsidRPr="009C4C80">
        <w:rPr>
          <w:rFonts w:ascii="Times New Roman" w:eastAsiaTheme="minorHAnsi" w:hAnsi="Times New Roman"/>
          <w:sz w:val="24"/>
          <w:szCs w:val="24"/>
        </w:rPr>
        <w:tab/>
        <w:t>от</w:t>
      </w:r>
      <w:r w:rsidR="00DB088C" w:rsidRPr="009C4C80">
        <w:rPr>
          <w:rFonts w:ascii="Times New Roman" w:eastAsiaTheme="minorHAnsi" w:hAnsi="Times New Roman"/>
          <w:sz w:val="24"/>
          <w:szCs w:val="24"/>
        </w:rPr>
        <w:tab/>
        <w:t>13.07.2015</w:t>
      </w:r>
      <w:r w:rsidR="00DB088C" w:rsidRPr="009C4C80">
        <w:rPr>
          <w:rFonts w:ascii="Times New Roman" w:eastAsiaTheme="minorHAnsi" w:hAnsi="Times New Roman"/>
          <w:sz w:val="24"/>
          <w:szCs w:val="24"/>
        </w:rPr>
        <w:tab/>
        <w:t>N</w:t>
      </w:r>
      <w:r w:rsidR="00DB088C" w:rsidRPr="009C4C80">
        <w:rPr>
          <w:rFonts w:ascii="Times New Roman" w:eastAsiaTheme="minorHAnsi" w:hAnsi="Times New Roman"/>
          <w:sz w:val="24"/>
          <w:szCs w:val="24"/>
        </w:rPr>
        <w:tab/>
        <w:t>218-ФЗ</w:t>
      </w:r>
      <w:r w:rsidR="00DB088C" w:rsidRPr="009C4C80">
        <w:rPr>
          <w:rFonts w:ascii="Times New Roman" w:eastAsiaTheme="minorHAnsi" w:hAnsi="Times New Roman"/>
          <w:sz w:val="24"/>
          <w:szCs w:val="24"/>
        </w:rPr>
        <w:tab/>
        <w:t>"О</w:t>
      </w:r>
      <w:r w:rsidR="00DB088C" w:rsidRPr="009C4C80">
        <w:rPr>
          <w:rFonts w:ascii="Times New Roman" w:eastAsiaTheme="minorHAnsi" w:hAnsi="Times New Roman"/>
          <w:sz w:val="24"/>
          <w:szCs w:val="24"/>
        </w:rPr>
        <w:tab/>
        <w:t>государственнойрегистрации недвижимости" // СЗ РФ, 20.07.2015, N 29 (часть I), Ст. 4344.</w:t>
      </w:r>
    </w:p>
    <w:p w14:paraId="6112AF35" w14:textId="77777777" w:rsidR="00DB088C" w:rsidRPr="00DB088C" w:rsidRDefault="00DB088C" w:rsidP="00DB088C">
      <w:pPr>
        <w:ind w:firstLine="0"/>
        <w:contextualSpacing/>
        <w:jc w:val="left"/>
        <w:rPr>
          <w:rFonts w:ascii="Times New Roman" w:eastAsiaTheme="minorHAnsi" w:hAnsi="Times New Roman"/>
          <w:sz w:val="24"/>
          <w:szCs w:val="24"/>
        </w:rPr>
      </w:pPr>
      <w:r w:rsidRPr="009C4C80">
        <w:rPr>
          <w:rFonts w:ascii="Times New Roman" w:eastAsiaTheme="minorHAnsi" w:hAnsi="Times New Roman"/>
          <w:b/>
          <w:bCs/>
          <w:sz w:val="24"/>
          <w:szCs w:val="24"/>
        </w:rPr>
        <w:t>Основная литература:</w:t>
      </w:r>
    </w:p>
    <w:p w14:paraId="24D8740D" w14:textId="77777777" w:rsidR="00DB088C" w:rsidRPr="009C4C80" w:rsidRDefault="00DB088C" w:rsidP="00C707C8">
      <w:pPr>
        <w:pStyle w:val="a7"/>
        <w:numPr>
          <w:ilvl w:val="0"/>
          <w:numId w:val="17"/>
        </w:numPr>
        <w:ind w:left="0" w:firstLine="0"/>
        <w:contextualSpacing/>
        <w:rPr>
          <w:rFonts w:ascii="Times New Roman" w:eastAsiaTheme="minorHAnsi" w:hAnsi="Times New Roman"/>
          <w:sz w:val="24"/>
          <w:szCs w:val="24"/>
        </w:rPr>
      </w:pPr>
      <w:r w:rsidRPr="009C4C80">
        <w:rPr>
          <w:rFonts w:ascii="Times New Roman" w:eastAsiaTheme="minorHAnsi" w:hAnsi="Times New Roman"/>
          <w:sz w:val="24"/>
          <w:szCs w:val="24"/>
        </w:rPr>
        <w:t xml:space="preserve">Дождев, Д. В. Римское частное право: учебник / Д.В. Дождев; под общ. ред. В.С. Нерсесянца. — 3-е изд., испр. и доп. — Москва: Норма: ИНФРА-М, 2023. — 784 с. — URL: https://znanium.com/catalog/product/1904636 (дата обращения: 15.12.2022).  — Текст: электронный. </w:t>
      </w:r>
    </w:p>
    <w:p w14:paraId="1EE8CA80" w14:textId="77777777" w:rsidR="00DB088C" w:rsidRPr="009C4C80" w:rsidRDefault="00DB088C" w:rsidP="00C707C8">
      <w:pPr>
        <w:pStyle w:val="a7"/>
        <w:numPr>
          <w:ilvl w:val="0"/>
          <w:numId w:val="17"/>
        </w:numPr>
        <w:ind w:left="0" w:firstLine="0"/>
        <w:contextualSpacing/>
        <w:rPr>
          <w:rFonts w:ascii="Times New Roman" w:eastAsiaTheme="minorHAnsi" w:hAnsi="Times New Roman"/>
          <w:sz w:val="24"/>
          <w:szCs w:val="24"/>
        </w:rPr>
      </w:pPr>
      <w:r w:rsidRPr="009C4C80">
        <w:rPr>
          <w:rFonts w:ascii="Times New Roman" w:eastAsiaTheme="minorHAnsi" w:hAnsi="Times New Roman"/>
          <w:sz w:val="24"/>
          <w:szCs w:val="24"/>
        </w:rPr>
        <w:t>Белов, В. А.  Гражданское право в 4 т. Том III. Особенная часть. Абсолютные гражданско-правовые формы. В 2 кн. Книга 1. Формы отношений принадлежности вещей: учебник для вузов / В. А. Белов. — 2-е изд., перераб. и доп. — Москва: Юрайт, 2023. — 319 с. — (Высшее образование). —Образовательная платформа Юрайт [сайт]. — URL: https://urait.ru/bcode/512643 (дата обращения: 15.12.2022). — Текст: электронный</w:t>
      </w:r>
    </w:p>
    <w:p w14:paraId="63AD57AE" w14:textId="6FECFC19" w:rsidR="00DB088C" w:rsidRPr="009C4C80" w:rsidRDefault="00DB088C" w:rsidP="00DB088C">
      <w:pPr>
        <w:ind w:firstLine="0"/>
        <w:contextualSpacing/>
        <w:jc w:val="left"/>
        <w:rPr>
          <w:rFonts w:ascii="Times New Roman" w:eastAsiaTheme="minorHAnsi" w:hAnsi="Times New Roman"/>
          <w:b/>
          <w:bCs/>
          <w:sz w:val="24"/>
          <w:szCs w:val="24"/>
        </w:rPr>
      </w:pPr>
      <w:r w:rsidRPr="009C4C80">
        <w:rPr>
          <w:rFonts w:ascii="Times New Roman" w:eastAsiaTheme="minorHAnsi" w:hAnsi="Times New Roman"/>
          <w:b/>
          <w:bCs/>
          <w:sz w:val="24"/>
          <w:szCs w:val="24"/>
        </w:rPr>
        <w:t>Дополнительная литература:</w:t>
      </w:r>
    </w:p>
    <w:p w14:paraId="0C099D7C" w14:textId="77777777" w:rsidR="00DB088C" w:rsidRPr="009C4C80" w:rsidRDefault="00DB088C" w:rsidP="00C707C8">
      <w:pPr>
        <w:pStyle w:val="a7"/>
        <w:numPr>
          <w:ilvl w:val="0"/>
          <w:numId w:val="18"/>
        </w:numPr>
        <w:ind w:left="142" w:hanging="11"/>
        <w:contextualSpacing/>
        <w:rPr>
          <w:rFonts w:ascii="Times New Roman" w:eastAsiaTheme="minorHAnsi" w:hAnsi="Times New Roman"/>
          <w:sz w:val="24"/>
          <w:szCs w:val="24"/>
        </w:rPr>
      </w:pPr>
      <w:r w:rsidRPr="009C4C80">
        <w:rPr>
          <w:rFonts w:ascii="Times New Roman" w:eastAsiaTheme="minorHAnsi" w:hAnsi="Times New Roman"/>
          <w:sz w:val="24"/>
          <w:szCs w:val="24"/>
        </w:rPr>
        <w:t xml:space="preserve">Андреев, Ю. Н. Собственность и право собственности: цивилистические аспекты: монография / Ю.Н. Андреев. — Москва: Норма: ИНФРА-М, 2021. — 320 с. —URL: https://znanium.com/catalog/product/1240965 (дата обращения: 15.12.2022).  —Текст: электронный. </w:t>
      </w:r>
    </w:p>
    <w:p w14:paraId="67EB4768" w14:textId="77777777" w:rsidR="00DB088C" w:rsidRPr="009C4C80" w:rsidRDefault="00DB088C" w:rsidP="00C707C8">
      <w:pPr>
        <w:pStyle w:val="a7"/>
        <w:numPr>
          <w:ilvl w:val="0"/>
          <w:numId w:val="18"/>
        </w:numPr>
        <w:ind w:left="142" w:hanging="11"/>
        <w:contextualSpacing/>
        <w:rPr>
          <w:rFonts w:ascii="Times New Roman" w:eastAsiaTheme="minorHAnsi" w:hAnsi="Times New Roman"/>
          <w:sz w:val="24"/>
          <w:szCs w:val="24"/>
        </w:rPr>
      </w:pPr>
      <w:r w:rsidRPr="009C4C80">
        <w:rPr>
          <w:rFonts w:ascii="Times New Roman" w:eastAsiaTheme="minorHAnsi" w:hAnsi="Times New Roman"/>
          <w:sz w:val="24"/>
          <w:szCs w:val="24"/>
        </w:rPr>
        <w:t>Афанасьев, И. В.  Вещное право: сервитут: учебное пособие для вузов / И. В. Афанасьев. — Москва: Юрайт, 2023. — 156 с. — (Высшее образование).— Образовательная платформа Юрайт [сайт]. — URL: https://urait.ru/bcode/516578 (дата обращения: 15.12.2022). — Текст: электронный</w:t>
      </w:r>
    </w:p>
    <w:p w14:paraId="481F44CF" w14:textId="77777777" w:rsidR="00DB088C" w:rsidRPr="009C4C80" w:rsidRDefault="00DB088C" w:rsidP="00C707C8">
      <w:pPr>
        <w:pStyle w:val="a7"/>
        <w:numPr>
          <w:ilvl w:val="0"/>
          <w:numId w:val="18"/>
        </w:numPr>
        <w:ind w:left="142" w:hanging="11"/>
        <w:contextualSpacing/>
        <w:rPr>
          <w:rFonts w:ascii="Times New Roman" w:eastAsiaTheme="minorHAnsi" w:hAnsi="Times New Roman"/>
          <w:sz w:val="24"/>
          <w:szCs w:val="24"/>
        </w:rPr>
      </w:pPr>
      <w:r w:rsidRPr="009C4C80">
        <w:rPr>
          <w:rFonts w:ascii="Times New Roman" w:eastAsiaTheme="minorHAnsi" w:hAnsi="Times New Roman"/>
          <w:sz w:val="24"/>
          <w:szCs w:val="24"/>
        </w:rPr>
        <w:t xml:space="preserve">Российское гражданское право: учебник: в 2 томах / отв. ред. Е. А. Суханов; Московский Государственный Университет имени М. В. Ломоносова, Юридический факультет, Кафедра гражданского права. – 4-е изд., стереотип. – Москва: Статут, 2015. – Том 1. Общая часть. Вещное право. Наследственное право. Интеллектуальные права. Личные неимущественные права. – 958 с. –Университетская библиотека online. – URL: https://biblioclub.ru/index.php?page=book&amp;id=452474 (дата обращения: 15.12.2022). – Текст: электронный. </w:t>
      </w:r>
    </w:p>
    <w:p w14:paraId="729FA5D8" w14:textId="77777777" w:rsidR="00DB088C" w:rsidRPr="009C4C80" w:rsidRDefault="00DB088C" w:rsidP="00C707C8">
      <w:pPr>
        <w:pStyle w:val="a7"/>
        <w:numPr>
          <w:ilvl w:val="0"/>
          <w:numId w:val="18"/>
        </w:numPr>
        <w:ind w:left="142" w:hanging="11"/>
        <w:contextualSpacing/>
        <w:rPr>
          <w:rFonts w:ascii="Times New Roman" w:eastAsiaTheme="minorHAnsi" w:hAnsi="Times New Roman"/>
          <w:sz w:val="24"/>
          <w:szCs w:val="24"/>
        </w:rPr>
      </w:pPr>
      <w:r w:rsidRPr="009C4C80">
        <w:rPr>
          <w:rFonts w:ascii="Times New Roman" w:eastAsiaTheme="minorHAnsi" w:hAnsi="Times New Roman"/>
          <w:sz w:val="24"/>
          <w:szCs w:val="24"/>
        </w:rPr>
        <w:t xml:space="preserve">Крассов, О. И. Право частной собственности на землю: купля-продажа, аренда, приватизация, судебная защита / О.И. Крассов. — Москва: Юр. Норма, НИЦ ИНФРА-М, 2015. — 144 с. — URL: https://znanium.com/catalog/product/505316 (дата обращения: 15.12.2022).  — Текст: электронный </w:t>
      </w:r>
    </w:p>
    <w:p w14:paraId="71AA37D7" w14:textId="77777777" w:rsidR="00DB088C" w:rsidRPr="009C4C80" w:rsidRDefault="00DB088C" w:rsidP="00C707C8">
      <w:pPr>
        <w:pStyle w:val="a7"/>
        <w:numPr>
          <w:ilvl w:val="0"/>
          <w:numId w:val="18"/>
        </w:numPr>
        <w:ind w:left="142" w:hanging="11"/>
        <w:contextualSpacing/>
        <w:rPr>
          <w:rFonts w:ascii="Times New Roman" w:eastAsiaTheme="minorHAnsi" w:hAnsi="Times New Roman"/>
          <w:sz w:val="24"/>
          <w:szCs w:val="24"/>
        </w:rPr>
      </w:pPr>
      <w:r w:rsidRPr="009C4C80">
        <w:rPr>
          <w:rFonts w:ascii="Times New Roman" w:eastAsiaTheme="minorHAnsi" w:hAnsi="Times New Roman"/>
          <w:sz w:val="24"/>
          <w:szCs w:val="24"/>
        </w:rPr>
        <w:t>Формакидов, Д. А. Вещное право проживания: монография / Д.А. Формакидов. — Москва: ИНФРА-М, 2022. — 142 с. — (Научная мысль). — DOI 10.12737/monography_5a3ca9d9202c24.82225719.. — URL: https://znanium.com/catalog/product/1734820 (дата обращения: 15.12.2022). — Текст: электронный</w:t>
      </w:r>
    </w:p>
    <w:p w14:paraId="2A2D345C" w14:textId="77777777" w:rsidR="00DB088C" w:rsidRPr="009C4C80" w:rsidRDefault="00DB088C" w:rsidP="00C707C8">
      <w:pPr>
        <w:pStyle w:val="a7"/>
        <w:numPr>
          <w:ilvl w:val="0"/>
          <w:numId w:val="18"/>
        </w:numPr>
        <w:ind w:left="142" w:hanging="11"/>
        <w:contextualSpacing/>
        <w:rPr>
          <w:rFonts w:ascii="Times New Roman" w:eastAsiaTheme="minorHAnsi" w:hAnsi="Times New Roman"/>
          <w:sz w:val="24"/>
          <w:szCs w:val="24"/>
        </w:rPr>
      </w:pPr>
      <w:r w:rsidRPr="009C4C80">
        <w:rPr>
          <w:rFonts w:ascii="Times New Roman" w:eastAsiaTheme="minorHAnsi" w:hAnsi="Times New Roman"/>
          <w:sz w:val="24"/>
          <w:szCs w:val="24"/>
        </w:rPr>
        <w:t>Новоселова, А. А. Вещные иски: проблемы теории и практики: монография / А.А. Новосёлова, Т.П. Подшивалов. — Москва: ИНФРА-М, 2023. — 279 с. — (Научная мысль). — URL: https://znanium.com/catalog/product/1893931 (дата обращения: 15.12.2022). —Текст: электронный.</w:t>
      </w:r>
    </w:p>
    <w:p w14:paraId="233E6DA3" w14:textId="77777777" w:rsidR="00DB088C" w:rsidRPr="00DB088C" w:rsidRDefault="00DB088C" w:rsidP="00DB088C">
      <w:pPr>
        <w:ind w:firstLine="0"/>
        <w:contextualSpacing/>
        <w:jc w:val="left"/>
        <w:rPr>
          <w:rFonts w:ascii="Times New Roman" w:eastAsiaTheme="minorHAnsi" w:hAnsi="Times New Roman"/>
          <w:b/>
          <w:bCs/>
          <w:sz w:val="24"/>
          <w:szCs w:val="24"/>
        </w:rPr>
      </w:pPr>
      <w:r w:rsidRPr="00DB088C">
        <w:rPr>
          <w:rFonts w:ascii="Times New Roman" w:eastAsiaTheme="minorHAnsi" w:hAnsi="Times New Roman"/>
          <w:b/>
          <w:bCs/>
          <w:sz w:val="24"/>
          <w:szCs w:val="24"/>
        </w:rPr>
        <w:t>9. Перечень ресурсов информационно-телекоммуникационной сети</w:t>
      </w:r>
    </w:p>
    <w:p w14:paraId="2D00D33E" w14:textId="77777777" w:rsidR="00DB088C" w:rsidRPr="00DB088C" w:rsidRDefault="00DB088C" w:rsidP="00DB088C">
      <w:pPr>
        <w:ind w:firstLine="0"/>
        <w:contextualSpacing/>
        <w:jc w:val="left"/>
        <w:rPr>
          <w:rFonts w:ascii="Times New Roman" w:eastAsiaTheme="minorHAnsi" w:hAnsi="Times New Roman"/>
          <w:b/>
          <w:bCs/>
          <w:sz w:val="24"/>
          <w:szCs w:val="24"/>
        </w:rPr>
      </w:pPr>
      <w:r w:rsidRPr="00DB088C">
        <w:rPr>
          <w:rFonts w:ascii="Times New Roman" w:eastAsiaTheme="minorHAnsi" w:hAnsi="Times New Roman"/>
          <w:b/>
          <w:bCs/>
          <w:sz w:val="24"/>
          <w:szCs w:val="24"/>
        </w:rPr>
        <w:t>«Интернет», необходимых для освоения дисциплины</w:t>
      </w:r>
    </w:p>
    <w:p w14:paraId="13B4C0E0" w14:textId="77777777" w:rsidR="00DB088C" w:rsidRPr="00DB088C" w:rsidRDefault="00DB088C" w:rsidP="00DB088C">
      <w:pPr>
        <w:ind w:firstLine="0"/>
        <w:contextualSpacing/>
        <w:jc w:val="left"/>
        <w:rPr>
          <w:rFonts w:ascii="Times New Roman" w:eastAsiaTheme="minorHAnsi" w:hAnsi="Times New Roman"/>
          <w:sz w:val="24"/>
          <w:szCs w:val="24"/>
        </w:rPr>
      </w:pPr>
      <w:r w:rsidRPr="00DB088C">
        <w:rPr>
          <w:rFonts w:ascii="Times New Roman" w:eastAsiaTheme="minorHAnsi" w:hAnsi="Times New Roman"/>
          <w:sz w:val="24"/>
          <w:szCs w:val="24"/>
        </w:rPr>
        <w:t>Конституционный суд Российской Федерации - http://ksrf.ru/</w:t>
      </w:r>
    </w:p>
    <w:p w14:paraId="18581291" w14:textId="77777777" w:rsidR="00DB088C" w:rsidRPr="00DB088C" w:rsidRDefault="00DB088C" w:rsidP="00DB088C">
      <w:pPr>
        <w:ind w:firstLine="0"/>
        <w:contextualSpacing/>
        <w:jc w:val="left"/>
        <w:rPr>
          <w:rFonts w:ascii="Times New Roman" w:eastAsiaTheme="minorHAnsi" w:hAnsi="Times New Roman"/>
          <w:sz w:val="24"/>
          <w:szCs w:val="24"/>
        </w:rPr>
      </w:pPr>
      <w:r w:rsidRPr="00DB088C">
        <w:rPr>
          <w:rFonts w:ascii="Times New Roman" w:eastAsiaTheme="minorHAnsi" w:hAnsi="Times New Roman"/>
          <w:sz w:val="24"/>
          <w:szCs w:val="24"/>
        </w:rPr>
        <w:t>Верховный суд Российской Федерации - http://www.supcourt.ru/</w:t>
      </w:r>
    </w:p>
    <w:p w14:paraId="05CCF934" w14:textId="77777777" w:rsidR="00DB088C" w:rsidRPr="00DB088C" w:rsidRDefault="00DB088C" w:rsidP="00DB088C">
      <w:pPr>
        <w:ind w:firstLine="0"/>
        <w:contextualSpacing/>
        <w:jc w:val="left"/>
        <w:rPr>
          <w:rFonts w:ascii="Times New Roman" w:eastAsiaTheme="minorHAnsi" w:hAnsi="Times New Roman"/>
          <w:sz w:val="24"/>
          <w:szCs w:val="24"/>
        </w:rPr>
      </w:pPr>
      <w:r w:rsidRPr="00DB088C">
        <w:rPr>
          <w:rFonts w:ascii="Times New Roman" w:eastAsiaTheme="minorHAnsi" w:hAnsi="Times New Roman"/>
          <w:sz w:val="24"/>
          <w:szCs w:val="24"/>
        </w:rPr>
        <w:t>Портал российского частного права - http://www.privlaw.ru/</w:t>
      </w:r>
    </w:p>
    <w:p w14:paraId="23810008" w14:textId="77777777" w:rsidR="00DB088C" w:rsidRPr="00DB088C" w:rsidRDefault="00DB088C" w:rsidP="00DB088C">
      <w:pPr>
        <w:ind w:firstLine="0"/>
        <w:contextualSpacing/>
        <w:jc w:val="left"/>
        <w:rPr>
          <w:rFonts w:ascii="Times New Roman" w:eastAsiaTheme="minorHAnsi" w:hAnsi="Times New Roman"/>
          <w:sz w:val="24"/>
          <w:szCs w:val="24"/>
        </w:rPr>
      </w:pPr>
      <w:r w:rsidRPr="00DB088C">
        <w:rPr>
          <w:rFonts w:ascii="Times New Roman" w:eastAsiaTheme="minorHAnsi" w:hAnsi="Times New Roman"/>
          <w:sz w:val="24"/>
          <w:szCs w:val="24"/>
        </w:rPr>
        <w:t>Библиотечно-информационный комплекс Финуниверситета (электронная библиотека, ресурсы на русском языке): http://www.library.fa.ru/res_mainres.asp?cat=rus</w:t>
      </w:r>
    </w:p>
    <w:p w14:paraId="26EAF8F7" w14:textId="77777777" w:rsidR="00DB088C" w:rsidRPr="00DB088C" w:rsidRDefault="00DB088C" w:rsidP="00DB088C">
      <w:pPr>
        <w:ind w:firstLine="0"/>
        <w:contextualSpacing/>
        <w:jc w:val="left"/>
        <w:rPr>
          <w:rFonts w:ascii="Times New Roman" w:eastAsiaTheme="minorHAnsi" w:hAnsi="Times New Roman"/>
          <w:sz w:val="24"/>
          <w:szCs w:val="24"/>
        </w:rPr>
      </w:pPr>
      <w:r w:rsidRPr="00DB088C">
        <w:rPr>
          <w:rFonts w:ascii="Times New Roman" w:eastAsiaTheme="minorHAnsi" w:hAnsi="Times New Roman"/>
          <w:sz w:val="24"/>
          <w:szCs w:val="24"/>
        </w:rPr>
        <w:t>Библиотечно-информационный комплекс Финуниверситета (электронная библиотека, ресурсы на иностранных языках): http://www.library.fa.ru/res_mainres.asp?cat=en</w:t>
      </w:r>
    </w:p>
    <w:p w14:paraId="3A601921" w14:textId="77777777" w:rsidR="009D3812" w:rsidRPr="009D3812" w:rsidRDefault="009D3812" w:rsidP="00EF0B6B">
      <w:pPr>
        <w:ind w:firstLine="0"/>
        <w:contextualSpacing/>
        <w:jc w:val="left"/>
        <w:rPr>
          <w:rFonts w:ascii="Times New Roman" w:hAnsi="Times New Roman"/>
          <w:color w:val="000000"/>
          <w:sz w:val="24"/>
          <w:szCs w:val="24"/>
          <w:lang w:eastAsia="ru-RU"/>
        </w:rPr>
      </w:pPr>
    </w:p>
    <w:bookmarkEnd w:id="9"/>
    <w:p w14:paraId="1F14FD45" w14:textId="77777777" w:rsidR="00544657" w:rsidRPr="00544657" w:rsidRDefault="00544657" w:rsidP="00984C17">
      <w:pPr>
        <w:widowControl w:val="0"/>
        <w:spacing w:line="235" w:lineRule="auto"/>
        <w:ind w:firstLine="0"/>
        <w:rPr>
          <w:rFonts w:ascii="Times New Roman" w:eastAsia="Courier New" w:hAnsi="Times New Roman"/>
          <w:b/>
          <w:sz w:val="24"/>
          <w:szCs w:val="24"/>
          <w:lang w:eastAsia="ru-RU" w:bidi="ru-RU"/>
        </w:rPr>
      </w:pPr>
      <w:r w:rsidRPr="00544657">
        <w:rPr>
          <w:rFonts w:ascii="Times New Roman" w:eastAsia="Courier New" w:hAnsi="Times New Roman"/>
          <w:b/>
          <w:sz w:val="24"/>
          <w:szCs w:val="24"/>
          <w:lang w:eastAsia="ru-RU" w:bidi="ru-RU"/>
        </w:rPr>
        <w:t>10. Методические указания для обучающихся по освоению дисциплины</w:t>
      </w:r>
      <w:bookmarkEnd w:id="10"/>
      <w:bookmarkEnd w:id="11"/>
    </w:p>
    <w:p w14:paraId="034500E2" w14:textId="77777777" w:rsidR="00544657" w:rsidRPr="00544657" w:rsidRDefault="00544657" w:rsidP="00984C17">
      <w:pPr>
        <w:widowControl w:val="0"/>
        <w:spacing w:line="235" w:lineRule="auto"/>
        <w:ind w:firstLine="0"/>
        <w:rPr>
          <w:rFonts w:ascii="Times New Roman" w:eastAsia="Courier New" w:hAnsi="Times New Roman"/>
          <w:sz w:val="24"/>
          <w:szCs w:val="24"/>
          <w:lang w:eastAsia="ru-RU" w:bidi="ru-RU"/>
        </w:rPr>
      </w:pPr>
      <w:bookmarkStart w:id="12" w:name="_Toc507533541"/>
      <w:r w:rsidRPr="00544657">
        <w:rPr>
          <w:rFonts w:ascii="Times New Roman" w:eastAsia="Courier New" w:hAnsi="Times New Roman"/>
          <w:sz w:val="24"/>
          <w:szCs w:val="24"/>
          <w:lang w:eastAsia="ru-RU" w:bidi="ru-RU"/>
        </w:rPr>
        <w:t>Для успешного освоения курса предлагается перечень основной и дополнительной учебной литературы. Рекомендуется при изучении дисциплины использовать нормативные правовые акты, действующие в РФ на момент изучения дисциплины; экономическую литературу; Интернет-ресурсы, ресурсы информационно-правовых систем Консультант-Плюс» др.</w:t>
      </w:r>
    </w:p>
    <w:p w14:paraId="093F9627" w14:textId="77777777" w:rsidR="00544657" w:rsidRPr="00544657" w:rsidRDefault="00544657" w:rsidP="00984C17">
      <w:pPr>
        <w:widowControl w:val="0"/>
        <w:spacing w:line="235" w:lineRule="auto"/>
        <w:ind w:firstLine="0"/>
        <w:rPr>
          <w:rFonts w:ascii="Times New Roman" w:eastAsia="Courier New" w:hAnsi="Times New Roman"/>
          <w:sz w:val="24"/>
          <w:szCs w:val="24"/>
          <w:lang w:eastAsia="ru-RU" w:bidi="ru-RU"/>
        </w:rPr>
      </w:pPr>
      <w:r w:rsidRPr="00544657">
        <w:rPr>
          <w:rFonts w:ascii="Times New Roman" w:eastAsia="Courier New" w:hAnsi="Times New Roman"/>
          <w:sz w:val="24"/>
          <w:szCs w:val="24"/>
          <w:lang w:eastAsia="ru-RU" w:bidi="ru-RU"/>
        </w:rPr>
        <w:t xml:space="preserve">Работа с лекционным материалом включает два основных этапа: конспектирование лекций и последующую работу над лекционным материалом. </w:t>
      </w:r>
    </w:p>
    <w:p w14:paraId="6770048D" w14:textId="77777777" w:rsidR="00544657" w:rsidRPr="00544657" w:rsidRDefault="00544657" w:rsidP="00984C17">
      <w:pPr>
        <w:widowControl w:val="0"/>
        <w:spacing w:line="235" w:lineRule="auto"/>
        <w:ind w:firstLine="0"/>
        <w:rPr>
          <w:rFonts w:ascii="Times New Roman" w:eastAsia="Courier New" w:hAnsi="Times New Roman"/>
          <w:sz w:val="24"/>
          <w:szCs w:val="24"/>
          <w:lang w:eastAsia="ru-RU" w:bidi="ru-RU"/>
        </w:rPr>
      </w:pPr>
      <w:r w:rsidRPr="00544657">
        <w:rPr>
          <w:rFonts w:ascii="Times New Roman" w:eastAsia="Courier New" w:hAnsi="Times New Roman"/>
          <w:sz w:val="24"/>
          <w:szCs w:val="24"/>
          <w:lang w:eastAsia="ru-RU" w:bidi="ru-RU"/>
        </w:rPr>
        <w:t xml:space="preserve">Под конспектированием подразумевают составление конспекта, т.е. краткого письменного изложения содержания чего-либо (устного выступления - речи, лекции, доклада и т.п. или письменного источника - документа, статьи, книги и т.п.). </w:t>
      </w:r>
    </w:p>
    <w:p w14:paraId="67C3EC24" w14:textId="3D8F9CEB" w:rsidR="00544657" w:rsidRPr="00544657" w:rsidRDefault="00544657" w:rsidP="00984C17">
      <w:pPr>
        <w:widowControl w:val="0"/>
        <w:spacing w:line="235" w:lineRule="auto"/>
        <w:ind w:firstLine="0"/>
        <w:rPr>
          <w:rFonts w:ascii="Times New Roman" w:eastAsia="Courier New" w:hAnsi="Times New Roman"/>
          <w:sz w:val="24"/>
          <w:szCs w:val="24"/>
          <w:lang w:eastAsia="ru-RU" w:bidi="ru-RU"/>
        </w:rPr>
      </w:pPr>
      <w:r w:rsidRPr="00544657">
        <w:rPr>
          <w:rFonts w:ascii="Times New Roman" w:eastAsia="Courier New" w:hAnsi="Times New Roman"/>
          <w:sz w:val="24"/>
          <w:szCs w:val="24"/>
          <w:lang w:eastAsia="ru-RU" w:bidi="ru-RU"/>
        </w:rPr>
        <w:t>При конспектировании лекции рекомендуется на каждой странице отделять поля для последующих записей в дополнение к конспекту. Записав лекцию, не следует оставлять работу над лекционным материалом до начала подготовки к экзамену. Следует прочесть свои записи, расшифровав отдельные сокращения, проанализировать текст, установить логические связи между его элементами, в ряде случаев показать их графически, выделить главные мысли, отметить вопросы, требующие дополнительной обработки, в частности, консультации преподавателя. При работе над текстом лекции студенту необходимо обратить особое внимание на проблемные вопросы, поставленные преподавателем при чтении лекции, а также на его задания и рекомендации. Интерактивные занятия позволяют преподавателю сконцентрировать внимание студентов на определенных темах дисциплины. В ходе изучения дисциплины студент должен находиться в активном взаимодействии с преподавателем.</w:t>
      </w:r>
    </w:p>
    <w:p w14:paraId="62472147" w14:textId="77777777" w:rsidR="00544657" w:rsidRPr="00544657" w:rsidRDefault="00544657" w:rsidP="00984C17">
      <w:pPr>
        <w:widowControl w:val="0"/>
        <w:spacing w:line="235" w:lineRule="auto"/>
        <w:ind w:firstLine="0"/>
        <w:rPr>
          <w:rFonts w:ascii="Times New Roman" w:eastAsia="Courier New" w:hAnsi="Times New Roman"/>
          <w:sz w:val="24"/>
          <w:szCs w:val="24"/>
          <w:lang w:eastAsia="ru-RU" w:bidi="ru-RU"/>
        </w:rPr>
      </w:pPr>
    </w:p>
    <w:p w14:paraId="5DD498D4" w14:textId="77777777" w:rsidR="00544657" w:rsidRPr="00544657" w:rsidRDefault="00544657" w:rsidP="00984C17">
      <w:pPr>
        <w:widowControl w:val="0"/>
        <w:spacing w:line="235" w:lineRule="auto"/>
        <w:ind w:firstLine="0"/>
        <w:rPr>
          <w:rFonts w:ascii="Times New Roman" w:eastAsia="Courier New" w:hAnsi="Times New Roman"/>
          <w:b/>
          <w:sz w:val="24"/>
          <w:szCs w:val="24"/>
          <w:lang w:eastAsia="ru-RU" w:bidi="ru-RU"/>
        </w:rPr>
      </w:pPr>
      <w:bookmarkStart w:id="13" w:name="_Toc51964377"/>
      <w:bookmarkEnd w:id="12"/>
      <w:r w:rsidRPr="00544657">
        <w:rPr>
          <w:rFonts w:ascii="Times New Roman" w:eastAsia="Courier New" w:hAnsi="Times New Roman"/>
          <w:b/>
          <w:sz w:val="24"/>
          <w:szCs w:val="24"/>
          <w:lang w:eastAsia="ru-RU" w:bidi="ru-RU"/>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bookmarkEnd w:id="13"/>
    </w:p>
    <w:p w14:paraId="3FF7D668" w14:textId="77777777" w:rsidR="00544657" w:rsidRPr="00544657" w:rsidRDefault="00544657" w:rsidP="00984C17">
      <w:pPr>
        <w:widowControl w:val="0"/>
        <w:adjustRightInd w:val="0"/>
        <w:spacing w:line="235" w:lineRule="auto"/>
        <w:ind w:firstLine="0"/>
        <w:rPr>
          <w:rFonts w:ascii="Times New Roman" w:eastAsia="Courier New" w:hAnsi="Times New Roman"/>
          <w:b/>
          <w:sz w:val="24"/>
          <w:szCs w:val="24"/>
          <w:lang w:eastAsia="ru-RU" w:bidi="ru-RU"/>
        </w:rPr>
      </w:pPr>
      <w:r w:rsidRPr="00544657">
        <w:rPr>
          <w:rFonts w:ascii="Times New Roman" w:eastAsia="Courier New" w:hAnsi="Times New Roman"/>
          <w:b/>
          <w:sz w:val="24"/>
          <w:szCs w:val="24"/>
          <w:lang w:eastAsia="ru-RU" w:bidi="ru-RU"/>
        </w:rPr>
        <w:t xml:space="preserve">11.1. </w:t>
      </w:r>
      <w:r w:rsidRPr="00544657">
        <w:rPr>
          <w:rFonts w:ascii="Times New Roman" w:eastAsia="Calibri" w:hAnsi="Times New Roman"/>
          <w:b/>
          <w:sz w:val="24"/>
          <w:szCs w:val="24"/>
          <w:lang w:eastAsia="ru-RU" w:bidi="ru-RU"/>
        </w:rPr>
        <w:t>Комплект лицензионного программного обеспечения</w:t>
      </w:r>
    </w:p>
    <w:p w14:paraId="21E92202" w14:textId="77777777" w:rsidR="00544657" w:rsidRPr="00544657" w:rsidRDefault="00544657" w:rsidP="00984C17">
      <w:pPr>
        <w:widowControl w:val="0"/>
        <w:adjustRightInd w:val="0"/>
        <w:spacing w:line="235" w:lineRule="auto"/>
        <w:ind w:firstLine="0"/>
        <w:rPr>
          <w:rFonts w:ascii="Times New Roman" w:eastAsia="Courier New" w:hAnsi="Times New Roman"/>
          <w:sz w:val="24"/>
          <w:szCs w:val="24"/>
          <w:lang w:eastAsia="ru-RU" w:bidi="ru-RU"/>
        </w:rPr>
      </w:pPr>
      <w:r w:rsidRPr="00544657">
        <w:rPr>
          <w:rFonts w:ascii="Times New Roman" w:eastAsia="Courier New" w:hAnsi="Times New Roman"/>
          <w:sz w:val="24"/>
          <w:szCs w:val="24"/>
          <w:lang w:eastAsia="ru-RU" w:bidi="ru-RU"/>
        </w:rPr>
        <w:t xml:space="preserve">1) Операционная система </w:t>
      </w:r>
      <w:r w:rsidRPr="00544657">
        <w:rPr>
          <w:rFonts w:ascii="Times New Roman" w:eastAsia="Courier New" w:hAnsi="Times New Roman"/>
          <w:sz w:val="24"/>
          <w:szCs w:val="24"/>
          <w:lang w:val="en-US" w:eastAsia="ru-RU" w:bidi="ru-RU"/>
        </w:rPr>
        <w:t>Astra</w:t>
      </w:r>
      <w:r w:rsidRPr="00544657">
        <w:rPr>
          <w:rFonts w:ascii="Times New Roman" w:eastAsia="Courier New" w:hAnsi="Times New Roman"/>
          <w:sz w:val="24"/>
          <w:szCs w:val="24"/>
          <w:lang w:eastAsia="ru-RU" w:bidi="ru-RU"/>
        </w:rPr>
        <w:t xml:space="preserve"> </w:t>
      </w:r>
      <w:r w:rsidRPr="00544657">
        <w:rPr>
          <w:rFonts w:ascii="Times New Roman" w:eastAsia="Courier New" w:hAnsi="Times New Roman"/>
          <w:sz w:val="24"/>
          <w:szCs w:val="24"/>
          <w:lang w:val="en-US" w:eastAsia="ru-RU" w:bidi="ru-RU"/>
        </w:rPr>
        <w:t>Linux</w:t>
      </w:r>
      <w:r w:rsidRPr="00544657">
        <w:rPr>
          <w:rFonts w:ascii="Times New Roman" w:eastAsia="Courier New" w:hAnsi="Times New Roman"/>
          <w:sz w:val="24"/>
          <w:szCs w:val="24"/>
          <w:lang w:eastAsia="ru-RU" w:bidi="ru-RU"/>
        </w:rPr>
        <w:t xml:space="preserve"> </w:t>
      </w:r>
      <w:r w:rsidRPr="00544657">
        <w:rPr>
          <w:rFonts w:ascii="Times New Roman" w:eastAsia="Courier New" w:hAnsi="Times New Roman"/>
          <w:sz w:val="24"/>
          <w:szCs w:val="24"/>
          <w:lang w:val="en-US" w:eastAsia="ru-RU" w:bidi="ru-RU"/>
        </w:rPr>
        <w:t>Common</w:t>
      </w:r>
      <w:r w:rsidRPr="00544657">
        <w:rPr>
          <w:rFonts w:ascii="Times New Roman" w:eastAsia="Courier New" w:hAnsi="Times New Roman"/>
          <w:sz w:val="24"/>
          <w:szCs w:val="24"/>
          <w:lang w:eastAsia="ru-RU" w:bidi="ru-RU"/>
        </w:rPr>
        <w:t xml:space="preserve"> </w:t>
      </w:r>
      <w:r w:rsidRPr="00544657">
        <w:rPr>
          <w:rFonts w:ascii="Times New Roman" w:eastAsia="Courier New" w:hAnsi="Times New Roman"/>
          <w:sz w:val="24"/>
          <w:szCs w:val="24"/>
          <w:lang w:val="en-US" w:eastAsia="ru-RU" w:bidi="ru-RU"/>
        </w:rPr>
        <w:t>Edition</w:t>
      </w:r>
      <w:r w:rsidRPr="00544657">
        <w:rPr>
          <w:rFonts w:ascii="Times New Roman" w:eastAsia="Courier New" w:hAnsi="Times New Roman"/>
          <w:sz w:val="24"/>
          <w:szCs w:val="24"/>
          <w:lang w:eastAsia="ru-RU" w:bidi="ru-RU"/>
        </w:rPr>
        <w:t xml:space="preserve"> 10,</w:t>
      </w:r>
    </w:p>
    <w:p w14:paraId="07CA727C" w14:textId="77777777" w:rsidR="00544657" w:rsidRPr="00A13FC8" w:rsidRDefault="00544657" w:rsidP="00984C17">
      <w:pPr>
        <w:widowControl w:val="0"/>
        <w:adjustRightInd w:val="0"/>
        <w:spacing w:line="235" w:lineRule="auto"/>
        <w:ind w:firstLine="0"/>
        <w:rPr>
          <w:rFonts w:ascii="Times New Roman" w:eastAsia="Courier New" w:hAnsi="Times New Roman"/>
          <w:sz w:val="24"/>
          <w:szCs w:val="24"/>
          <w:lang w:eastAsia="ru-RU" w:bidi="ru-RU"/>
        </w:rPr>
      </w:pPr>
      <w:r w:rsidRPr="00544657">
        <w:rPr>
          <w:rFonts w:ascii="Times New Roman" w:eastAsia="Courier New" w:hAnsi="Times New Roman"/>
          <w:sz w:val="24"/>
          <w:szCs w:val="24"/>
          <w:lang w:eastAsia="ru-RU" w:bidi="ru-RU"/>
        </w:rPr>
        <w:t xml:space="preserve">2) Офисный пакт </w:t>
      </w:r>
      <w:r w:rsidRPr="00544657">
        <w:rPr>
          <w:rFonts w:ascii="Times New Roman" w:eastAsia="Courier New" w:hAnsi="Times New Roman"/>
          <w:sz w:val="24"/>
          <w:szCs w:val="24"/>
          <w:lang w:val="en-US" w:eastAsia="ru-RU" w:bidi="ru-RU"/>
        </w:rPr>
        <w:t>LibreOffice</w:t>
      </w:r>
    </w:p>
    <w:p w14:paraId="6E96A6DF" w14:textId="77777777" w:rsidR="009A0FE1" w:rsidRPr="00544657" w:rsidRDefault="009A0FE1" w:rsidP="00984C17">
      <w:pPr>
        <w:widowControl w:val="0"/>
        <w:adjustRightInd w:val="0"/>
        <w:spacing w:line="235" w:lineRule="auto"/>
        <w:ind w:firstLine="0"/>
        <w:rPr>
          <w:rFonts w:ascii="Times New Roman" w:eastAsia="Courier New" w:hAnsi="Times New Roman"/>
          <w:sz w:val="24"/>
          <w:szCs w:val="24"/>
          <w:lang w:eastAsia="ru-RU" w:bidi="ru-RU"/>
        </w:rPr>
      </w:pPr>
    </w:p>
    <w:p w14:paraId="7C96A4A8" w14:textId="77777777" w:rsidR="00544657" w:rsidRPr="00544657" w:rsidRDefault="00544657" w:rsidP="00984C17">
      <w:pPr>
        <w:widowControl w:val="0"/>
        <w:adjustRightInd w:val="0"/>
        <w:spacing w:line="235" w:lineRule="auto"/>
        <w:ind w:firstLine="0"/>
        <w:rPr>
          <w:rFonts w:ascii="Times New Roman" w:eastAsia="Calibri" w:hAnsi="Times New Roman"/>
          <w:b/>
          <w:sz w:val="24"/>
          <w:szCs w:val="24"/>
          <w:lang w:eastAsia="ru-RU" w:bidi="ru-RU"/>
        </w:rPr>
      </w:pPr>
      <w:r w:rsidRPr="00544657">
        <w:rPr>
          <w:rFonts w:ascii="Times New Roman" w:eastAsia="Calibri" w:hAnsi="Times New Roman"/>
          <w:b/>
          <w:sz w:val="24"/>
          <w:szCs w:val="24"/>
          <w:lang w:eastAsia="ru-RU" w:bidi="ru-RU"/>
        </w:rPr>
        <w:t>11.2. Современные профессиональные базы данных и информационные справочные системы</w:t>
      </w:r>
    </w:p>
    <w:p w14:paraId="3A37C847" w14:textId="77777777" w:rsidR="00544657" w:rsidRPr="00544657" w:rsidRDefault="00544657" w:rsidP="00984C17">
      <w:pPr>
        <w:widowControl w:val="0"/>
        <w:adjustRightInd w:val="0"/>
        <w:spacing w:line="235" w:lineRule="auto"/>
        <w:ind w:firstLine="0"/>
        <w:rPr>
          <w:rFonts w:ascii="Times New Roman" w:eastAsia="Calibri" w:hAnsi="Times New Roman"/>
          <w:sz w:val="24"/>
          <w:szCs w:val="24"/>
          <w:lang w:eastAsia="ru-RU" w:bidi="ru-RU"/>
        </w:rPr>
      </w:pPr>
      <w:r w:rsidRPr="00544657">
        <w:rPr>
          <w:rFonts w:ascii="Times New Roman" w:eastAsia="Calibri" w:hAnsi="Times New Roman"/>
          <w:sz w:val="24"/>
          <w:szCs w:val="24"/>
          <w:lang w:eastAsia="ru-RU" w:bidi="ru-RU"/>
        </w:rPr>
        <w:t>1) Информационно-правовая система «Консультант Плюс»</w:t>
      </w:r>
    </w:p>
    <w:p w14:paraId="090B2064" w14:textId="77777777" w:rsidR="00544657" w:rsidRDefault="00544657" w:rsidP="00984C17">
      <w:pPr>
        <w:widowControl w:val="0"/>
        <w:adjustRightInd w:val="0"/>
        <w:spacing w:line="235" w:lineRule="auto"/>
        <w:ind w:firstLine="0"/>
        <w:rPr>
          <w:rFonts w:ascii="Times New Roman" w:eastAsia="Calibri" w:hAnsi="Times New Roman"/>
          <w:sz w:val="24"/>
          <w:szCs w:val="24"/>
          <w:lang w:eastAsia="ru-RU" w:bidi="ru-RU"/>
        </w:rPr>
      </w:pPr>
      <w:r w:rsidRPr="00544657">
        <w:rPr>
          <w:rFonts w:ascii="Times New Roman" w:eastAsia="Calibri" w:hAnsi="Times New Roman"/>
          <w:sz w:val="24"/>
          <w:szCs w:val="24"/>
          <w:lang w:eastAsia="ru-RU" w:bidi="ru-RU"/>
        </w:rPr>
        <w:t>2) Информационно-образовательный портал Финуниверситета и др.</w:t>
      </w:r>
    </w:p>
    <w:p w14:paraId="428B28AE" w14:textId="77777777" w:rsidR="009A0FE1" w:rsidRPr="00544657" w:rsidRDefault="009A0FE1" w:rsidP="00984C17">
      <w:pPr>
        <w:widowControl w:val="0"/>
        <w:adjustRightInd w:val="0"/>
        <w:spacing w:line="235" w:lineRule="auto"/>
        <w:ind w:firstLine="0"/>
        <w:rPr>
          <w:rFonts w:ascii="Times New Roman" w:eastAsia="Calibri" w:hAnsi="Times New Roman"/>
          <w:sz w:val="24"/>
          <w:szCs w:val="24"/>
          <w:lang w:eastAsia="ru-RU" w:bidi="ru-RU"/>
        </w:rPr>
      </w:pPr>
    </w:p>
    <w:p w14:paraId="0AE65294" w14:textId="77777777" w:rsidR="00544657" w:rsidRPr="00544657" w:rsidRDefault="00544657" w:rsidP="00984C17">
      <w:pPr>
        <w:widowControl w:val="0"/>
        <w:adjustRightInd w:val="0"/>
        <w:spacing w:line="235" w:lineRule="auto"/>
        <w:ind w:firstLine="0"/>
        <w:rPr>
          <w:rFonts w:ascii="Times New Roman" w:eastAsia="Calibri" w:hAnsi="Times New Roman"/>
          <w:b/>
          <w:sz w:val="24"/>
          <w:szCs w:val="24"/>
          <w:lang w:eastAsia="ru-RU" w:bidi="ru-RU"/>
        </w:rPr>
      </w:pPr>
      <w:r w:rsidRPr="00544657">
        <w:rPr>
          <w:rFonts w:ascii="Times New Roman" w:eastAsia="Calibri" w:hAnsi="Times New Roman"/>
          <w:b/>
          <w:sz w:val="24"/>
          <w:szCs w:val="24"/>
          <w:lang w:eastAsia="ru-RU" w:bidi="ru-RU"/>
        </w:rPr>
        <w:t>11.3. Сертифицированные программные и аппаратные средства защиты информации</w:t>
      </w:r>
    </w:p>
    <w:p w14:paraId="40FABEB9" w14:textId="77777777" w:rsidR="00544657" w:rsidRDefault="00544657" w:rsidP="00984C17">
      <w:pPr>
        <w:widowControl w:val="0"/>
        <w:adjustRightInd w:val="0"/>
        <w:spacing w:line="235" w:lineRule="auto"/>
        <w:ind w:firstLine="0"/>
        <w:rPr>
          <w:rFonts w:ascii="Times New Roman" w:eastAsia="Calibri" w:hAnsi="Times New Roman"/>
          <w:sz w:val="24"/>
          <w:szCs w:val="24"/>
          <w:lang w:eastAsia="ru-RU" w:bidi="ru-RU"/>
        </w:rPr>
      </w:pPr>
      <w:r w:rsidRPr="00544657">
        <w:rPr>
          <w:rFonts w:ascii="Times New Roman" w:eastAsia="Calibri" w:hAnsi="Times New Roman"/>
          <w:sz w:val="24"/>
          <w:szCs w:val="24"/>
          <w:lang w:eastAsia="ru-RU" w:bidi="ru-RU"/>
        </w:rPr>
        <w:t>- указанные средства не используются</w:t>
      </w:r>
    </w:p>
    <w:p w14:paraId="135C2333" w14:textId="77777777" w:rsidR="009A0FE1" w:rsidRPr="00544657" w:rsidRDefault="009A0FE1" w:rsidP="00984C17">
      <w:pPr>
        <w:widowControl w:val="0"/>
        <w:adjustRightInd w:val="0"/>
        <w:spacing w:line="235" w:lineRule="auto"/>
        <w:ind w:firstLine="0"/>
        <w:rPr>
          <w:rFonts w:ascii="Times New Roman" w:eastAsia="Calibri" w:hAnsi="Times New Roman"/>
          <w:sz w:val="24"/>
          <w:szCs w:val="24"/>
          <w:lang w:eastAsia="ru-RU" w:bidi="ru-RU"/>
        </w:rPr>
      </w:pPr>
    </w:p>
    <w:p w14:paraId="6E739991" w14:textId="77777777" w:rsidR="00544657" w:rsidRPr="00544657" w:rsidRDefault="00544657" w:rsidP="00984C17">
      <w:pPr>
        <w:widowControl w:val="0"/>
        <w:spacing w:line="235" w:lineRule="auto"/>
        <w:ind w:firstLine="0"/>
        <w:rPr>
          <w:rFonts w:ascii="Times New Roman" w:eastAsia="Calibri" w:hAnsi="Times New Roman"/>
          <w:b/>
          <w:sz w:val="24"/>
          <w:szCs w:val="24"/>
          <w:lang w:eastAsia="ru-RU" w:bidi="ru-RU"/>
        </w:rPr>
      </w:pPr>
      <w:bookmarkStart w:id="14" w:name="_Toc51964378"/>
      <w:r w:rsidRPr="00544657">
        <w:rPr>
          <w:rFonts w:ascii="Times New Roman" w:eastAsia="Calibri" w:hAnsi="Times New Roman"/>
          <w:b/>
          <w:sz w:val="24"/>
          <w:szCs w:val="24"/>
          <w:lang w:eastAsia="ru-RU" w:bidi="ru-RU"/>
        </w:rPr>
        <w:t>12. Описание материальной базы, необходимой для осуществления образовательного процесса по дисциплине</w:t>
      </w:r>
      <w:bookmarkEnd w:id="14"/>
    </w:p>
    <w:p w14:paraId="63D75220" w14:textId="3A1BB90C" w:rsidR="00544657" w:rsidRPr="00544657" w:rsidRDefault="00544657" w:rsidP="00984C17">
      <w:pPr>
        <w:widowControl w:val="0"/>
        <w:spacing w:line="235" w:lineRule="auto"/>
        <w:ind w:firstLine="0"/>
        <w:rPr>
          <w:rFonts w:ascii="Times New Roman" w:eastAsia="Calibri" w:hAnsi="Times New Roman"/>
          <w:sz w:val="24"/>
          <w:szCs w:val="24"/>
          <w:lang w:eastAsia="ru-RU" w:bidi="ru-RU"/>
        </w:rPr>
      </w:pPr>
      <w:r w:rsidRPr="00544657">
        <w:rPr>
          <w:rFonts w:ascii="Times New Roman" w:eastAsia="Calibri" w:hAnsi="Times New Roman"/>
          <w:sz w:val="24"/>
          <w:szCs w:val="24"/>
          <w:lang w:eastAsia="ru-RU" w:bidi="ru-RU"/>
        </w:rPr>
        <w:t xml:space="preserve">Для осуществления образовательного процесса по дисциплине используется аудитория, оснащенная </w:t>
      </w:r>
      <w:r w:rsidR="005E5F68" w:rsidRPr="00544657">
        <w:rPr>
          <w:rFonts w:ascii="Times New Roman" w:eastAsia="Calibri" w:hAnsi="Times New Roman"/>
          <w:sz w:val="24"/>
          <w:szCs w:val="24"/>
          <w:lang w:eastAsia="ru-RU" w:bidi="ru-RU"/>
        </w:rPr>
        <w:t>м</w:t>
      </w:r>
      <w:r w:rsidR="005E5F68" w:rsidRPr="00544657">
        <w:rPr>
          <w:rFonts w:ascii="Times New Roman" w:eastAsia="Courier New" w:hAnsi="Times New Roman"/>
          <w:sz w:val="24"/>
          <w:szCs w:val="24"/>
          <w:lang w:eastAsia="ru-RU" w:bidi="ru-RU"/>
        </w:rPr>
        <w:t>ультимедиапроектором</w:t>
      </w:r>
      <w:r w:rsidRPr="00544657">
        <w:rPr>
          <w:rFonts w:ascii="Times New Roman" w:eastAsia="Courier New" w:hAnsi="Times New Roman"/>
          <w:sz w:val="24"/>
          <w:szCs w:val="24"/>
          <w:lang w:eastAsia="ru-RU" w:bidi="ru-RU"/>
        </w:rPr>
        <w:t xml:space="preserve">, экраном с электроприводом, комплект аудио колонок для воспроизведения аудио файлов, компьютером преподавателя, </w:t>
      </w:r>
      <w:r w:rsidRPr="00544657">
        <w:rPr>
          <w:rFonts w:ascii="Times New Roman" w:eastAsia="Calibri" w:hAnsi="Times New Roman"/>
          <w:sz w:val="24"/>
          <w:szCs w:val="24"/>
          <w:lang w:eastAsia="ru-RU" w:bidi="ru-RU"/>
        </w:rPr>
        <w:t>компьютерный класс с доступом в Интернет.</w:t>
      </w:r>
    </w:p>
    <w:p w14:paraId="3066575D" w14:textId="77777777" w:rsidR="00291D0F" w:rsidRPr="00544657" w:rsidRDefault="00291D0F" w:rsidP="00984C17">
      <w:pPr>
        <w:widowControl w:val="0"/>
        <w:tabs>
          <w:tab w:val="left" w:pos="709"/>
        </w:tabs>
        <w:spacing w:line="235" w:lineRule="auto"/>
        <w:ind w:firstLine="0"/>
        <w:rPr>
          <w:sz w:val="24"/>
          <w:szCs w:val="24"/>
        </w:rPr>
      </w:pPr>
    </w:p>
    <w:sectPr w:rsidR="00291D0F" w:rsidRPr="00544657">
      <w:footerReference w:type="default" r:id="rId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1EDF2B" w14:textId="77777777" w:rsidR="00660FB6" w:rsidRDefault="00660FB6" w:rsidP="00291D0F">
      <w:r>
        <w:separator/>
      </w:r>
    </w:p>
  </w:endnote>
  <w:endnote w:type="continuationSeparator" w:id="0">
    <w:p w14:paraId="315436DF" w14:textId="77777777" w:rsidR="00660FB6" w:rsidRDefault="00660FB6" w:rsidP="00291D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ヒラギノ角ゴ Pro W3">
    <w:altName w:val="MS Mincho"/>
    <w:charset w:val="80"/>
    <w:family w:val="auto"/>
    <w:pitch w:val="variable"/>
    <w:sig w:usb0="00000000" w:usb1="7AC7FFFF" w:usb2="00000012" w:usb3="00000000" w:csb0="0002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8575332"/>
      <w:docPartObj>
        <w:docPartGallery w:val="Page Numbers (Bottom of Page)"/>
        <w:docPartUnique/>
      </w:docPartObj>
    </w:sdtPr>
    <w:sdtEndPr/>
    <w:sdtContent>
      <w:p w14:paraId="607C5949" w14:textId="189DCB98" w:rsidR="00544657" w:rsidRDefault="00544657">
        <w:pPr>
          <w:pStyle w:val="a5"/>
          <w:jc w:val="center"/>
        </w:pPr>
        <w:r>
          <w:fldChar w:fldCharType="begin"/>
        </w:r>
        <w:r>
          <w:instrText>PAGE   \* MERGEFORMAT</w:instrText>
        </w:r>
        <w:r>
          <w:fldChar w:fldCharType="separate"/>
        </w:r>
        <w:r w:rsidR="00660FB6" w:rsidRPr="00660FB6">
          <w:rPr>
            <w:noProof/>
            <w:lang w:val="ru-RU"/>
          </w:rPr>
          <w:t>1</w:t>
        </w:r>
        <w:r>
          <w:fldChar w:fldCharType="end"/>
        </w:r>
      </w:p>
    </w:sdtContent>
  </w:sdt>
  <w:p w14:paraId="1B0E8ED0" w14:textId="77777777" w:rsidR="00544657" w:rsidRDefault="00544657">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984091" w14:textId="77777777" w:rsidR="00660FB6" w:rsidRDefault="00660FB6" w:rsidP="00291D0F">
      <w:r>
        <w:separator/>
      </w:r>
    </w:p>
  </w:footnote>
  <w:footnote w:type="continuationSeparator" w:id="0">
    <w:p w14:paraId="0646FD1D" w14:textId="77777777" w:rsidR="00660FB6" w:rsidRDefault="00660FB6" w:rsidP="00291D0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67A50"/>
    <w:multiLevelType w:val="hybridMultilevel"/>
    <w:tmpl w:val="59D6D8AC"/>
    <w:lvl w:ilvl="0" w:tplc="D1CC2F7C">
      <w:start w:val="1"/>
      <w:numFmt w:val="decimal"/>
      <w:lvlText w:val="%1."/>
      <w:lvlJc w:val="left"/>
      <w:pPr>
        <w:ind w:left="430" w:hanging="288"/>
      </w:pPr>
      <w:rPr>
        <w:rFonts w:ascii="Times New Roman" w:eastAsia="Times New Roman" w:hAnsi="Times New Roman" w:cs="Times New Roman" w:hint="default"/>
        <w:b w:val="0"/>
        <w:bCs w:val="0"/>
        <w:i w:val="0"/>
        <w:iCs w:val="0"/>
        <w:w w:val="100"/>
        <w:sz w:val="24"/>
        <w:szCs w:val="24"/>
        <w:lang w:val="ru-RU" w:eastAsia="en-US" w:bidi="ar-SA"/>
      </w:rPr>
    </w:lvl>
    <w:lvl w:ilvl="1" w:tplc="FBD60802">
      <w:numFmt w:val="bullet"/>
      <w:lvlText w:val="•"/>
      <w:lvlJc w:val="left"/>
      <w:pPr>
        <w:ind w:left="1088" w:hanging="288"/>
      </w:pPr>
      <w:rPr>
        <w:rFonts w:hint="default"/>
        <w:lang w:val="ru-RU" w:eastAsia="en-US" w:bidi="ar-SA"/>
      </w:rPr>
    </w:lvl>
    <w:lvl w:ilvl="2" w:tplc="9FC4A16E">
      <w:numFmt w:val="bullet"/>
      <w:lvlText w:val="•"/>
      <w:lvlJc w:val="left"/>
      <w:pPr>
        <w:ind w:left="1754" w:hanging="288"/>
      </w:pPr>
      <w:rPr>
        <w:rFonts w:hint="default"/>
        <w:lang w:val="ru-RU" w:eastAsia="en-US" w:bidi="ar-SA"/>
      </w:rPr>
    </w:lvl>
    <w:lvl w:ilvl="3" w:tplc="986E4DE6">
      <w:numFmt w:val="bullet"/>
      <w:lvlText w:val="•"/>
      <w:lvlJc w:val="left"/>
      <w:pPr>
        <w:ind w:left="2420" w:hanging="288"/>
      </w:pPr>
      <w:rPr>
        <w:rFonts w:hint="default"/>
        <w:lang w:val="ru-RU" w:eastAsia="en-US" w:bidi="ar-SA"/>
      </w:rPr>
    </w:lvl>
    <w:lvl w:ilvl="4" w:tplc="C2E45654">
      <w:numFmt w:val="bullet"/>
      <w:lvlText w:val="•"/>
      <w:lvlJc w:val="left"/>
      <w:pPr>
        <w:ind w:left="3086" w:hanging="288"/>
      </w:pPr>
      <w:rPr>
        <w:rFonts w:hint="default"/>
        <w:lang w:val="ru-RU" w:eastAsia="en-US" w:bidi="ar-SA"/>
      </w:rPr>
    </w:lvl>
    <w:lvl w:ilvl="5" w:tplc="24B0E7D0">
      <w:numFmt w:val="bullet"/>
      <w:lvlText w:val="•"/>
      <w:lvlJc w:val="left"/>
      <w:pPr>
        <w:ind w:left="3752" w:hanging="288"/>
      </w:pPr>
      <w:rPr>
        <w:rFonts w:hint="default"/>
        <w:lang w:val="ru-RU" w:eastAsia="en-US" w:bidi="ar-SA"/>
      </w:rPr>
    </w:lvl>
    <w:lvl w:ilvl="6" w:tplc="C5A01372">
      <w:numFmt w:val="bullet"/>
      <w:lvlText w:val="•"/>
      <w:lvlJc w:val="left"/>
      <w:pPr>
        <w:ind w:left="4418" w:hanging="288"/>
      </w:pPr>
      <w:rPr>
        <w:rFonts w:hint="default"/>
        <w:lang w:val="ru-RU" w:eastAsia="en-US" w:bidi="ar-SA"/>
      </w:rPr>
    </w:lvl>
    <w:lvl w:ilvl="7" w:tplc="79B6B53A">
      <w:numFmt w:val="bullet"/>
      <w:lvlText w:val="•"/>
      <w:lvlJc w:val="left"/>
      <w:pPr>
        <w:ind w:left="5084" w:hanging="288"/>
      </w:pPr>
      <w:rPr>
        <w:rFonts w:hint="default"/>
        <w:lang w:val="ru-RU" w:eastAsia="en-US" w:bidi="ar-SA"/>
      </w:rPr>
    </w:lvl>
    <w:lvl w:ilvl="8" w:tplc="F20412BC">
      <w:numFmt w:val="bullet"/>
      <w:lvlText w:val="•"/>
      <w:lvlJc w:val="left"/>
      <w:pPr>
        <w:ind w:left="5750" w:hanging="288"/>
      </w:pPr>
      <w:rPr>
        <w:rFonts w:hint="default"/>
        <w:lang w:val="ru-RU" w:eastAsia="en-US" w:bidi="ar-SA"/>
      </w:rPr>
    </w:lvl>
  </w:abstractNum>
  <w:abstractNum w:abstractNumId="1">
    <w:nsid w:val="115E6446"/>
    <w:multiLevelType w:val="hybridMultilevel"/>
    <w:tmpl w:val="24400416"/>
    <w:lvl w:ilvl="0" w:tplc="FFFFFFFF">
      <w:start w:val="1"/>
      <w:numFmt w:val="decimal"/>
      <w:lvlText w:val="%1."/>
      <w:lvlJc w:val="left"/>
      <w:pPr>
        <w:ind w:left="1429" w:hanging="360"/>
      </w:pPr>
    </w:lvl>
    <w:lvl w:ilvl="1" w:tplc="FFFFFFFF">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
    <w:nsid w:val="11A34964"/>
    <w:multiLevelType w:val="hybridMultilevel"/>
    <w:tmpl w:val="962A46FE"/>
    <w:lvl w:ilvl="0" w:tplc="D13EF8A8">
      <w:start w:val="1"/>
      <w:numFmt w:val="decimal"/>
      <w:lvlText w:val="%1."/>
      <w:lvlJc w:val="left"/>
      <w:pPr>
        <w:ind w:left="705" w:hanging="288"/>
      </w:pPr>
      <w:rPr>
        <w:rFonts w:ascii="Times New Roman" w:eastAsia="Times New Roman" w:hAnsi="Times New Roman" w:cs="Times New Roman" w:hint="default"/>
        <w:b w:val="0"/>
        <w:bCs w:val="0"/>
        <w:i w:val="0"/>
        <w:iCs w:val="0"/>
        <w:w w:val="100"/>
        <w:sz w:val="24"/>
        <w:szCs w:val="24"/>
        <w:lang w:val="ru-RU" w:eastAsia="en-US" w:bidi="ar-SA"/>
      </w:rPr>
    </w:lvl>
    <w:lvl w:ilvl="1" w:tplc="CC429412">
      <w:numFmt w:val="bullet"/>
      <w:lvlText w:val="•"/>
      <w:lvlJc w:val="left"/>
      <w:pPr>
        <w:ind w:left="1352" w:hanging="288"/>
      </w:pPr>
      <w:rPr>
        <w:rFonts w:hint="default"/>
        <w:lang w:val="ru-RU" w:eastAsia="en-US" w:bidi="ar-SA"/>
      </w:rPr>
    </w:lvl>
    <w:lvl w:ilvl="2" w:tplc="DD964B12">
      <w:numFmt w:val="bullet"/>
      <w:lvlText w:val="•"/>
      <w:lvlJc w:val="left"/>
      <w:pPr>
        <w:ind w:left="2004" w:hanging="288"/>
      </w:pPr>
      <w:rPr>
        <w:rFonts w:hint="default"/>
        <w:lang w:val="ru-RU" w:eastAsia="en-US" w:bidi="ar-SA"/>
      </w:rPr>
    </w:lvl>
    <w:lvl w:ilvl="3" w:tplc="77C08F84">
      <w:numFmt w:val="bullet"/>
      <w:lvlText w:val="•"/>
      <w:lvlJc w:val="left"/>
      <w:pPr>
        <w:ind w:left="2656" w:hanging="288"/>
      </w:pPr>
      <w:rPr>
        <w:rFonts w:hint="default"/>
        <w:lang w:val="ru-RU" w:eastAsia="en-US" w:bidi="ar-SA"/>
      </w:rPr>
    </w:lvl>
    <w:lvl w:ilvl="4" w:tplc="6512C460">
      <w:numFmt w:val="bullet"/>
      <w:lvlText w:val="•"/>
      <w:lvlJc w:val="left"/>
      <w:pPr>
        <w:ind w:left="3308" w:hanging="288"/>
      </w:pPr>
      <w:rPr>
        <w:rFonts w:hint="default"/>
        <w:lang w:val="ru-RU" w:eastAsia="en-US" w:bidi="ar-SA"/>
      </w:rPr>
    </w:lvl>
    <w:lvl w:ilvl="5" w:tplc="4954B134">
      <w:numFmt w:val="bullet"/>
      <w:lvlText w:val="•"/>
      <w:lvlJc w:val="left"/>
      <w:pPr>
        <w:ind w:left="3960" w:hanging="288"/>
      </w:pPr>
      <w:rPr>
        <w:rFonts w:hint="default"/>
        <w:lang w:val="ru-RU" w:eastAsia="en-US" w:bidi="ar-SA"/>
      </w:rPr>
    </w:lvl>
    <w:lvl w:ilvl="6" w:tplc="C486B9C0">
      <w:numFmt w:val="bullet"/>
      <w:lvlText w:val="•"/>
      <w:lvlJc w:val="left"/>
      <w:pPr>
        <w:ind w:left="4612" w:hanging="288"/>
      </w:pPr>
      <w:rPr>
        <w:rFonts w:hint="default"/>
        <w:lang w:val="ru-RU" w:eastAsia="en-US" w:bidi="ar-SA"/>
      </w:rPr>
    </w:lvl>
    <w:lvl w:ilvl="7" w:tplc="7C7068C0">
      <w:numFmt w:val="bullet"/>
      <w:lvlText w:val="•"/>
      <w:lvlJc w:val="left"/>
      <w:pPr>
        <w:ind w:left="5264" w:hanging="288"/>
      </w:pPr>
      <w:rPr>
        <w:rFonts w:hint="default"/>
        <w:lang w:val="ru-RU" w:eastAsia="en-US" w:bidi="ar-SA"/>
      </w:rPr>
    </w:lvl>
    <w:lvl w:ilvl="8" w:tplc="FCF4D1E6">
      <w:numFmt w:val="bullet"/>
      <w:lvlText w:val="•"/>
      <w:lvlJc w:val="left"/>
      <w:pPr>
        <w:ind w:left="5916" w:hanging="288"/>
      </w:pPr>
      <w:rPr>
        <w:rFonts w:hint="default"/>
        <w:lang w:val="ru-RU" w:eastAsia="en-US" w:bidi="ar-SA"/>
      </w:rPr>
    </w:lvl>
  </w:abstractNum>
  <w:abstractNum w:abstractNumId="3">
    <w:nsid w:val="12B67D34"/>
    <w:multiLevelType w:val="hybridMultilevel"/>
    <w:tmpl w:val="FB5C821C"/>
    <w:lvl w:ilvl="0" w:tplc="07DAB1A8">
      <w:start w:val="1"/>
      <w:numFmt w:val="decimal"/>
      <w:lvlText w:val="%1."/>
      <w:lvlJc w:val="left"/>
      <w:pPr>
        <w:ind w:left="568" w:hanging="322"/>
      </w:pPr>
      <w:rPr>
        <w:rFonts w:ascii="Times New Roman" w:eastAsia="Times New Roman" w:hAnsi="Times New Roman" w:cs="Times New Roman" w:hint="default"/>
        <w:b w:val="0"/>
        <w:bCs w:val="0"/>
        <w:i w:val="0"/>
        <w:iCs w:val="0"/>
        <w:w w:val="100"/>
        <w:sz w:val="24"/>
        <w:szCs w:val="24"/>
        <w:lang w:val="ru-RU" w:eastAsia="en-US" w:bidi="ar-SA"/>
      </w:rPr>
    </w:lvl>
    <w:lvl w:ilvl="1" w:tplc="093C9384">
      <w:numFmt w:val="bullet"/>
      <w:lvlText w:val="•"/>
      <w:lvlJc w:val="left"/>
      <w:pPr>
        <w:ind w:left="1226" w:hanging="322"/>
      </w:pPr>
      <w:rPr>
        <w:rFonts w:hint="default"/>
        <w:lang w:val="ru-RU" w:eastAsia="en-US" w:bidi="ar-SA"/>
      </w:rPr>
    </w:lvl>
    <w:lvl w:ilvl="2" w:tplc="C7D236C2">
      <w:numFmt w:val="bullet"/>
      <w:lvlText w:val="•"/>
      <w:lvlJc w:val="left"/>
      <w:pPr>
        <w:ind w:left="1892" w:hanging="322"/>
      </w:pPr>
      <w:rPr>
        <w:rFonts w:hint="default"/>
        <w:lang w:val="ru-RU" w:eastAsia="en-US" w:bidi="ar-SA"/>
      </w:rPr>
    </w:lvl>
    <w:lvl w:ilvl="3" w:tplc="429A6872">
      <w:numFmt w:val="bullet"/>
      <w:lvlText w:val="•"/>
      <w:lvlJc w:val="left"/>
      <w:pPr>
        <w:ind w:left="2558" w:hanging="322"/>
      </w:pPr>
      <w:rPr>
        <w:rFonts w:hint="default"/>
        <w:lang w:val="ru-RU" w:eastAsia="en-US" w:bidi="ar-SA"/>
      </w:rPr>
    </w:lvl>
    <w:lvl w:ilvl="4" w:tplc="63B214FC">
      <w:numFmt w:val="bullet"/>
      <w:lvlText w:val="•"/>
      <w:lvlJc w:val="left"/>
      <w:pPr>
        <w:ind w:left="3224" w:hanging="322"/>
      </w:pPr>
      <w:rPr>
        <w:rFonts w:hint="default"/>
        <w:lang w:val="ru-RU" w:eastAsia="en-US" w:bidi="ar-SA"/>
      </w:rPr>
    </w:lvl>
    <w:lvl w:ilvl="5" w:tplc="81FAE29E">
      <w:numFmt w:val="bullet"/>
      <w:lvlText w:val="•"/>
      <w:lvlJc w:val="left"/>
      <w:pPr>
        <w:ind w:left="3890" w:hanging="322"/>
      </w:pPr>
      <w:rPr>
        <w:rFonts w:hint="default"/>
        <w:lang w:val="ru-RU" w:eastAsia="en-US" w:bidi="ar-SA"/>
      </w:rPr>
    </w:lvl>
    <w:lvl w:ilvl="6" w:tplc="62304E18">
      <w:numFmt w:val="bullet"/>
      <w:lvlText w:val="•"/>
      <w:lvlJc w:val="left"/>
      <w:pPr>
        <w:ind w:left="4556" w:hanging="322"/>
      </w:pPr>
      <w:rPr>
        <w:rFonts w:hint="default"/>
        <w:lang w:val="ru-RU" w:eastAsia="en-US" w:bidi="ar-SA"/>
      </w:rPr>
    </w:lvl>
    <w:lvl w:ilvl="7" w:tplc="85BCF8CA">
      <w:numFmt w:val="bullet"/>
      <w:lvlText w:val="•"/>
      <w:lvlJc w:val="left"/>
      <w:pPr>
        <w:ind w:left="5222" w:hanging="322"/>
      </w:pPr>
      <w:rPr>
        <w:rFonts w:hint="default"/>
        <w:lang w:val="ru-RU" w:eastAsia="en-US" w:bidi="ar-SA"/>
      </w:rPr>
    </w:lvl>
    <w:lvl w:ilvl="8" w:tplc="EFEA8CA8">
      <w:numFmt w:val="bullet"/>
      <w:lvlText w:val="•"/>
      <w:lvlJc w:val="left"/>
      <w:pPr>
        <w:ind w:left="5888" w:hanging="322"/>
      </w:pPr>
      <w:rPr>
        <w:rFonts w:hint="default"/>
        <w:lang w:val="ru-RU" w:eastAsia="en-US" w:bidi="ar-SA"/>
      </w:rPr>
    </w:lvl>
  </w:abstractNum>
  <w:abstractNum w:abstractNumId="4">
    <w:nsid w:val="12D350E9"/>
    <w:multiLevelType w:val="hybridMultilevel"/>
    <w:tmpl w:val="7A06C4DE"/>
    <w:lvl w:ilvl="0" w:tplc="238620D8">
      <w:start w:val="1"/>
      <w:numFmt w:val="decimal"/>
      <w:lvlText w:val="%1."/>
      <w:lvlJc w:val="left"/>
      <w:pPr>
        <w:ind w:left="563" w:hanging="425"/>
      </w:pPr>
      <w:rPr>
        <w:rFonts w:ascii="Times New Roman" w:eastAsia="Times New Roman" w:hAnsi="Times New Roman" w:cs="Times New Roman" w:hint="default"/>
        <w:b w:val="0"/>
        <w:bCs w:val="0"/>
        <w:i w:val="0"/>
        <w:iCs w:val="0"/>
        <w:w w:val="100"/>
        <w:sz w:val="24"/>
        <w:szCs w:val="24"/>
        <w:lang w:val="ru-RU" w:eastAsia="en-US" w:bidi="ar-SA"/>
      </w:rPr>
    </w:lvl>
    <w:lvl w:ilvl="1" w:tplc="44D64D82">
      <w:numFmt w:val="bullet"/>
      <w:lvlText w:val="•"/>
      <w:lvlJc w:val="left"/>
      <w:pPr>
        <w:ind w:left="956" w:hanging="425"/>
      </w:pPr>
      <w:rPr>
        <w:rFonts w:hint="default"/>
        <w:lang w:val="ru-RU" w:eastAsia="en-US" w:bidi="ar-SA"/>
      </w:rPr>
    </w:lvl>
    <w:lvl w:ilvl="2" w:tplc="E4205120">
      <w:numFmt w:val="bullet"/>
      <w:lvlText w:val="•"/>
      <w:lvlJc w:val="left"/>
      <w:pPr>
        <w:ind w:left="1353" w:hanging="425"/>
      </w:pPr>
      <w:rPr>
        <w:rFonts w:hint="default"/>
        <w:lang w:val="ru-RU" w:eastAsia="en-US" w:bidi="ar-SA"/>
      </w:rPr>
    </w:lvl>
    <w:lvl w:ilvl="3" w:tplc="C8C00CB2">
      <w:numFmt w:val="bullet"/>
      <w:lvlText w:val="•"/>
      <w:lvlJc w:val="left"/>
      <w:pPr>
        <w:ind w:left="1750" w:hanging="425"/>
      </w:pPr>
      <w:rPr>
        <w:rFonts w:hint="default"/>
        <w:lang w:val="ru-RU" w:eastAsia="en-US" w:bidi="ar-SA"/>
      </w:rPr>
    </w:lvl>
    <w:lvl w:ilvl="4" w:tplc="6D9462B6">
      <w:numFmt w:val="bullet"/>
      <w:lvlText w:val="•"/>
      <w:lvlJc w:val="left"/>
      <w:pPr>
        <w:ind w:left="2146" w:hanging="425"/>
      </w:pPr>
      <w:rPr>
        <w:rFonts w:hint="default"/>
        <w:lang w:val="ru-RU" w:eastAsia="en-US" w:bidi="ar-SA"/>
      </w:rPr>
    </w:lvl>
    <w:lvl w:ilvl="5" w:tplc="5BDCA44C">
      <w:numFmt w:val="bullet"/>
      <w:lvlText w:val="•"/>
      <w:lvlJc w:val="left"/>
      <w:pPr>
        <w:ind w:left="2543" w:hanging="425"/>
      </w:pPr>
      <w:rPr>
        <w:rFonts w:hint="default"/>
        <w:lang w:val="ru-RU" w:eastAsia="en-US" w:bidi="ar-SA"/>
      </w:rPr>
    </w:lvl>
    <w:lvl w:ilvl="6" w:tplc="8EF0F2BC">
      <w:numFmt w:val="bullet"/>
      <w:lvlText w:val="•"/>
      <w:lvlJc w:val="left"/>
      <w:pPr>
        <w:ind w:left="2940" w:hanging="425"/>
      </w:pPr>
      <w:rPr>
        <w:rFonts w:hint="default"/>
        <w:lang w:val="ru-RU" w:eastAsia="en-US" w:bidi="ar-SA"/>
      </w:rPr>
    </w:lvl>
    <w:lvl w:ilvl="7" w:tplc="D53C0360">
      <w:numFmt w:val="bullet"/>
      <w:lvlText w:val="•"/>
      <w:lvlJc w:val="left"/>
      <w:pPr>
        <w:ind w:left="3336" w:hanging="425"/>
      </w:pPr>
      <w:rPr>
        <w:rFonts w:hint="default"/>
        <w:lang w:val="ru-RU" w:eastAsia="en-US" w:bidi="ar-SA"/>
      </w:rPr>
    </w:lvl>
    <w:lvl w:ilvl="8" w:tplc="C88406CC">
      <w:numFmt w:val="bullet"/>
      <w:lvlText w:val="•"/>
      <w:lvlJc w:val="left"/>
      <w:pPr>
        <w:ind w:left="3733" w:hanging="425"/>
      </w:pPr>
      <w:rPr>
        <w:rFonts w:hint="default"/>
        <w:lang w:val="ru-RU" w:eastAsia="en-US" w:bidi="ar-SA"/>
      </w:rPr>
    </w:lvl>
  </w:abstractNum>
  <w:abstractNum w:abstractNumId="5">
    <w:nsid w:val="29D21AED"/>
    <w:multiLevelType w:val="hybridMultilevel"/>
    <w:tmpl w:val="4B2A1534"/>
    <w:lvl w:ilvl="0" w:tplc="CA165938">
      <w:start w:val="1"/>
      <w:numFmt w:val="decimal"/>
      <w:lvlText w:val="%1."/>
      <w:lvlJc w:val="left"/>
      <w:pPr>
        <w:ind w:left="563" w:hanging="425"/>
      </w:pPr>
      <w:rPr>
        <w:rFonts w:ascii="Times New Roman" w:eastAsia="Times New Roman" w:hAnsi="Times New Roman" w:cs="Times New Roman" w:hint="default"/>
        <w:b w:val="0"/>
        <w:bCs w:val="0"/>
        <w:i w:val="0"/>
        <w:iCs w:val="0"/>
        <w:w w:val="100"/>
        <w:sz w:val="24"/>
        <w:szCs w:val="24"/>
        <w:lang w:val="ru-RU" w:eastAsia="en-US" w:bidi="ar-SA"/>
      </w:rPr>
    </w:lvl>
    <w:lvl w:ilvl="1" w:tplc="0FACA0C4">
      <w:numFmt w:val="bullet"/>
      <w:lvlText w:val="•"/>
      <w:lvlJc w:val="left"/>
      <w:pPr>
        <w:ind w:left="956" w:hanging="425"/>
      </w:pPr>
      <w:rPr>
        <w:rFonts w:hint="default"/>
        <w:lang w:val="ru-RU" w:eastAsia="en-US" w:bidi="ar-SA"/>
      </w:rPr>
    </w:lvl>
    <w:lvl w:ilvl="2" w:tplc="F0D01894">
      <w:numFmt w:val="bullet"/>
      <w:lvlText w:val="•"/>
      <w:lvlJc w:val="left"/>
      <w:pPr>
        <w:ind w:left="1353" w:hanging="425"/>
      </w:pPr>
      <w:rPr>
        <w:rFonts w:hint="default"/>
        <w:lang w:val="ru-RU" w:eastAsia="en-US" w:bidi="ar-SA"/>
      </w:rPr>
    </w:lvl>
    <w:lvl w:ilvl="3" w:tplc="3C341D56">
      <w:numFmt w:val="bullet"/>
      <w:lvlText w:val="•"/>
      <w:lvlJc w:val="left"/>
      <w:pPr>
        <w:ind w:left="1750" w:hanging="425"/>
      </w:pPr>
      <w:rPr>
        <w:rFonts w:hint="default"/>
        <w:lang w:val="ru-RU" w:eastAsia="en-US" w:bidi="ar-SA"/>
      </w:rPr>
    </w:lvl>
    <w:lvl w:ilvl="4" w:tplc="C1DC8F88">
      <w:numFmt w:val="bullet"/>
      <w:lvlText w:val="•"/>
      <w:lvlJc w:val="left"/>
      <w:pPr>
        <w:ind w:left="2146" w:hanging="425"/>
      </w:pPr>
      <w:rPr>
        <w:rFonts w:hint="default"/>
        <w:lang w:val="ru-RU" w:eastAsia="en-US" w:bidi="ar-SA"/>
      </w:rPr>
    </w:lvl>
    <w:lvl w:ilvl="5" w:tplc="BCE06800">
      <w:numFmt w:val="bullet"/>
      <w:lvlText w:val="•"/>
      <w:lvlJc w:val="left"/>
      <w:pPr>
        <w:ind w:left="2543" w:hanging="425"/>
      </w:pPr>
      <w:rPr>
        <w:rFonts w:hint="default"/>
        <w:lang w:val="ru-RU" w:eastAsia="en-US" w:bidi="ar-SA"/>
      </w:rPr>
    </w:lvl>
    <w:lvl w:ilvl="6" w:tplc="5BAAEC18">
      <w:numFmt w:val="bullet"/>
      <w:lvlText w:val="•"/>
      <w:lvlJc w:val="left"/>
      <w:pPr>
        <w:ind w:left="2940" w:hanging="425"/>
      </w:pPr>
      <w:rPr>
        <w:rFonts w:hint="default"/>
        <w:lang w:val="ru-RU" w:eastAsia="en-US" w:bidi="ar-SA"/>
      </w:rPr>
    </w:lvl>
    <w:lvl w:ilvl="7" w:tplc="16DAF836">
      <w:numFmt w:val="bullet"/>
      <w:lvlText w:val="•"/>
      <w:lvlJc w:val="left"/>
      <w:pPr>
        <w:ind w:left="3336" w:hanging="425"/>
      </w:pPr>
      <w:rPr>
        <w:rFonts w:hint="default"/>
        <w:lang w:val="ru-RU" w:eastAsia="en-US" w:bidi="ar-SA"/>
      </w:rPr>
    </w:lvl>
    <w:lvl w:ilvl="8" w:tplc="F0C427F2">
      <w:numFmt w:val="bullet"/>
      <w:lvlText w:val="•"/>
      <w:lvlJc w:val="left"/>
      <w:pPr>
        <w:ind w:left="3733" w:hanging="425"/>
      </w:pPr>
      <w:rPr>
        <w:rFonts w:hint="default"/>
        <w:lang w:val="ru-RU" w:eastAsia="en-US" w:bidi="ar-SA"/>
      </w:rPr>
    </w:lvl>
  </w:abstractNum>
  <w:abstractNum w:abstractNumId="6">
    <w:nsid w:val="2AE71A75"/>
    <w:multiLevelType w:val="hybridMultilevel"/>
    <w:tmpl w:val="7DB4EF4C"/>
    <w:lvl w:ilvl="0" w:tplc="C7D01868">
      <w:start w:val="1"/>
      <w:numFmt w:val="decimal"/>
      <w:lvlText w:val="%1."/>
      <w:lvlJc w:val="left"/>
      <w:pPr>
        <w:ind w:left="705" w:hanging="288"/>
      </w:pPr>
      <w:rPr>
        <w:rFonts w:ascii="Times New Roman" w:eastAsia="Times New Roman" w:hAnsi="Times New Roman" w:cs="Times New Roman" w:hint="default"/>
        <w:b w:val="0"/>
        <w:bCs w:val="0"/>
        <w:i w:val="0"/>
        <w:iCs w:val="0"/>
        <w:w w:val="100"/>
        <w:sz w:val="24"/>
        <w:szCs w:val="24"/>
        <w:lang w:val="ru-RU" w:eastAsia="en-US" w:bidi="ar-SA"/>
      </w:rPr>
    </w:lvl>
    <w:lvl w:ilvl="1" w:tplc="C5B407E6">
      <w:numFmt w:val="bullet"/>
      <w:lvlText w:val="•"/>
      <w:lvlJc w:val="left"/>
      <w:pPr>
        <w:ind w:left="1352" w:hanging="288"/>
      </w:pPr>
      <w:rPr>
        <w:rFonts w:hint="default"/>
        <w:lang w:val="ru-RU" w:eastAsia="en-US" w:bidi="ar-SA"/>
      </w:rPr>
    </w:lvl>
    <w:lvl w:ilvl="2" w:tplc="41F0F500">
      <w:numFmt w:val="bullet"/>
      <w:lvlText w:val="•"/>
      <w:lvlJc w:val="left"/>
      <w:pPr>
        <w:ind w:left="2004" w:hanging="288"/>
      </w:pPr>
      <w:rPr>
        <w:rFonts w:hint="default"/>
        <w:lang w:val="ru-RU" w:eastAsia="en-US" w:bidi="ar-SA"/>
      </w:rPr>
    </w:lvl>
    <w:lvl w:ilvl="3" w:tplc="AD96F75E">
      <w:numFmt w:val="bullet"/>
      <w:lvlText w:val="•"/>
      <w:lvlJc w:val="left"/>
      <w:pPr>
        <w:ind w:left="2656" w:hanging="288"/>
      </w:pPr>
      <w:rPr>
        <w:rFonts w:hint="default"/>
        <w:lang w:val="ru-RU" w:eastAsia="en-US" w:bidi="ar-SA"/>
      </w:rPr>
    </w:lvl>
    <w:lvl w:ilvl="4" w:tplc="932CA88A">
      <w:numFmt w:val="bullet"/>
      <w:lvlText w:val="•"/>
      <w:lvlJc w:val="left"/>
      <w:pPr>
        <w:ind w:left="3308" w:hanging="288"/>
      </w:pPr>
      <w:rPr>
        <w:rFonts w:hint="default"/>
        <w:lang w:val="ru-RU" w:eastAsia="en-US" w:bidi="ar-SA"/>
      </w:rPr>
    </w:lvl>
    <w:lvl w:ilvl="5" w:tplc="3DF2CA96">
      <w:numFmt w:val="bullet"/>
      <w:lvlText w:val="•"/>
      <w:lvlJc w:val="left"/>
      <w:pPr>
        <w:ind w:left="3960" w:hanging="288"/>
      </w:pPr>
      <w:rPr>
        <w:rFonts w:hint="default"/>
        <w:lang w:val="ru-RU" w:eastAsia="en-US" w:bidi="ar-SA"/>
      </w:rPr>
    </w:lvl>
    <w:lvl w:ilvl="6" w:tplc="9224E4A4">
      <w:numFmt w:val="bullet"/>
      <w:lvlText w:val="•"/>
      <w:lvlJc w:val="left"/>
      <w:pPr>
        <w:ind w:left="4612" w:hanging="288"/>
      </w:pPr>
      <w:rPr>
        <w:rFonts w:hint="default"/>
        <w:lang w:val="ru-RU" w:eastAsia="en-US" w:bidi="ar-SA"/>
      </w:rPr>
    </w:lvl>
    <w:lvl w:ilvl="7" w:tplc="0DBC5B3C">
      <w:numFmt w:val="bullet"/>
      <w:lvlText w:val="•"/>
      <w:lvlJc w:val="left"/>
      <w:pPr>
        <w:ind w:left="5264" w:hanging="288"/>
      </w:pPr>
      <w:rPr>
        <w:rFonts w:hint="default"/>
        <w:lang w:val="ru-RU" w:eastAsia="en-US" w:bidi="ar-SA"/>
      </w:rPr>
    </w:lvl>
    <w:lvl w:ilvl="8" w:tplc="843A0442">
      <w:numFmt w:val="bullet"/>
      <w:lvlText w:val="•"/>
      <w:lvlJc w:val="left"/>
      <w:pPr>
        <w:ind w:left="5916" w:hanging="288"/>
      </w:pPr>
      <w:rPr>
        <w:rFonts w:hint="default"/>
        <w:lang w:val="ru-RU" w:eastAsia="en-US" w:bidi="ar-SA"/>
      </w:rPr>
    </w:lvl>
  </w:abstractNum>
  <w:abstractNum w:abstractNumId="7">
    <w:nsid w:val="2D892E71"/>
    <w:multiLevelType w:val="hybridMultilevel"/>
    <w:tmpl w:val="A338353E"/>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310F5512"/>
    <w:multiLevelType w:val="hybridMultilevel"/>
    <w:tmpl w:val="DC5E91A4"/>
    <w:lvl w:ilvl="0" w:tplc="E1F03606">
      <w:start w:val="1"/>
      <w:numFmt w:val="decimal"/>
      <w:lvlText w:val="%1."/>
      <w:lvlJc w:val="left"/>
      <w:pPr>
        <w:ind w:left="568" w:hanging="288"/>
      </w:pPr>
      <w:rPr>
        <w:rFonts w:ascii="Times New Roman" w:eastAsia="Times New Roman" w:hAnsi="Times New Roman" w:cs="Times New Roman" w:hint="default"/>
        <w:b w:val="0"/>
        <w:bCs w:val="0"/>
        <w:i w:val="0"/>
        <w:iCs w:val="0"/>
        <w:w w:val="100"/>
        <w:sz w:val="24"/>
        <w:szCs w:val="24"/>
        <w:lang w:val="ru-RU" w:eastAsia="en-US" w:bidi="ar-SA"/>
      </w:rPr>
    </w:lvl>
    <w:lvl w:ilvl="1" w:tplc="CB1C9F0A">
      <w:numFmt w:val="bullet"/>
      <w:lvlText w:val="•"/>
      <w:lvlJc w:val="left"/>
      <w:pPr>
        <w:ind w:left="1226" w:hanging="288"/>
      </w:pPr>
      <w:rPr>
        <w:rFonts w:hint="default"/>
        <w:lang w:val="ru-RU" w:eastAsia="en-US" w:bidi="ar-SA"/>
      </w:rPr>
    </w:lvl>
    <w:lvl w:ilvl="2" w:tplc="CF023F0E">
      <w:numFmt w:val="bullet"/>
      <w:lvlText w:val="•"/>
      <w:lvlJc w:val="left"/>
      <w:pPr>
        <w:ind w:left="1892" w:hanging="288"/>
      </w:pPr>
      <w:rPr>
        <w:rFonts w:hint="default"/>
        <w:lang w:val="ru-RU" w:eastAsia="en-US" w:bidi="ar-SA"/>
      </w:rPr>
    </w:lvl>
    <w:lvl w:ilvl="3" w:tplc="874E3B7E">
      <w:numFmt w:val="bullet"/>
      <w:lvlText w:val="•"/>
      <w:lvlJc w:val="left"/>
      <w:pPr>
        <w:ind w:left="2558" w:hanging="288"/>
      </w:pPr>
      <w:rPr>
        <w:rFonts w:hint="default"/>
        <w:lang w:val="ru-RU" w:eastAsia="en-US" w:bidi="ar-SA"/>
      </w:rPr>
    </w:lvl>
    <w:lvl w:ilvl="4" w:tplc="BEB80A2C">
      <w:numFmt w:val="bullet"/>
      <w:lvlText w:val="•"/>
      <w:lvlJc w:val="left"/>
      <w:pPr>
        <w:ind w:left="3224" w:hanging="288"/>
      </w:pPr>
      <w:rPr>
        <w:rFonts w:hint="default"/>
        <w:lang w:val="ru-RU" w:eastAsia="en-US" w:bidi="ar-SA"/>
      </w:rPr>
    </w:lvl>
    <w:lvl w:ilvl="5" w:tplc="78FCB952">
      <w:numFmt w:val="bullet"/>
      <w:lvlText w:val="•"/>
      <w:lvlJc w:val="left"/>
      <w:pPr>
        <w:ind w:left="3890" w:hanging="288"/>
      </w:pPr>
      <w:rPr>
        <w:rFonts w:hint="default"/>
        <w:lang w:val="ru-RU" w:eastAsia="en-US" w:bidi="ar-SA"/>
      </w:rPr>
    </w:lvl>
    <w:lvl w:ilvl="6" w:tplc="F328DA36">
      <w:numFmt w:val="bullet"/>
      <w:lvlText w:val="•"/>
      <w:lvlJc w:val="left"/>
      <w:pPr>
        <w:ind w:left="4556" w:hanging="288"/>
      </w:pPr>
      <w:rPr>
        <w:rFonts w:hint="default"/>
        <w:lang w:val="ru-RU" w:eastAsia="en-US" w:bidi="ar-SA"/>
      </w:rPr>
    </w:lvl>
    <w:lvl w:ilvl="7" w:tplc="D076D68E">
      <w:numFmt w:val="bullet"/>
      <w:lvlText w:val="•"/>
      <w:lvlJc w:val="left"/>
      <w:pPr>
        <w:ind w:left="5222" w:hanging="288"/>
      </w:pPr>
      <w:rPr>
        <w:rFonts w:hint="default"/>
        <w:lang w:val="ru-RU" w:eastAsia="en-US" w:bidi="ar-SA"/>
      </w:rPr>
    </w:lvl>
    <w:lvl w:ilvl="8" w:tplc="C26AECB6">
      <w:numFmt w:val="bullet"/>
      <w:lvlText w:val="•"/>
      <w:lvlJc w:val="left"/>
      <w:pPr>
        <w:ind w:left="5888" w:hanging="288"/>
      </w:pPr>
      <w:rPr>
        <w:rFonts w:hint="default"/>
        <w:lang w:val="ru-RU" w:eastAsia="en-US" w:bidi="ar-SA"/>
      </w:rPr>
    </w:lvl>
  </w:abstractNum>
  <w:abstractNum w:abstractNumId="9">
    <w:nsid w:val="4B2B6EF9"/>
    <w:multiLevelType w:val="hybridMultilevel"/>
    <w:tmpl w:val="34226BE0"/>
    <w:lvl w:ilvl="0" w:tplc="E0D02066">
      <w:start w:val="1"/>
      <w:numFmt w:val="decimal"/>
      <w:lvlText w:val="%1."/>
      <w:lvlJc w:val="left"/>
      <w:pPr>
        <w:ind w:left="563" w:hanging="425"/>
      </w:pPr>
      <w:rPr>
        <w:rFonts w:ascii="Times New Roman" w:eastAsia="Times New Roman" w:hAnsi="Times New Roman" w:cs="Times New Roman" w:hint="default"/>
        <w:b w:val="0"/>
        <w:bCs w:val="0"/>
        <w:i w:val="0"/>
        <w:iCs w:val="0"/>
        <w:w w:val="100"/>
        <w:sz w:val="24"/>
        <w:szCs w:val="24"/>
        <w:lang w:val="ru-RU" w:eastAsia="en-US" w:bidi="ar-SA"/>
      </w:rPr>
    </w:lvl>
    <w:lvl w:ilvl="1" w:tplc="73841550">
      <w:numFmt w:val="bullet"/>
      <w:lvlText w:val="•"/>
      <w:lvlJc w:val="left"/>
      <w:pPr>
        <w:ind w:left="956" w:hanging="425"/>
      </w:pPr>
      <w:rPr>
        <w:rFonts w:hint="default"/>
        <w:lang w:val="ru-RU" w:eastAsia="en-US" w:bidi="ar-SA"/>
      </w:rPr>
    </w:lvl>
    <w:lvl w:ilvl="2" w:tplc="0E7649B8">
      <w:numFmt w:val="bullet"/>
      <w:lvlText w:val="•"/>
      <w:lvlJc w:val="left"/>
      <w:pPr>
        <w:ind w:left="1353" w:hanging="425"/>
      </w:pPr>
      <w:rPr>
        <w:rFonts w:hint="default"/>
        <w:lang w:val="ru-RU" w:eastAsia="en-US" w:bidi="ar-SA"/>
      </w:rPr>
    </w:lvl>
    <w:lvl w:ilvl="3" w:tplc="718EF662">
      <w:numFmt w:val="bullet"/>
      <w:lvlText w:val="•"/>
      <w:lvlJc w:val="left"/>
      <w:pPr>
        <w:ind w:left="1750" w:hanging="425"/>
      </w:pPr>
      <w:rPr>
        <w:rFonts w:hint="default"/>
        <w:lang w:val="ru-RU" w:eastAsia="en-US" w:bidi="ar-SA"/>
      </w:rPr>
    </w:lvl>
    <w:lvl w:ilvl="4" w:tplc="D1E49654">
      <w:numFmt w:val="bullet"/>
      <w:lvlText w:val="•"/>
      <w:lvlJc w:val="left"/>
      <w:pPr>
        <w:ind w:left="2146" w:hanging="425"/>
      </w:pPr>
      <w:rPr>
        <w:rFonts w:hint="default"/>
        <w:lang w:val="ru-RU" w:eastAsia="en-US" w:bidi="ar-SA"/>
      </w:rPr>
    </w:lvl>
    <w:lvl w:ilvl="5" w:tplc="B3B00C52">
      <w:numFmt w:val="bullet"/>
      <w:lvlText w:val="•"/>
      <w:lvlJc w:val="left"/>
      <w:pPr>
        <w:ind w:left="2543" w:hanging="425"/>
      </w:pPr>
      <w:rPr>
        <w:rFonts w:hint="default"/>
        <w:lang w:val="ru-RU" w:eastAsia="en-US" w:bidi="ar-SA"/>
      </w:rPr>
    </w:lvl>
    <w:lvl w:ilvl="6" w:tplc="1B10AD3A">
      <w:numFmt w:val="bullet"/>
      <w:lvlText w:val="•"/>
      <w:lvlJc w:val="left"/>
      <w:pPr>
        <w:ind w:left="2940" w:hanging="425"/>
      </w:pPr>
      <w:rPr>
        <w:rFonts w:hint="default"/>
        <w:lang w:val="ru-RU" w:eastAsia="en-US" w:bidi="ar-SA"/>
      </w:rPr>
    </w:lvl>
    <w:lvl w:ilvl="7" w:tplc="14660D90">
      <w:numFmt w:val="bullet"/>
      <w:lvlText w:val="•"/>
      <w:lvlJc w:val="left"/>
      <w:pPr>
        <w:ind w:left="3336" w:hanging="425"/>
      </w:pPr>
      <w:rPr>
        <w:rFonts w:hint="default"/>
        <w:lang w:val="ru-RU" w:eastAsia="en-US" w:bidi="ar-SA"/>
      </w:rPr>
    </w:lvl>
    <w:lvl w:ilvl="8" w:tplc="8BBC44D6">
      <w:numFmt w:val="bullet"/>
      <w:lvlText w:val="•"/>
      <w:lvlJc w:val="left"/>
      <w:pPr>
        <w:ind w:left="3733" w:hanging="425"/>
      </w:pPr>
      <w:rPr>
        <w:rFonts w:hint="default"/>
        <w:lang w:val="ru-RU" w:eastAsia="en-US" w:bidi="ar-SA"/>
      </w:rPr>
    </w:lvl>
  </w:abstractNum>
  <w:abstractNum w:abstractNumId="10">
    <w:nsid w:val="50F21820"/>
    <w:multiLevelType w:val="hybridMultilevel"/>
    <w:tmpl w:val="85E64BFC"/>
    <w:lvl w:ilvl="0" w:tplc="9AE6F608">
      <w:start w:val="1"/>
      <w:numFmt w:val="decimal"/>
      <w:lvlText w:val="%1."/>
      <w:lvlJc w:val="left"/>
      <w:pPr>
        <w:ind w:left="563" w:hanging="425"/>
      </w:pPr>
      <w:rPr>
        <w:rFonts w:ascii="Times New Roman" w:eastAsia="Times New Roman" w:hAnsi="Times New Roman" w:cs="Times New Roman" w:hint="default"/>
        <w:b w:val="0"/>
        <w:bCs w:val="0"/>
        <w:i w:val="0"/>
        <w:iCs w:val="0"/>
        <w:w w:val="100"/>
        <w:sz w:val="24"/>
        <w:szCs w:val="24"/>
        <w:lang w:val="ru-RU" w:eastAsia="en-US" w:bidi="ar-SA"/>
      </w:rPr>
    </w:lvl>
    <w:lvl w:ilvl="1" w:tplc="2AF0C668">
      <w:numFmt w:val="bullet"/>
      <w:lvlText w:val="•"/>
      <w:lvlJc w:val="left"/>
      <w:pPr>
        <w:ind w:left="956" w:hanging="425"/>
      </w:pPr>
      <w:rPr>
        <w:rFonts w:hint="default"/>
        <w:lang w:val="ru-RU" w:eastAsia="en-US" w:bidi="ar-SA"/>
      </w:rPr>
    </w:lvl>
    <w:lvl w:ilvl="2" w:tplc="028E56B2">
      <w:numFmt w:val="bullet"/>
      <w:lvlText w:val="•"/>
      <w:lvlJc w:val="left"/>
      <w:pPr>
        <w:ind w:left="1353" w:hanging="425"/>
      </w:pPr>
      <w:rPr>
        <w:rFonts w:hint="default"/>
        <w:lang w:val="ru-RU" w:eastAsia="en-US" w:bidi="ar-SA"/>
      </w:rPr>
    </w:lvl>
    <w:lvl w:ilvl="3" w:tplc="86F0087A">
      <w:numFmt w:val="bullet"/>
      <w:lvlText w:val="•"/>
      <w:lvlJc w:val="left"/>
      <w:pPr>
        <w:ind w:left="1750" w:hanging="425"/>
      </w:pPr>
      <w:rPr>
        <w:rFonts w:hint="default"/>
        <w:lang w:val="ru-RU" w:eastAsia="en-US" w:bidi="ar-SA"/>
      </w:rPr>
    </w:lvl>
    <w:lvl w:ilvl="4" w:tplc="88E68830">
      <w:numFmt w:val="bullet"/>
      <w:lvlText w:val="•"/>
      <w:lvlJc w:val="left"/>
      <w:pPr>
        <w:ind w:left="2146" w:hanging="425"/>
      </w:pPr>
      <w:rPr>
        <w:rFonts w:hint="default"/>
        <w:lang w:val="ru-RU" w:eastAsia="en-US" w:bidi="ar-SA"/>
      </w:rPr>
    </w:lvl>
    <w:lvl w:ilvl="5" w:tplc="104A5B80">
      <w:numFmt w:val="bullet"/>
      <w:lvlText w:val="•"/>
      <w:lvlJc w:val="left"/>
      <w:pPr>
        <w:ind w:left="2543" w:hanging="425"/>
      </w:pPr>
      <w:rPr>
        <w:rFonts w:hint="default"/>
        <w:lang w:val="ru-RU" w:eastAsia="en-US" w:bidi="ar-SA"/>
      </w:rPr>
    </w:lvl>
    <w:lvl w:ilvl="6" w:tplc="9C70E698">
      <w:numFmt w:val="bullet"/>
      <w:lvlText w:val="•"/>
      <w:lvlJc w:val="left"/>
      <w:pPr>
        <w:ind w:left="2940" w:hanging="425"/>
      </w:pPr>
      <w:rPr>
        <w:rFonts w:hint="default"/>
        <w:lang w:val="ru-RU" w:eastAsia="en-US" w:bidi="ar-SA"/>
      </w:rPr>
    </w:lvl>
    <w:lvl w:ilvl="7" w:tplc="07360558">
      <w:numFmt w:val="bullet"/>
      <w:lvlText w:val="•"/>
      <w:lvlJc w:val="left"/>
      <w:pPr>
        <w:ind w:left="3336" w:hanging="425"/>
      </w:pPr>
      <w:rPr>
        <w:rFonts w:hint="default"/>
        <w:lang w:val="ru-RU" w:eastAsia="en-US" w:bidi="ar-SA"/>
      </w:rPr>
    </w:lvl>
    <w:lvl w:ilvl="8" w:tplc="68F4BD2E">
      <w:numFmt w:val="bullet"/>
      <w:lvlText w:val="•"/>
      <w:lvlJc w:val="left"/>
      <w:pPr>
        <w:ind w:left="3733" w:hanging="425"/>
      </w:pPr>
      <w:rPr>
        <w:rFonts w:hint="default"/>
        <w:lang w:val="ru-RU" w:eastAsia="en-US" w:bidi="ar-SA"/>
      </w:rPr>
    </w:lvl>
  </w:abstractNum>
  <w:abstractNum w:abstractNumId="11">
    <w:nsid w:val="51597CA3"/>
    <w:multiLevelType w:val="hybridMultilevel"/>
    <w:tmpl w:val="A1F83720"/>
    <w:lvl w:ilvl="0" w:tplc="470E5464">
      <w:start w:val="1"/>
      <w:numFmt w:val="decimal"/>
      <w:lvlText w:val="%1."/>
      <w:lvlJc w:val="left"/>
      <w:pPr>
        <w:ind w:left="568" w:hanging="288"/>
      </w:pPr>
      <w:rPr>
        <w:rFonts w:ascii="Times New Roman" w:eastAsia="Times New Roman" w:hAnsi="Times New Roman" w:cs="Times New Roman" w:hint="default"/>
        <w:b w:val="0"/>
        <w:bCs w:val="0"/>
        <w:i w:val="0"/>
        <w:iCs w:val="0"/>
        <w:w w:val="100"/>
        <w:sz w:val="24"/>
        <w:szCs w:val="24"/>
        <w:lang w:val="ru-RU" w:eastAsia="en-US" w:bidi="ar-SA"/>
      </w:rPr>
    </w:lvl>
    <w:lvl w:ilvl="1" w:tplc="E15061EE">
      <w:numFmt w:val="bullet"/>
      <w:lvlText w:val="•"/>
      <w:lvlJc w:val="left"/>
      <w:pPr>
        <w:ind w:left="1226" w:hanging="288"/>
      </w:pPr>
      <w:rPr>
        <w:rFonts w:hint="default"/>
        <w:lang w:val="ru-RU" w:eastAsia="en-US" w:bidi="ar-SA"/>
      </w:rPr>
    </w:lvl>
    <w:lvl w:ilvl="2" w:tplc="78E0A1D8">
      <w:numFmt w:val="bullet"/>
      <w:lvlText w:val="•"/>
      <w:lvlJc w:val="left"/>
      <w:pPr>
        <w:ind w:left="1892" w:hanging="288"/>
      </w:pPr>
      <w:rPr>
        <w:rFonts w:hint="default"/>
        <w:lang w:val="ru-RU" w:eastAsia="en-US" w:bidi="ar-SA"/>
      </w:rPr>
    </w:lvl>
    <w:lvl w:ilvl="3" w:tplc="7FC65F70">
      <w:numFmt w:val="bullet"/>
      <w:lvlText w:val="•"/>
      <w:lvlJc w:val="left"/>
      <w:pPr>
        <w:ind w:left="2558" w:hanging="288"/>
      </w:pPr>
      <w:rPr>
        <w:rFonts w:hint="default"/>
        <w:lang w:val="ru-RU" w:eastAsia="en-US" w:bidi="ar-SA"/>
      </w:rPr>
    </w:lvl>
    <w:lvl w:ilvl="4" w:tplc="DD023C72">
      <w:numFmt w:val="bullet"/>
      <w:lvlText w:val="•"/>
      <w:lvlJc w:val="left"/>
      <w:pPr>
        <w:ind w:left="3224" w:hanging="288"/>
      </w:pPr>
      <w:rPr>
        <w:rFonts w:hint="default"/>
        <w:lang w:val="ru-RU" w:eastAsia="en-US" w:bidi="ar-SA"/>
      </w:rPr>
    </w:lvl>
    <w:lvl w:ilvl="5" w:tplc="462A4CA4">
      <w:numFmt w:val="bullet"/>
      <w:lvlText w:val="•"/>
      <w:lvlJc w:val="left"/>
      <w:pPr>
        <w:ind w:left="3890" w:hanging="288"/>
      </w:pPr>
      <w:rPr>
        <w:rFonts w:hint="default"/>
        <w:lang w:val="ru-RU" w:eastAsia="en-US" w:bidi="ar-SA"/>
      </w:rPr>
    </w:lvl>
    <w:lvl w:ilvl="6" w:tplc="936E5852">
      <w:numFmt w:val="bullet"/>
      <w:lvlText w:val="•"/>
      <w:lvlJc w:val="left"/>
      <w:pPr>
        <w:ind w:left="4556" w:hanging="288"/>
      </w:pPr>
      <w:rPr>
        <w:rFonts w:hint="default"/>
        <w:lang w:val="ru-RU" w:eastAsia="en-US" w:bidi="ar-SA"/>
      </w:rPr>
    </w:lvl>
    <w:lvl w:ilvl="7" w:tplc="9F1C629E">
      <w:numFmt w:val="bullet"/>
      <w:lvlText w:val="•"/>
      <w:lvlJc w:val="left"/>
      <w:pPr>
        <w:ind w:left="5222" w:hanging="288"/>
      </w:pPr>
      <w:rPr>
        <w:rFonts w:hint="default"/>
        <w:lang w:val="ru-RU" w:eastAsia="en-US" w:bidi="ar-SA"/>
      </w:rPr>
    </w:lvl>
    <w:lvl w:ilvl="8" w:tplc="E6B2DDBE">
      <w:numFmt w:val="bullet"/>
      <w:lvlText w:val="•"/>
      <w:lvlJc w:val="left"/>
      <w:pPr>
        <w:ind w:left="5888" w:hanging="288"/>
      </w:pPr>
      <w:rPr>
        <w:rFonts w:hint="default"/>
        <w:lang w:val="ru-RU" w:eastAsia="en-US" w:bidi="ar-SA"/>
      </w:rPr>
    </w:lvl>
  </w:abstractNum>
  <w:abstractNum w:abstractNumId="12">
    <w:nsid w:val="573857DF"/>
    <w:multiLevelType w:val="hybridMultilevel"/>
    <w:tmpl w:val="24400416"/>
    <w:lvl w:ilvl="0" w:tplc="FFFFFFFF">
      <w:start w:val="1"/>
      <w:numFmt w:val="decimal"/>
      <w:lvlText w:val="%1."/>
      <w:lvlJc w:val="left"/>
      <w:pPr>
        <w:ind w:left="1429" w:hanging="360"/>
      </w:pPr>
    </w:lvl>
    <w:lvl w:ilvl="1" w:tplc="FFFFFFFF">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3">
    <w:nsid w:val="69913D6C"/>
    <w:multiLevelType w:val="hybridMultilevel"/>
    <w:tmpl w:val="18CA4D80"/>
    <w:lvl w:ilvl="0" w:tplc="807C728E">
      <w:start w:val="1"/>
      <w:numFmt w:val="decimal"/>
      <w:lvlText w:val="%1."/>
      <w:lvlJc w:val="left"/>
      <w:pPr>
        <w:ind w:left="7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6E0AB5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63465C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21A55E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E6A199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6A097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BC49D6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2B83BD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A3CC4E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nsid w:val="6F87625A"/>
    <w:multiLevelType w:val="hybridMultilevel"/>
    <w:tmpl w:val="A000AB74"/>
    <w:lvl w:ilvl="0" w:tplc="F9247092">
      <w:start w:val="1"/>
      <w:numFmt w:val="decimal"/>
      <w:lvlText w:val="%1."/>
      <w:lvlJc w:val="left"/>
      <w:pPr>
        <w:ind w:left="563" w:hanging="459"/>
      </w:pPr>
      <w:rPr>
        <w:rFonts w:ascii="Times New Roman" w:eastAsia="Times New Roman" w:hAnsi="Times New Roman" w:cs="Times New Roman" w:hint="default"/>
        <w:b w:val="0"/>
        <w:bCs w:val="0"/>
        <w:i w:val="0"/>
        <w:iCs w:val="0"/>
        <w:w w:val="100"/>
        <w:sz w:val="24"/>
        <w:szCs w:val="24"/>
        <w:lang w:val="ru-RU" w:eastAsia="en-US" w:bidi="ar-SA"/>
      </w:rPr>
    </w:lvl>
    <w:lvl w:ilvl="1" w:tplc="3460D90E">
      <w:numFmt w:val="bullet"/>
      <w:lvlText w:val="•"/>
      <w:lvlJc w:val="left"/>
      <w:pPr>
        <w:ind w:left="956" w:hanging="459"/>
      </w:pPr>
      <w:rPr>
        <w:rFonts w:hint="default"/>
        <w:lang w:val="ru-RU" w:eastAsia="en-US" w:bidi="ar-SA"/>
      </w:rPr>
    </w:lvl>
    <w:lvl w:ilvl="2" w:tplc="7E529C88">
      <w:numFmt w:val="bullet"/>
      <w:lvlText w:val="•"/>
      <w:lvlJc w:val="left"/>
      <w:pPr>
        <w:ind w:left="1353" w:hanging="459"/>
      </w:pPr>
      <w:rPr>
        <w:rFonts w:hint="default"/>
        <w:lang w:val="ru-RU" w:eastAsia="en-US" w:bidi="ar-SA"/>
      </w:rPr>
    </w:lvl>
    <w:lvl w:ilvl="3" w:tplc="985C90F8">
      <w:numFmt w:val="bullet"/>
      <w:lvlText w:val="•"/>
      <w:lvlJc w:val="left"/>
      <w:pPr>
        <w:ind w:left="1750" w:hanging="459"/>
      </w:pPr>
      <w:rPr>
        <w:rFonts w:hint="default"/>
        <w:lang w:val="ru-RU" w:eastAsia="en-US" w:bidi="ar-SA"/>
      </w:rPr>
    </w:lvl>
    <w:lvl w:ilvl="4" w:tplc="F858F676">
      <w:numFmt w:val="bullet"/>
      <w:lvlText w:val="•"/>
      <w:lvlJc w:val="left"/>
      <w:pPr>
        <w:ind w:left="2146" w:hanging="459"/>
      </w:pPr>
      <w:rPr>
        <w:rFonts w:hint="default"/>
        <w:lang w:val="ru-RU" w:eastAsia="en-US" w:bidi="ar-SA"/>
      </w:rPr>
    </w:lvl>
    <w:lvl w:ilvl="5" w:tplc="B330A824">
      <w:numFmt w:val="bullet"/>
      <w:lvlText w:val="•"/>
      <w:lvlJc w:val="left"/>
      <w:pPr>
        <w:ind w:left="2543" w:hanging="459"/>
      </w:pPr>
      <w:rPr>
        <w:rFonts w:hint="default"/>
        <w:lang w:val="ru-RU" w:eastAsia="en-US" w:bidi="ar-SA"/>
      </w:rPr>
    </w:lvl>
    <w:lvl w:ilvl="6" w:tplc="E5F6BEFC">
      <w:numFmt w:val="bullet"/>
      <w:lvlText w:val="•"/>
      <w:lvlJc w:val="left"/>
      <w:pPr>
        <w:ind w:left="2940" w:hanging="459"/>
      </w:pPr>
      <w:rPr>
        <w:rFonts w:hint="default"/>
        <w:lang w:val="ru-RU" w:eastAsia="en-US" w:bidi="ar-SA"/>
      </w:rPr>
    </w:lvl>
    <w:lvl w:ilvl="7" w:tplc="4684B5BA">
      <w:numFmt w:val="bullet"/>
      <w:lvlText w:val="•"/>
      <w:lvlJc w:val="left"/>
      <w:pPr>
        <w:ind w:left="3336" w:hanging="459"/>
      </w:pPr>
      <w:rPr>
        <w:rFonts w:hint="default"/>
        <w:lang w:val="ru-RU" w:eastAsia="en-US" w:bidi="ar-SA"/>
      </w:rPr>
    </w:lvl>
    <w:lvl w:ilvl="8" w:tplc="1FB4BC10">
      <w:numFmt w:val="bullet"/>
      <w:lvlText w:val="•"/>
      <w:lvlJc w:val="left"/>
      <w:pPr>
        <w:ind w:left="3733" w:hanging="459"/>
      </w:pPr>
      <w:rPr>
        <w:rFonts w:hint="default"/>
        <w:lang w:val="ru-RU" w:eastAsia="en-US" w:bidi="ar-SA"/>
      </w:rPr>
    </w:lvl>
  </w:abstractNum>
  <w:abstractNum w:abstractNumId="15">
    <w:nsid w:val="709130A3"/>
    <w:multiLevelType w:val="hybridMultilevel"/>
    <w:tmpl w:val="595A3D3C"/>
    <w:lvl w:ilvl="0" w:tplc="95044A1E">
      <w:start w:val="1"/>
      <w:numFmt w:val="decimal"/>
      <w:lvlText w:val="%1."/>
      <w:lvlJc w:val="left"/>
      <w:pPr>
        <w:ind w:left="705" w:hanging="288"/>
      </w:pPr>
      <w:rPr>
        <w:rFonts w:ascii="Times New Roman" w:eastAsia="Times New Roman" w:hAnsi="Times New Roman" w:cs="Times New Roman" w:hint="default"/>
        <w:b w:val="0"/>
        <w:bCs w:val="0"/>
        <w:i w:val="0"/>
        <w:iCs w:val="0"/>
        <w:w w:val="100"/>
        <w:sz w:val="24"/>
        <w:szCs w:val="24"/>
        <w:lang w:val="ru-RU" w:eastAsia="en-US" w:bidi="ar-SA"/>
      </w:rPr>
    </w:lvl>
    <w:lvl w:ilvl="1" w:tplc="BF2C92CE">
      <w:numFmt w:val="bullet"/>
      <w:lvlText w:val="•"/>
      <w:lvlJc w:val="left"/>
      <w:pPr>
        <w:ind w:left="1352" w:hanging="288"/>
      </w:pPr>
      <w:rPr>
        <w:rFonts w:hint="default"/>
        <w:lang w:val="ru-RU" w:eastAsia="en-US" w:bidi="ar-SA"/>
      </w:rPr>
    </w:lvl>
    <w:lvl w:ilvl="2" w:tplc="5FE40C60">
      <w:numFmt w:val="bullet"/>
      <w:lvlText w:val="•"/>
      <w:lvlJc w:val="left"/>
      <w:pPr>
        <w:ind w:left="2004" w:hanging="288"/>
      </w:pPr>
      <w:rPr>
        <w:rFonts w:hint="default"/>
        <w:lang w:val="ru-RU" w:eastAsia="en-US" w:bidi="ar-SA"/>
      </w:rPr>
    </w:lvl>
    <w:lvl w:ilvl="3" w:tplc="43D4B0F4">
      <w:numFmt w:val="bullet"/>
      <w:lvlText w:val="•"/>
      <w:lvlJc w:val="left"/>
      <w:pPr>
        <w:ind w:left="2656" w:hanging="288"/>
      </w:pPr>
      <w:rPr>
        <w:rFonts w:hint="default"/>
        <w:lang w:val="ru-RU" w:eastAsia="en-US" w:bidi="ar-SA"/>
      </w:rPr>
    </w:lvl>
    <w:lvl w:ilvl="4" w:tplc="0420A6D0">
      <w:numFmt w:val="bullet"/>
      <w:lvlText w:val="•"/>
      <w:lvlJc w:val="left"/>
      <w:pPr>
        <w:ind w:left="3308" w:hanging="288"/>
      </w:pPr>
      <w:rPr>
        <w:rFonts w:hint="default"/>
        <w:lang w:val="ru-RU" w:eastAsia="en-US" w:bidi="ar-SA"/>
      </w:rPr>
    </w:lvl>
    <w:lvl w:ilvl="5" w:tplc="117AC6F4">
      <w:numFmt w:val="bullet"/>
      <w:lvlText w:val="•"/>
      <w:lvlJc w:val="left"/>
      <w:pPr>
        <w:ind w:left="3960" w:hanging="288"/>
      </w:pPr>
      <w:rPr>
        <w:rFonts w:hint="default"/>
        <w:lang w:val="ru-RU" w:eastAsia="en-US" w:bidi="ar-SA"/>
      </w:rPr>
    </w:lvl>
    <w:lvl w:ilvl="6" w:tplc="0AD051D8">
      <w:numFmt w:val="bullet"/>
      <w:lvlText w:val="•"/>
      <w:lvlJc w:val="left"/>
      <w:pPr>
        <w:ind w:left="4612" w:hanging="288"/>
      </w:pPr>
      <w:rPr>
        <w:rFonts w:hint="default"/>
        <w:lang w:val="ru-RU" w:eastAsia="en-US" w:bidi="ar-SA"/>
      </w:rPr>
    </w:lvl>
    <w:lvl w:ilvl="7" w:tplc="499658B4">
      <w:numFmt w:val="bullet"/>
      <w:lvlText w:val="•"/>
      <w:lvlJc w:val="left"/>
      <w:pPr>
        <w:ind w:left="5264" w:hanging="288"/>
      </w:pPr>
      <w:rPr>
        <w:rFonts w:hint="default"/>
        <w:lang w:val="ru-RU" w:eastAsia="en-US" w:bidi="ar-SA"/>
      </w:rPr>
    </w:lvl>
    <w:lvl w:ilvl="8" w:tplc="5EF8D248">
      <w:numFmt w:val="bullet"/>
      <w:lvlText w:val="•"/>
      <w:lvlJc w:val="left"/>
      <w:pPr>
        <w:ind w:left="5916" w:hanging="288"/>
      </w:pPr>
      <w:rPr>
        <w:rFonts w:hint="default"/>
        <w:lang w:val="ru-RU" w:eastAsia="en-US" w:bidi="ar-SA"/>
      </w:rPr>
    </w:lvl>
  </w:abstractNum>
  <w:abstractNum w:abstractNumId="16">
    <w:nsid w:val="76C52DD4"/>
    <w:multiLevelType w:val="hybridMultilevel"/>
    <w:tmpl w:val="98EE5100"/>
    <w:lvl w:ilvl="0" w:tplc="CD54A180">
      <w:start w:val="1"/>
      <w:numFmt w:val="decimal"/>
      <w:lvlText w:val="%1."/>
      <w:lvlJc w:val="left"/>
      <w:pPr>
        <w:ind w:left="563" w:hanging="425"/>
      </w:pPr>
      <w:rPr>
        <w:rFonts w:ascii="Times New Roman" w:eastAsia="Times New Roman" w:hAnsi="Times New Roman" w:cs="Times New Roman" w:hint="default"/>
        <w:b w:val="0"/>
        <w:bCs w:val="0"/>
        <w:i w:val="0"/>
        <w:iCs w:val="0"/>
        <w:w w:val="100"/>
        <w:sz w:val="24"/>
        <w:szCs w:val="24"/>
        <w:lang w:val="ru-RU" w:eastAsia="en-US" w:bidi="ar-SA"/>
      </w:rPr>
    </w:lvl>
    <w:lvl w:ilvl="1" w:tplc="1E4CB4C2">
      <w:numFmt w:val="bullet"/>
      <w:lvlText w:val="•"/>
      <w:lvlJc w:val="left"/>
      <w:pPr>
        <w:ind w:left="956" w:hanging="425"/>
      </w:pPr>
      <w:rPr>
        <w:rFonts w:hint="default"/>
        <w:lang w:val="ru-RU" w:eastAsia="en-US" w:bidi="ar-SA"/>
      </w:rPr>
    </w:lvl>
    <w:lvl w:ilvl="2" w:tplc="05B684CC">
      <w:numFmt w:val="bullet"/>
      <w:lvlText w:val="•"/>
      <w:lvlJc w:val="left"/>
      <w:pPr>
        <w:ind w:left="1353" w:hanging="425"/>
      </w:pPr>
      <w:rPr>
        <w:rFonts w:hint="default"/>
        <w:lang w:val="ru-RU" w:eastAsia="en-US" w:bidi="ar-SA"/>
      </w:rPr>
    </w:lvl>
    <w:lvl w:ilvl="3" w:tplc="1ABA91B8">
      <w:numFmt w:val="bullet"/>
      <w:lvlText w:val="•"/>
      <w:lvlJc w:val="left"/>
      <w:pPr>
        <w:ind w:left="1750" w:hanging="425"/>
      </w:pPr>
      <w:rPr>
        <w:rFonts w:hint="default"/>
        <w:lang w:val="ru-RU" w:eastAsia="en-US" w:bidi="ar-SA"/>
      </w:rPr>
    </w:lvl>
    <w:lvl w:ilvl="4" w:tplc="B9DCBF78">
      <w:numFmt w:val="bullet"/>
      <w:lvlText w:val="•"/>
      <w:lvlJc w:val="left"/>
      <w:pPr>
        <w:ind w:left="2146" w:hanging="425"/>
      </w:pPr>
      <w:rPr>
        <w:rFonts w:hint="default"/>
        <w:lang w:val="ru-RU" w:eastAsia="en-US" w:bidi="ar-SA"/>
      </w:rPr>
    </w:lvl>
    <w:lvl w:ilvl="5" w:tplc="D4704DB0">
      <w:numFmt w:val="bullet"/>
      <w:lvlText w:val="•"/>
      <w:lvlJc w:val="left"/>
      <w:pPr>
        <w:ind w:left="2543" w:hanging="425"/>
      </w:pPr>
      <w:rPr>
        <w:rFonts w:hint="default"/>
        <w:lang w:val="ru-RU" w:eastAsia="en-US" w:bidi="ar-SA"/>
      </w:rPr>
    </w:lvl>
    <w:lvl w:ilvl="6" w:tplc="C172E428">
      <w:numFmt w:val="bullet"/>
      <w:lvlText w:val="•"/>
      <w:lvlJc w:val="left"/>
      <w:pPr>
        <w:ind w:left="2940" w:hanging="425"/>
      </w:pPr>
      <w:rPr>
        <w:rFonts w:hint="default"/>
        <w:lang w:val="ru-RU" w:eastAsia="en-US" w:bidi="ar-SA"/>
      </w:rPr>
    </w:lvl>
    <w:lvl w:ilvl="7" w:tplc="8232502E">
      <w:numFmt w:val="bullet"/>
      <w:lvlText w:val="•"/>
      <w:lvlJc w:val="left"/>
      <w:pPr>
        <w:ind w:left="3336" w:hanging="425"/>
      </w:pPr>
      <w:rPr>
        <w:rFonts w:hint="default"/>
        <w:lang w:val="ru-RU" w:eastAsia="en-US" w:bidi="ar-SA"/>
      </w:rPr>
    </w:lvl>
    <w:lvl w:ilvl="8" w:tplc="54E692D6">
      <w:numFmt w:val="bullet"/>
      <w:lvlText w:val="•"/>
      <w:lvlJc w:val="left"/>
      <w:pPr>
        <w:ind w:left="3733" w:hanging="425"/>
      </w:pPr>
      <w:rPr>
        <w:rFonts w:hint="default"/>
        <w:lang w:val="ru-RU" w:eastAsia="en-US" w:bidi="ar-SA"/>
      </w:rPr>
    </w:lvl>
  </w:abstractNum>
  <w:abstractNum w:abstractNumId="17">
    <w:nsid w:val="79D07FA4"/>
    <w:multiLevelType w:val="hybridMultilevel"/>
    <w:tmpl w:val="F5B4810A"/>
    <w:lvl w:ilvl="0" w:tplc="FC062D38">
      <w:start w:val="1"/>
      <w:numFmt w:val="decimal"/>
      <w:lvlText w:val="%1."/>
      <w:lvlJc w:val="left"/>
      <w:pPr>
        <w:ind w:left="563" w:hanging="459"/>
      </w:pPr>
      <w:rPr>
        <w:rFonts w:ascii="Times New Roman" w:eastAsia="Times New Roman" w:hAnsi="Times New Roman" w:cs="Times New Roman" w:hint="default"/>
        <w:b w:val="0"/>
        <w:bCs w:val="0"/>
        <w:i w:val="0"/>
        <w:iCs w:val="0"/>
        <w:w w:val="100"/>
        <w:sz w:val="24"/>
        <w:szCs w:val="24"/>
        <w:lang w:val="ru-RU" w:eastAsia="en-US" w:bidi="ar-SA"/>
      </w:rPr>
    </w:lvl>
    <w:lvl w:ilvl="1" w:tplc="10DC4DD6">
      <w:numFmt w:val="bullet"/>
      <w:lvlText w:val="•"/>
      <w:lvlJc w:val="left"/>
      <w:pPr>
        <w:ind w:left="956" w:hanging="459"/>
      </w:pPr>
      <w:rPr>
        <w:rFonts w:hint="default"/>
        <w:lang w:val="ru-RU" w:eastAsia="en-US" w:bidi="ar-SA"/>
      </w:rPr>
    </w:lvl>
    <w:lvl w:ilvl="2" w:tplc="8956450E">
      <w:numFmt w:val="bullet"/>
      <w:lvlText w:val="•"/>
      <w:lvlJc w:val="left"/>
      <w:pPr>
        <w:ind w:left="1353" w:hanging="459"/>
      </w:pPr>
      <w:rPr>
        <w:rFonts w:hint="default"/>
        <w:lang w:val="ru-RU" w:eastAsia="en-US" w:bidi="ar-SA"/>
      </w:rPr>
    </w:lvl>
    <w:lvl w:ilvl="3" w:tplc="B01A5A8A">
      <w:numFmt w:val="bullet"/>
      <w:lvlText w:val="•"/>
      <w:lvlJc w:val="left"/>
      <w:pPr>
        <w:ind w:left="1750" w:hanging="459"/>
      </w:pPr>
      <w:rPr>
        <w:rFonts w:hint="default"/>
        <w:lang w:val="ru-RU" w:eastAsia="en-US" w:bidi="ar-SA"/>
      </w:rPr>
    </w:lvl>
    <w:lvl w:ilvl="4" w:tplc="C68A4DF0">
      <w:numFmt w:val="bullet"/>
      <w:lvlText w:val="•"/>
      <w:lvlJc w:val="left"/>
      <w:pPr>
        <w:ind w:left="2146" w:hanging="459"/>
      </w:pPr>
      <w:rPr>
        <w:rFonts w:hint="default"/>
        <w:lang w:val="ru-RU" w:eastAsia="en-US" w:bidi="ar-SA"/>
      </w:rPr>
    </w:lvl>
    <w:lvl w:ilvl="5" w:tplc="5FE69300">
      <w:numFmt w:val="bullet"/>
      <w:lvlText w:val="•"/>
      <w:lvlJc w:val="left"/>
      <w:pPr>
        <w:ind w:left="2543" w:hanging="459"/>
      </w:pPr>
      <w:rPr>
        <w:rFonts w:hint="default"/>
        <w:lang w:val="ru-RU" w:eastAsia="en-US" w:bidi="ar-SA"/>
      </w:rPr>
    </w:lvl>
    <w:lvl w:ilvl="6" w:tplc="095A1C22">
      <w:numFmt w:val="bullet"/>
      <w:lvlText w:val="•"/>
      <w:lvlJc w:val="left"/>
      <w:pPr>
        <w:ind w:left="2940" w:hanging="459"/>
      </w:pPr>
      <w:rPr>
        <w:rFonts w:hint="default"/>
        <w:lang w:val="ru-RU" w:eastAsia="en-US" w:bidi="ar-SA"/>
      </w:rPr>
    </w:lvl>
    <w:lvl w:ilvl="7" w:tplc="ACA6CC46">
      <w:numFmt w:val="bullet"/>
      <w:lvlText w:val="•"/>
      <w:lvlJc w:val="left"/>
      <w:pPr>
        <w:ind w:left="3336" w:hanging="459"/>
      </w:pPr>
      <w:rPr>
        <w:rFonts w:hint="default"/>
        <w:lang w:val="ru-RU" w:eastAsia="en-US" w:bidi="ar-SA"/>
      </w:rPr>
    </w:lvl>
    <w:lvl w:ilvl="8" w:tplc="58F05AF2">
      <w:numFmt w:val="bullet"/>
      <w:lvlText w:val="•"/>
      <w:lvlJc w:val="left"/>
      <w:pPr>
        <w:ind w:left="3733" w:hanging="459"/>
      </w:pPr>
      <w:rPr>
        <w:rFonts w:hint="default"/>
        <w:lang w:val="ru-RU" w:eastAsia="en-US" w:bidi="ar-SA"/>
      </w:rPr>
    </w:lvl>
  </w:abstractNum>
  <w:num w:numId="1">
    <w:abstractNumId w:val="11"/>
  </w:num>
  <w:num w:numId="2">
    <w:abstractNumId w:val="0"/>
  </w:num>
  <w:num w:numId="3">
    <w:abstractNumId w:val="6"/>
  </w:num>
  <w:num w:numId="4">
    <w:abstractNumId w:val="2"/>
  </w:num>
  <w:num w:numId="5">
    <w:abstractNumId w:val="8"/>
  </w:num>
  <w:num w:numId="6">
    <w:abstractNumId w:val="15"/>
  </w:num>
  <w:num w:numId="7">
    <w:abstractNumId w:val="3"/>
  </w:num>
  <w:num w:numId="8">
    <w:abstractNumId w:val="13"/>
  </w:num>
  <w:num w:numId="9">
    <w:abstractNumId w:val="17"/>
  </w:num>
  <w:num w:numId="10">
    <w:abstractNumId w:val="4"/>
  </w:num>
  <w:num w:numId="11">
    <w:abstractNumId w:val="9"/>
  </w:num>
  <w:num w:numId="12">
    <w:abstractNumId w:val="14"/>
  </w:num>
  <w:num w:numId="13">
    <w:abstractNumId w:val="16"/>
  </w:num>
  <w:num w:numId="14">
    <w:abstractNumId w:val="10"/>
  </w:num>
  <w:num w:numId="15">
    <w:abstractNumId w:val="5"/>
  </w:num>
  <w:num w:numId="16">
    <w:abstractNumId w:val="7"/>
  </w:num>
  <w:num w:numId="17">
    <w:abstractNumId w:val="1"/>
  </w:num>
  <w:num w:numId="18">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0F3C"/>
    <w:rsid w:val="00000D39"/>
    <w:rsid w:val="00004523"/>
    <w:rsid w:val="00010D94"/>
    <w:rsid w:val="00020369"/>
    <w:rsid w:val="00022706"/>
    <w:rsid w:val="00032F4B"/>
    <w:rsid w:val="00046AFC"/>
    <w:rsid w:val="00057E42"/>
    <w:rsid w:val="00071E5F"/>
    <w:rsid w:val="00081196"/>
    <w:rsid w:val="00082D05"/>
    <w:rsid w:val="00083D54"/>
    <w:rsid w:val="00084E7C"/>
    <w:rsid w:val="00095617"/>
    <w:rsid w:val="000A3B9F"/>
    <w:rsid w:val="000A5F9A"/>
    <w:rsid w:val="000B2829"/>
    <w:rsid w:val="000B3318"/>
    <w:rsid w:val="000B6D73"/>
    <w:rsid w:val="000B7D39"/>
    <w:rsid w:val="000C2E4B"/>
    <w:rsid w:val="000C3A2D"/>
    <w:rsid w:val="000E0F3C"/>
    <w:rsid w:val="000F7918"/>
    <w:rsid w:val="001067B5"/>
    <w:rsid w:val="00134407"/>
    <w:rsid w:val="00137C62"/>
    <w:rsid w:val="00145C7C"/>
    <w:rsid w:val="001679E5"/>
    <w:rsid w:val="0017360A"/>
    <w:rsid w:val="0019262B"/>
    <w:rsid w:val="001944AB"/>
    <w:rsid w:val="001A38CF"/>
    <w:rsid w:val="001E0F63"/>
    <w:rsid w:val="001E53AA"/>
    <w:rsid w:val="002040D3"/>
    <w:rsid w:val="00223265"/>
    <w:rsid w:val="00225B2D"/>
    <w:rsid w:val="00247D07"/>
    <w:rsid w:val="0026111C"/>
    <w:rsid w:val="0027603C"/>
    <w:rsid w:val="00283D71"/>
    <w:rsid w:val="002873FA"/>
    <w:rsid w:val="00291D0F"/>
    <w:rsid w:val="002921EF"/>
    <w:rsid w:val="002A22D2"/>
    <w:rsid w:val="002C3132"/>
    <w:rsid w:val="002D5767"/>
    <w:rsid w:val="00305564"/>
    <w:rsid w:val="00310B4B"/>
    <w:rsid w:val="00332CA0"/>
    <w:rsid w:val="003418F5"/>
    <w:rsid w:val="00374A9A"/>
    <w:rsid w:val="00380983"/>
    <w:rsid w:val="003D5ADB"/>
    <w:rsid w:val="004050A7"/>
    <w:rsid w:val="00411340"/>
    <w:rsid w:val="00423368"/>
    <w:rsid w:val="0044317D"/>
    <w:rsid w:val="00451C1A"/>
    <w:rsid w:val="00455B53"/>
    <w:rsid w:val="00465F82"/>
    <w:rsid w:val="00466FEA"/>
    <w:rsid w:val="0046737E"/>
    <w:rsid w:val="004727BF"/>
    <w:rsid w:val="004B48F2"/>
    <w:rsid w:val="004B6C63"/>
    <w:rsid w:val="004C6FDB"/>
    <w:rsid w:val="004D39B7"/>
    <w:rsid w:val="004E0613"/>
    <w:rsid w:val="004F4FBB"/>
    <w:rsid w:val="00505B21"/>
    <w:rsid w:val="005201E9"/>
    <w:rsid w:val="005221ED"/>
    <w:rsid w:val="00523ACE"/>
    <w:rsid w:val="00525947"/>
    <w:rsid w:val="00530789"/>
    <w:rsid w:val="00530C20"/>
    <w:rsid w:val="00544657"/>
    <w:rsid w:val="00564A07"/>
    <w:rsid w:val="005705BE"/>
    <w:rsid w:val="00571B27"/>
    <w:rsid w:val="00593B7A"/>
    <w:rsid w:val="005973B8"/>
    <w:rsid w:val="005B2DA9"/>
    <w:rsid w:val="005E5F68"/>
    <w:rsid w:val="00621C42"/>
    <w:rsid w:val="00632BE9"/>
    <w:rsid w:val="006341E4"/>
    <w:rsid w:val="00642D12"/>
    <w:rsid w:val="00652799"/>
    <w:rsid w:val="00656652"/>
    <w:rsid w:val="00660FB6"/>
    <w:rsid w:val="0069092D"/>
    <w:rsid w:val="006923CF"/>
    <w:rsid w:val="006B25CB"/>
    <w:rsid w:val="006D5700"/>
    <w:rsid w:val="006E05CD"/>
    <w:rsid w:val="006E751F"/>
    <w:rsid w:val="006F129E"/>
    <w:rsid w:val="007050CC"/>
    <w:rsid w:val="00705B61"/>
    <w:rsid w:val="00721FEA"/>
    <w:rsid w:val="00743376"/>
    <w:rsid w:val="007446A9"/>
    <w:rsid w:val="007619CE"/>
    <w:rsid w:val="00762B60"/>
    <w:rsid w:val="007640B5"/>
    <w:rsid w:val="0077573F"/>
    <w:rsid w:val="007A3B65"/>
    <w:rsid w:val="007C2089"/>
    <w:rsid w:val="007C3A55"/>
    <w:rsid w:val="007C5E71"/>
    <w:rsid w:val="007D4CCF"/>
    <w:rsid w:val="007F0DD2"/>
    <w:rsid w:val="007F174B"/>
    <w:rsid w:val="0080393C"/>
    <w:rsid w:val="00806969"/>
    <w:rsid w:val="00807910"/>
    <w:rsid w:val="008177FE"/>
    <w:rsid w:val="00825467"/>
    <w:rsid w:val="00836089"/>
    <w:rsid w:val="008523C9"/>
    <w:rsid w:val="0085446F"/>
    <w:rsid w:val="00864305"/>
    <w:rsid w:val="00871854"/>
    <w:rsid w:val="008740D6"/>
    <w:rsid w:val="008819F3"/>
    <w:rsid w:val="00882ABA"/>
    <w:rsid w:val="00886DC5"/>
    <w:rsid w:val="008975DB"/>
    <w:rsid w:val="008A2F92"/>
    <w:rsid w:val="008A3034"/>
    <w:rsid w:val="008C63ED"/>
    <w:rsid w:val="008D1942"/>
    <w:rsid w:val="008D258D"/>
    <w:rsid w:val="008E2D68"/>
    <w:rsid w:val="008E3293"/>
    <w:rsid w:val="008E4C3B"/>
    <w:rsid w:val="00910095"/>
    <w:rsid w:val="009141F1"/>
    <w:rsid w:val="00936AE1"/>
    <w:rsid w:val="00947E40"/>
    <w:rsid w:val="00952D1C"/>
    <w:rsid w:val="0095336A"/>
    <w:rsid w:val="009818A8"/>
    <w:rsid w:val="00984C17"/>
    <w:rsid w:val="009A0FE1"/>
    <w:rsid w:val="009C11A5"/>
    <w:rsid w:val="009C4C80"/>
    <w:rsid w:val="009D3812"/>
    <w:rsid w:val="009D7FB1"/>
    <w:rsid w:val="009F3893"/>
    <w:rsid w:val="00A034B8"/>
    <w:rsid w:val="00A06C30"/>
    <w:rsid w:val="00A1148F"/>
    <w:rsid w:val="00A13FC8"/>
    <w:rsid w:val="00A16B83"/>
    <w:rsid w:val="00A17190"/>
    <w:rsid w:val="00A231C9"/>
    <w:rsid w:val="00A3015E"/>
    <w:rsid w:val="00A45E72"/>
    <w:rsid w:val="00A47571"/>
    <w:rsid w:val="00A8166A"/>
    <w:rsid w:val="00A84997"/>
    <w:rsid w:val="00A91ED7"/>
    <w:rsid w:val="00A94119"/>
    <w:rsid w:val="00AB2D74"/>
    <w:rsid w:val="00AC3398"/>
    <w:rsid w:val="00AC547B"/>
    <w:rsid w:val="00AC7BFC"/>
    <w:rsid w:val="00AD33E6"/>
    <w:rsid w:val="00AE0744"/>
    <w:rsid w:val="00AF0DA4"/>
    <w:rsid w:val="00B007D9"/>
    <w:rsid w:val="00B00E33"/>
    <w:rsid w:val="00B10550"/>
    <w:rsid w:val="00B11357"/>
    <w:rsid w:val="00B1395E"/>
    <w:rsid w:val="00B24A12"/>
    <w:rsid w:val="00B25D92"/>
    <w:rsid w:val="00B360A8"/>
    <w:rsid w:val="00B42F13"/>
    <w:rsid w:val="00B53C12"/>
    <w:rsid w:val="00B756D0"/>
    <w:rsid w:val="00B774A1"/>
    <w:rsid w:val="00B928C6"/>
    <w:rsid w:val="00B92C99"/>
    <w:rsid w:val="00B9708C"/>
    <w:rsid w:val="00BD1084"/>
    <w:rsid w:val="00BE5C7B"/>
    <w:rsid w:val="00C073D2"/>
    <w:rsid w:val="00C4236C"/>
    <w:rsid w:val="00C429B9"/>
    <w:rsid w:val="00C4343B"/>
    <w:rsid w:val="00C57D52"/>
    <w:rsid w:val="00C57EF6"/>
    <w:rsid w:val="00C66CC9"/>
    <w:rsid w:val="00C707C8"/>
    <w:rsid w:val="00C72170"/>
    <w:rsid w:val="00C84DDA"/>
    <w:rsid w:val="00CA5D65"/>
    <w:rsid w:val="00CA6EAC"/>
    <w:rsid w:val="00CB1C08"/>
    <w:rsid w:val="00CC1857"/>
    <w:rsid w:val="00CC44BD"/>
    <w:rsid w:val="00CC6CB4"/>
    <w:rsid w:val="00CD43AE"/>
    <w:rsid w:val="00CD78F5"/>
    <w:rsid w:val="00CE28DC"/>
    <w:rsid w:val="00CF6EE9"/>
    <w:rsid w:val="00CF7578"/>
    <w:rsid w:val="00D0575A"/>
    <w:rsid w:val="00D15066"/>
    <w:rsid w:val="00D50878"/>
    <w:rsid w:val="00D62D22"/>
    <w:rsid w:val="00D761E3"/>
    <w:rsid w:val="00D815DE"/>
    <w:rsid w:val="00D95009"/>
    <w:rsid w:val="00D96A40"/>
    <w:rsid w:val="00DB088C"/>
    <w:rsid w:val="00DB61B1"/>
    <w:rsid w:val="00DC685F"/>
    <w:rsid w:val="00DD0A60"/>
    <w:rsid w:val="00DD6BD7"/>
    <w:rsid w:val="00DF0094"/>
    <w:rsid w:val="00E0038A"/>
    <w:rsid w:val="00E125BA"/>
    <w:rsid w:val="00E335A9"/>
    <w:rsid w:val="00E638D4"/>
    <w:rsid w:val="00E63AAD"/>
    <w:rsid w:val="00E770FD"/>
    <w:rsid w:val="00E861F8"/>
    <w:rsid w:val="00EC43B3"/>
    <w:rsid w:val="00EC47F8"/>
    <w:rsid w:val="00EE3025"/>
    <w:rsid w:val="00EE44C8"/>
    <w:rsid w:val="00EF0B6B"/>
    <w:rsid w:val="00F230A4"/>
    <w:rsid w:val="00F26129"/>
    <w:rsid w:val="00F304BE"/>
    <w:rsid w:val="00F37973"/>
    <w:rsid w:val="00F45C4D"/>
    <w:rsid w:val="00F655F4"/>
    <w:rsid w:val="00F66423"/>
    <w:rsid w:val="00F750E3"/>
    <w:rsid w:val="00F878F3"/>
    <w:rsid w:val="00FB36E4"/>
    <w:rsid w:val="00FC45BD"/>
    <w:rsid w:val="00FE4FFE"/>
    <w:rsid w:val="00FE5268"/>
    <w:rsid w:val="00FF23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A6F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List" w:uiPriority="0"/>
    <w:lsdException w:name="Title" w:semiHidden="0" w:unhideWhenUsed="0" w:qFormat="1"/>
    <w:lsdException w:name="Default Paragraph Font" w:uiPriority="1"/>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28DC"/>
    <w:pPr>
      <w:spacing w:after="0" w:line="240" w:lineRule="auto"/>
      <w:ind w:firstLine="340"/>
      <w:jc w:val="both"/>
    </w:pPr>
    <w:rPr>
      <w:rFonts w:ascii="Calibri" w:eastAsia="Times New Roman" w:hAnsi="Calibri" w:cs="Times New Roman"/>
    </w:rPr>
  </w:style>
  <w:style w:type="paragraph" w:styleId="1">
    <w:name w:val="heading 1"/>
    <w:basedOn w:val="a"/>
    <w:next w:val="a"/>
    <w:link w:val="10"/>
    <w:uiPriority w:val="9"/>
    <w:qFormat/>
    <w:rsid w:val="00291D0F"/>
    <w:pPr>
      <w:keepNext/>
      <w:keepLines/>
      <w:spacing w:before="240"/>
      <w:outlineLvl w:val="0"/>
    </w:pPr>
    <w:rPr>
      <w:rFonts w:ascii="Calibri Light" w:hAnsi="Calibri Light"/>
      <w:color w:val="2F5496"/>
      <w:sz w:val="32"/>
      <w:szCs w:val="32"/>
    </w:rPr>
  </w:style>
  <w:style w:type="paragraph" w:styleId="2">
    <w:name w:val="heading 2"/>
    <w:basedOn w:val="a"/>
    <w:next w:val="a"/>
    <w:link w:val="20"/>
    <w:semiHidden/>
    <w:unhideWhenUsed/>
    <w:qFormat/>
    <w:rsid w:val="00291D0F"/>
    <w:pPr>
      <w:keepNext/>
      <w:keepLines/>
      <w:spacing w:before="40"/>
      <w:outlineLvl w:val="1"/>
    </w:pPr>
    <w:rPr>
      <w:rFonts w:ascii="Calibri Light" w:hAnsi="Calibri Light"/>
      <w:color w:val="2F5496"/>
      <w:sz w:val="26"/>
      <w:szCs w:val="26"/>
    </w:rPr>
  </w:style>
  <w:style w:type="paragraph" w:styleId="3">
    <w:name w:val="heading 3"/>
    <w:basedOn w:val="a"/>
    <w:next w:val="a"/>
    <w:link w:val="30"/>
    <w:qFormat/>
    <w:rsid w:val="00291D0F"/>
    <w:pPr>
      <w:keepNext/>
      <w:keepLines/>
      <w:spacing w:before="200"/>
      <w:ind w:firstLine="0"/>
      <w:jc w:val="left"/>
      <w:outlineLvl w:val="2"/>
    </w:pPr>
    <w:rPr>
      <w:rFonts w:ascii="Cambria" w:hAnsi="Cambria"/>
      <w:b/>
      <w:bCs/>
      <w:color w:val="4F81BD"/>
      <w:sz w:val="24"/>
      <w:szCs w:val="24"/>
      <w:lang w:eastAsia="ru-RU"/>
    </w:rPr>
  </w:style>
  <w:style w:type="paragraph" w:styleId="4">
    <w:name w:val="heading 4"/>
    <w:basedOn w:val="a"/>
    <w:next w:val="a"/>
    <w:link w:val="40"/>
    <w:uiPriority w:val="9"/>
    <w:unhideWhenUsed/>
    <w:qFormat/>
    <w:rsid w:val="004D39B7"/>
    <w:pPr>
      <w:keepNext/>
      <w:keepLines/>
      <w:spacing w:before="200" w:line="276" w:lineRule="auto"/>
      <w:ind w:firstLine="0"/>
      <w:jc w:val="left"/>
      <w:outlineLvl w:val="3"/>
    </w:pPr>
    <w:rPr>
      <w:rFonts w:ascii="Cambria" w:hAnsi="Cambria"/>
      <w:b/>
      <w:bCs/>
      <w:i/>
      <w:iCs/>
      <w:color w:val="4F81BD"/>
    </w:rPr>
  </w:style>
  <w:style w:type="paragraph" w:styleId="5">
    <w:name w:val="heading 5"/>
    <w:basedOn w:val="a"/>
    <w:next w:val="a"/>
    <w:link w:val="50"/>
    <w:uiPriority w:val="9"/>
    <w:unhideWhenUsed/>
    <w:qFormat/>
    <w:rsid w:val="004D39B7"/>
    <w:pPr>
      <w:keepNext/>
      <w:keepLines/>
      <w:suppressAutoHyphens/>
      <w:spacing w:before="200"/>
      <w:ind w:firstLine="0"/>
      <w:jc w:val="left"/>
      <w:outlineLvl w:val="4"/>
    </w:pPr>
    <w:rPr>
      <w:rFonts w:ascii="Cambria" w:hAnsi="Cambria"/>
      <w:color w:val="243F60"/>
      <w:sz w:val="24"/>
      <w:szCs w:val="24"/>
      <w:lang w:eastAsia="ar-SA"/>
    </w:rPr>
  </w:style>
  <w:style w:type="paragraph" w:styleId="6">
    <w:name w:val="heading 6"/>
    <w:basedOn w:val="a"/>
    <w:next w:val="a"/>
    <w:link w:val="60"/>
    <w:uiPriority w:val="9"/>
    <w:unhideWhenUsed/>
    <w:qFormat/>
    <w:rsid w:val="004D39B7"/>
    <w:pPr>
      <w:keepNext/>
      <w:keepLines/>
      <w:suppressAutoHyphens/>
      <w:spacing w:before="200"/>
      <w:ind w:firstLine="0"/>
      <w:jc w:val="left"/>
      <w:outlineLvl w:val="5"/>
    </w:pPr>
    <w:rPr>
      <w:rFonts w:ascii="Cambria" w:hAnsi="Cambria"/>
      <w:i/>
      <w:iCs/>
      <w:color w:val="243F60"/>
      <w:sz w:val="24"/>
      <w:szCs w:val="24"/>
      <w:lang w:eastAsia="ar-SA"/>
    </w:rPr>
  </w:style>
  <w:style w:type="paragraph" w:styleId="7">
    <w:name w:val="heading 7"/>
    <w:basedOn w:val="a"/>
    <w:next w:val="a"/>
    <w:link w:val="70"/>
    <w:uiPriority w:val="9"/>
    <w:unhideWhenUsed/>
    <w:qFormat/>
    <w:rsid w:val="004D39B7"/>
    <w:pPr>
      <w:keepNext/>
      <w:keepLines/>
      <w:suppressAutoHyphens/>
      <w:spacing w:before="200"/>
      <w:ind w:firstLine="0"/>
      <w:jc w:val="left"/>
      <w:outlineLvl w:val="6"/>
    </w:pPr>
    <w:rPr>
      <w:rFonts w:ascii="Cambria" w:hAnsi="Cambria"/>
      <w:i/>
      <w:iCs/>
      <w:color w:val="404040"/>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next w:val="a"/>
    <w:qFormat/>
    <w:rsid w:val="00291D0F"/>
    <w:pPr>
      <w:keepNext/>
      <w:keepLines/>
      <w:spacing w:before="240"/>
      <w:ind w:firstLine="0"/>
      <w:jc w:val="left"/>
      <w:outlineLvl w:val="0"/>
    </w:pPr>
    <w:rPr>
      <w:rFonts w:ascii="Calibri Light" w:hAnsi="Calibri Light"/>
      <w:color w:val="2F5496"/>
      <w:sz w:val="32"/>
      <w:szCs w:val="32"/>
      <w:lang w:eastAsia="ru-RU"/>
    </w:rPr>
  </w:style>
  <w:style w:type="paragraph" w:customStyle="1" w:styleId="21">
    <w:name w:val="Заголовок 21"/>
    <w:basedOn w:val="a"/>
    <w:next w:val="a"/>
    <w:semiHidden/>
    <w:unhideWhenUsed/>
    <w:qFormat/>
    <w:rsid w:val="00291D0F"/>
    <w:pPr>
      <w:keepNext/>
      <w:keepLines/>
      <w:spacing w:before="40"/>
      <w:ind w:firstLine="0"/>
      <w:jc w:val="left"/>
      <w:outlineLvl w:val="1"/>
    </w:pPr>
    <w:rPr>
      <w:rFonts w:ascii="Calibri Light" w:hAnsi="Calibri Light"/>
      <w:color w:val="2F5496"/>
      <w:sz w:val="26"/>
      <w:szCs w:val="26"/>
      <w:lang w:eastAsia="ru-RU"/>
    </w:rPr>
  </w:style>
  <w:style w:type="character" w:customStyle="1" w:styleId="30">
    <w:name w:val="Заголовок 3 Знак"/>
    <w:basedOn w:val="a0"/>
    <w:link w:val="3"/>
    <w:rsid w:val="00291D0F"/>
    <w:rPr>
      <w:rFonts w:ascii="Cambria" w:eastAsia="Times New Roman" w:hAnsi="Cambria" w:cs="Times New Roman"/>
      <w:b/>
      <w:bCs/>
      <w:color w:val="4F81BD"/>
      <w:sz w:val="24"/>
      <w:szCs w:val="24"/>
      <w:lang w:eastAsia="ru-RU"/>
    </w:rPr>
  </w:style>
  <w:style w:type="numbering" w:customStyle="1" w:styleId="12">
    <w:name w:val="Нет списка1"/>
    <w:next w:val="a2"/>
    <w:uiPriority w:val="99"/>
    <w:semiHidden/>
    <w:unhideWhenUsed/>
    <w:rsid w:val="00291D0F"/>
  </w:style>
  <w:style w:type="paragraph" w:styleId="a3">
    <w:name w:val="header"/>
    <w:basedOn w:val="a"/>
    <w:link w:val="a4"/>
    <w:uiPriority w:val="99"/>
    <w:rsid w:val="00291D0F"/>
    <w:pPr>
      <w:tabs>
        <w:tab w:val="center" w:pos="4677"/>
        <w:tab w:val="right" w:pos="9355"/>
      </w:tabs>
      <w:ind w:firstLine="0"/>
      <w:jc w:val="left"/>
    </w:pPr>
    <w:rPr>
      <w:rFonts w:ascii="Times New Roman" w:eastAsia="Calibri" w:hAnsi="Times New Roman"/>
      <w:sz w:val="24"/>
      <w:szCs w:val="24"/>
      <w:lang w:val="x-none" w:eastAsia="x-none"/>
    </w:rPr>
  </w:style>
  <w:style w:type="character" w:customStyle="1" w:styleId="a4">
    <w:name w:val="Верхний колонтитул Знак"/>
    <w:basedOn w:val="a0"/>
    <w:link w:val="a3"/>
    <w:uiPriority w:val="99"/>
    <w:rsid w:val="00291D0F"/>
    <w:rPr>
      <w:rFonts w:ascii="Times New Roman" w:eastAsia="Calibri" w:hAnsi="Times New Roman" w:cs="Times New Roman"/>
      <w:sz w:val="24"/>
      <w:szCs w:val="24"/>
      <w:lang w:val="x-none" w:eastAsia="x-none"/>
    </w:rPr>
  </w:style>
  <w:style w:type="paragraph" w:styleId="a5">
    <w:name w:val="footer"/>
    <w:basedOn w:val="a"/>
    <w:link w:val="a6"/>
    <w:uiPriority w:val="99"/>
    <w:rsid w:val="00291D0F"/>
    <w:pPr>
      <w:tabs>
        <w:tab w:val="center" w:pos="4677"/>
        <w:tab w:val="right" w:pos="9355"/>
      </w:tabs>
      <w:ind w:firstLine="0"/>
      <w:jc w:val="left"/>
    </w:pPr>
    <w:rPr>
      <w:rFonts w:ascii="Times New Roman" w:eastAsia="Calibri" w:hAnsi="Times New Roman"/>
      <w:sz w:val="24"/>
      <w:szCs w:val="24"/>
      <w:lang w:val="x-none" w:eastAsia="x-none"/>
    </w:rPr>
  </w:style>
  <w:style w:type="character" w:customStyle="1" w:styleId="a6">
    <w:name w:val="Нижний колонтитул Знак"/>
    <w:basedOn w:val="a0"/>
    <w:link w:val="a5"/>
    <w:uiPriority w:val="99"/>
    <w:rsid w:val="00291D0F"/>
    <w:rPr>
      <w:rFonts w:ascii="Times New Roman" w:eastAsia="Calibri" w:hAnsi="Times New Roman" w:cs="Times New Roman"/>
      <w:sz w:val="24"/>
      <w:szCs w:val="24"/>
      <w:lang w:val="x-none" w:eastAsia="x-none"/>
    </w:rPr>
  </w:style>
  <w:style w:type="paragraph" w:styleId="a7">
    <w:name w:val="List Paragraph"/>
    <w:aliases w:val="2 Спс точк"/>
    <w:basedOn w:val="a"/>
    <w:link w:val="a8"/>
    <w:uiPriority w:val="34"/>
    <w:qFormat/>
    <w:rsid w:val="00291D0F"/>
    <w:pPr>
      <w:spacing w:after="160" w:line="259" w:lineRule="auto"/>
      <w:ind w:left="720" w:firstLine="0"/>
      <w:jc w:val="left"/>
    </w:pPr>
    <w:rPr>
      <w:rFonts w:eastAsia="Calibri" w:cs="Calibri"/>
    </w:rPr>
  </w:style>
  <w:style w:type="paragraph" w:styleId="a9">
    <w:name w:val="Body Text Indent"/>
    <w:basedOn w:val="a"/>
    <w:link w:val="aa"/>
    <w:uiPriority w:val="99"/>
    <w:rsid w:val="00291D0F"/>
    <w:pPr>
      <w:spacing w:after="120"/>
      <w:ind w:left="283" w:firstLine="0"/>
      <w:jc w:val="left"/>
    </w:pPr>
    <w:rPr>
      <w:rFonts w:ascii="Times New Roman" w:hAnsi="Times New Roman"/>
      <w:sz w:val="24"/>
      <w:szCs w:val="24"/>
      <w:lang w:val="x-none" w:eastAsia="x-none"/>
    </w:rPr>
  </w:style>
  <w:style w:type="character" w:customStyle="1" w:styleId="aa">
    <w:name w:val="Основной текст с отступом Знак"/>
    <w:basedOn w:val="a0"/>
    <w:link w:val="a9"/>
    <w:uiPriority w:val="99"/>
    <w:rsid w:val="00291D0F"/>
    <w:rPr>
      <w:rFonts w:ascii="Times New Roman" w:eastAsia="Times New Roman" w:hAnsi="Times New Roman" w:cs="Times New Roman"/>
      <w:sz w:val="24"/>
      <w:szCs w:val="24"/>
      <w:lang w:val="x-none" w:eastAsia="x-none"/>
    </w:rPr>
  </w:style>
  <w:style w:type="paragraph" w:styleId="ab">
    <w:name w:val="Body Text"/>
    <w:basedOn w:val="a"/>
    <w:link w:val="ac"/>
    <w:uiPriority w:val="99"/>
    <w:unhideWhenUsed/>
    <w:rsid w:val="00291D0F"/>
    <w:pPr>
      <w:spacing w:after="120"/>
      <w:ind w:firstLine="0"/>
      <w:jc w:val="left"/>
    </w:pPr>
    <w:rPr>
      <w:rFonts w:ascii="Times New Roman" w:hAnsi="Times New Roman"/>
      <w:sz w:val="24"/>
      <w:szCs w:val="24"/>
      <w:lang w:val="x-none" w:eastAsia="x-none"/>
    </w:rPr>
  </w:style>
  <w:style w:type="character" w:customStyle="1" w:styleId="ac">
    <w:name w:val="Основной текст Знак"/>
    <w:basedOn w:val="a0"/>
    <w:link w:val="ab"/>
    <w:uiPriority w:val="99"/>
    <w:rsid w:val="00291D0F"/>
    <w:rPr>
      <w:rFonts w:ascii="Times New Roman" w:eastAsia="Times New Roman" w:hAnsi="Times New Roman" w:cs="Times New Roman"/>
      <w:sz w:val="24"/>
      <w:szCs w:val="24"/>
      <w:lang w:val="x-none" w:eastAsia="x-none"/>
    </w:rPr>
  </w:style>
  <w:style w:type="table" w:styleId="ad">
    <w:name w:val="Table Grid"/>
    <w:basedOn w:val="a1"/>
    <w:uiPriority w:val="59"/>
    <w:rsid w:val="00291D0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Balloon Text"/>
    <w:basedOn w:val="a"/>
    <w:link w:val="af"/>
    <w:uiPriority w:val="99"/>
    <w:rsid w:val="00291D0F"/>
    <w:pPr>
      <w:ind w:firstLine="0"/>
      <w:jc w:val="left"/>
    </w:pPr>
    <w:rPr>
      <w:rFonts w:ascii="Segoe UI" w:eastAsia="Calibri" w:hAnsi="Segoe UI"/>
      <w:sz w:val="18"/>
      <w:szCs w:val="18"/>
      <w:lang w:val="x-none" w:eastAsia="x-none"/>
    </w:rPr>
  </w:style>
  <w:style w:type="character" w:customStyle="1" w:styleId="af">
    <w:name w:val="Текст выноски Знак"/>
    <w:basedOn w:val="a0"/>
    <w:link w:val="ae"/>
    <w:uiPriority w:val="99"/>
    <w:rsid w:val="00291D0F"/>
    <w:rPr>
      <w:rFonts w:ascii="Segoe UI" w:eastAsia="Calibri" w:hAnsi="Segoe UI" w:cs="Times New Roman"/>
      <w:sz w:val="18"/>
      <w:szCs w:val="18"/>
      <w:lang w:val="x-none" w:eastAsia="x-none"/>
    </w:rPr>
  </w:style>
  <w:style w:type="paragraph" w:customStyle="1" w:styleId="Default">
    <w:name w:val="Default"/>
    <w:rsid w:val="00291D0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table" w:customStyle="1" w:styleId="13">
    <w:name w:val="Сетка таблицы1"/>
    <w:basedOn w:val="a1"/>
    <w:next w:val="ad"/>
    <w:uiPriority w:val="59"/>
    <w:rsid w:val="00291D0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2">
    <w:name w:val="Основной текст (2)_"/>
    <w:link w:val="210"/>
    <w:locked/>
    <w:rsid w:val="00291D0F"/>
    <w:rPr>
      <w:sz w:val="27"/>
      <w:szCs w:val="27"/>
      <w:shd w:val="clear" w:color="auto" w:fill="FFFFFF"/>
    </w:rPr>
  </w:style>
  <w:style w:type="character" w:customStyle="1" w:styleId="41">
    <w:name w:val="Заголовок №4_"/>
    <w:link w:val="42"/>
    <w:locked/>
    <w:rsid w:val="00291D0F"/>
    <w:rPr>
      <w:sz w:val="27"/>
      <w:szCs w:val="27"/>
      <w:shd w:val="clear" w:color="auto" w:fill="FFFFFF"/>
    </w:rPr>
  </w:style>
  <w:style w:type="character" w:customStyle="1" w:styleId="420">
    <w:name w:val="Заголовок №4 (2)_"/>
    <w:link w:val="421"/>
    <w:locked/>
    <w:rsid w:val="00291D0F"/>
    <w:rPr>
      <w:sz w:val="27"/>
      <w:szCs w:val="27"/>
      <w:shd w:val="clear" w:color="auto" w:fill="FFFFFF"/>
    </w:rPr>
  </w:style>
  <w:style w:type="paragraph" w:customStyle="1" w:styleId="210">
    <w:name w:val="Основной текст (2)1"/>
    <w:basedOn w:val="a"/>
    <w:link w:val="22"/>
    <w:rsid w:val="00291D0F"/>
    <w:pPr>
      <w:shd w:val="clear" w:color="auto" w:fill="FFFFFF"/>
      <w:spacing w:after="60" w:line="240" w:lineRule="atLeast"/>
      <w:ind w:hanging="720"/>
      <w:jc w:val="center"/>
    </w:pPr>
    <w:rPr>
      <w:rFonts w:asciiTheme="minorHAnsi" w:eastAsiaTheme="minorHAnsi" w:hAnsiTheme="minorHAnsi" w:cstheme="minorBidi"/>
      <w:sz w:val="27"/>
      <w:szCs w:val="27"/>
    </w:rPr>
  </w:style>
  <w:style w:type="paragraph" w:customStyle="1" w:styleId="42">
    <w:name w:val="Заголовок №4"/>
    <w:basedOn w:val="a"/>
    <w:link w:val="41"/>
    <w:rsid w:val="00291D0F"/>
    <w:pPr>
      <w:shd w:val="clear" w:color="auto" w:fill="FFFFFF"/>
      <w:spacing w:line="370" w:lineRule="exact"/>
      <w:ind w:hanging="460"/>
      <w:outlineLvl w:val="3"/>
    </w:pPr>
    <w:rPr>
      <w:rFonts w:asciiTheme="minorHAnsi" w:eastAsiaTheme="minorHAnsi" w:hAnsiTheme="minorHAnsi" w:cstheme="minorBidi"/>
      <w:sz w:val="27"/>
      <w:szCs w:val="27"/>
    </w:rPr>
  </w:style>
  <w:style w:type="paragraph" w:customStyle="1" w:styleId="421">
    <w:name w:val="Заголовок №4 (2)"/>
    <w:basedOn w:val="a"/>
    <w:link w:val="420"/>
    <w:rsid w:val="00291D0F"/>
    <w:pPr>
      <w:shd w:val="clear" w:color="auto" w:fill="FFFFFF"/>
      <w:spacing w:before="180" w:after="180" w:line="240" w:lineRule="atLeast"/>
      <w:ind w:hanging="360"/>
      <w:outlineLvl w:val="3"/>
    </w:pPr>
    <w:rPr>
      <w:rFonts w:asciiTheme="minorHAnsi" w:eastAsiaTheme="minorHAnsi" w:hAnsiTheme="minorHAnsi" w:cstheme="minorBidi"/>
      <w:sz w:val="27"/>
      <w:szCs w:val="27"/>
    </w:rPr>
  </w:style>
  <w:style w:type="character" w:customStyle="1" w:styleId="24">
    <w:name w:val="Основной текст (2) + Полужирный4"/>
    <w:rsid w:val="00291D0F"/>
    <w:rPr>
      <w:rFonts w:ascii="Times New Roman" w:hAnsi="Times New Roman" w:cs="Times New Roman"/>
      <w:b/>
      <w:bCs/>
      <w:spacing w:val="0"/>
      <w:sz w:val="27"/>
      <w:szCs w:val="27"/>
      <w:lang w:bidi="ar-SA"/>
    </w:rPr>
  </w:style>
  <w:style w:type="character" w:customStyle="1" w:styleId="23">
    <w:name w:val="Основной текст (2)3"/>
    <w:rsid w:val="00291D0F"/>
    <w:rPr>
      <w:rFonts w:ascii="Times New Roman" w:hAnsi="Times New Roman" w:cs="Times New Roman"/>
      <w:spacing w:val="0"/>
      <w:sz w:val="27"/>
      <w:szCs w:val="27"/>
      <w:lang w:bidi="ar-SA"/>
    </w:rPr>
  </w:style>
  <w:style w:type="character" w:customStyle="1" w:styleId="220">
    <w:name w:val="Основной текст (2)2"/>
    <w:rsid w:val="00291D0F"/>
    <w:rPr>
      <w:rFonts w:ascii="Times New Roman" w:hAnsi="Times New Roman" w:cs="Times New Roman"/>
      <w:spacing w:val="0"/>
      <w:sz w:val="27"/>
      <w:szCs w:val="27"/>
      <w:u w:val="single"/>
      <w:lang w:bidi="ar-SA"/>
    </w:rPr>
  </w:style>
  <w:style w:type="character" w:customStyle="1" w:styleId="230">
    <w:name w:val="Основной текст (2) + Полужирный3"/>
    <w:aliases w:val="Курсив3"/>
    <w:rsid w:val="00291D0F"/>
    <w:rPr>
      <w:rFonts w:ascii="Times New Roman" w:hAnsi="Times New Roman" w:cs="Times New Roman"/>
      <w:b/>
      <w:bCs/>
      <w:i/>
      <w:iCs/>
      <w:spacing w:val="0"/>
      <w:sz w:val="27"/>
      <w:szCs w:val="27"/>
      <w:lang w:bidi="ar-SA"/>
    </w:rPr>
  </w:style>
  <w:style w:type="character" w:customStyle="1" w:styleId="221">
    <w:name w:val="Основной текст (2) + Полужирный2"/>
    <w:aliases w:val="Курсив2"/>
    <w:rsid w:val="00291D0F"/>
    <w:rPr>
      <w:rFonts w:ascii="Times New Roman" w:hAnsi="Times New Roman" w:cs="Times New Roman"/>
      <w:b/>
      <w:bCs/>
      <w:i/>
      <w:iCs/>
      <w:spacing w:val="0"/>
      <w:sz w:val="27"/>
      <w:szCs w:val="27"/>
      <w:lang w:bidi="ar-SA"/>
    </w:rPr>
  </w:style>
  <w:style w:type="character" w:customStyle="1" w:styleId="211">
    <w:name w:val="Основной текст (2) + Полужирный1"/>
    <w:rsid w:val="00291D0F"/>
    <w:rPr>
      <w:rFonts w:ascii="Times New Roman" w:hAnsi="Times New Roman" w:cs="Times New Roman"/>
      <w:b/>
      <w:bCs/>
      <w:spacing w:val="0"/>
      <w:sz w:val="27"/>
      <w:szCs w:val="27"/>
      <w:lang w:bidi="ar-SA"/>
    </w:rPr>
  </w:style>
  <w:style w:type="character" w:styleId="af0">
    <w:name w:val="Hyperlink"/>
    <w:uiPriority w:val="99"/>
    <w:rsid w:val="00291D0F"/>
    <w:rPr>
      <w:color w:val="0000FF"/>
      <w:u w:val="single"/>
    </w:rPr>
  </w:style>
  <w:style w:type="table" w:customStyle="1" w:styleId="25">
    <w:name w:val="Сетка таблицы2"/>
    <w:basedOn w:val="a1"/>
    <w:next w:val="ad"/>
    <w:uiPriority w:val="59"/>
    <w:rsid w:val="00291D0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basedOn w:val="a1"/>
    <w:next w:val="ad"/>
    <w:uiPriority w:val="59"/>
    <w:rsid w:val="00291D0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3">
    <w:name w:val="Style3"/>
    <w:basedOn w:val="a"/>
    <w:rsid w:val="00291D0F"/>
    <w:pPr>
      <w:widowControl w:val="0"/>
      <w:autoSpaceDE w:val="0"/>
      <w:autoSpaceDN w:val="0"/>
      <w:adjustRightInd w:val="0"/>
      <w:ind w:firstLine="0"/>
      <w:jc w:val="center"/>
    </w:pPr>
    <w:rPr>
      <w:rFonts w:ascii="Times New Roman" w:hAnsi="Times New Roman"/>
      <w:sz w:val="24"/>
      <w:szCs w:val="24"/>
      <w:lang w:eastAsia="ru-RU"/>
    </w:rPr>
  </w:style>
  <w:style w:type="character" w:customStyle="1" w:styleId="10">
    <w:name w:val="Заголовок 1 Знак"/>
    <w:basedOn w:val="a0"/>
    <w:link w:val="1"/>
    <w:uiPriority w:val="9"/>
    <w:rsid w:val="00291D0F"/>
    <w:rPr>
      <w:rFonts w:ascii="Calibri Light" w:eastAsia="Times New Roman" w:hAnsi="Calibri Light" w:cs="Times New Roman"/>
      <w:color w:val="2F5496"/>
      <w:sz w:val="32"/>
      <w:szCs w:val="32"/>
    </w:rPr>
  </w:style>
  <w:style w:type="character" w:customStyle="1" w:styleId="20">
    <w:name w:val="Заголовок 2 Знак"/>
    <w:basedOn w:val="a0"/>
    <w:link w:val="2"/>
    <w:semiHidden/>
    <w:rsid w:val="00291D0F"/>
    <w:rPr>
      <w:rFonts w:ascii="Calibri Light" w:eastAsia="Times New Roman" w:hAnsi="Calibri Light" w:cs="Times New Roman"/>
      <w:color w:val="2F5496"/>
      <w:sz w:val="26"/>
      <w:szCs w:val="26"/>
    </w:rPr>
  </w:style>
  <w:style w:type="table" w:customStyle="1" w:styleId="43">
    <w:name w:val="Сетка таблицы4"/>
    <w:basedOn w:val="a1"/>
    <w:next w:val="ad"/>
    <w:uiPriority w:val="59"/>
    <w:rsid w:val="00291D0F"/>
    <w:pPr>
      <w:spacing w:after="0" w:line="240" w:lineRule="auto"/>
      <w:ind w:left="91"/>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
    <w:name w:val="Table Normal"/>
    <w:uiPriority w:val="2"/>
    <w:semiHidden/>
    <w:unhideWhenUsed/>
    <w:qFormat/>
    <w:rsid w:val="00291D0F"/>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71">
    <w:name w:val="Сетка таблицы7"/>
    <w:basedOn w:val="a1"/>
    <w:next w:val="ad"/>
    <w:uiPriority w:val="59"/>
    <w:rsid w:val="00291D0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otnotedescription">
    <w:name w:val="footnote description"/>
    <w:next w:val="a"/>
    <w:link w:val="footnotedescriptionChar"/>
    <w:hidden/>
    <w:rsid w:val="00291D0F"/>
    <w:pPr>
      <w:spacing w:after="16"/>
    </w:pPr>
    <w:rPr>
      <w:rFonts w:ascii="Times New Roman" w:eastAsia="Times New Roman" w:hAnsi="Times New Roman" w:cs="Times New Roman"/>
      <w:color w:val="000000"/>
      <w:sz w:val="20"/>
      <w:lang w:eastAsia="ru-RU"/>
    </w:rPr>
  </w:style>
  <w:style w:type="character" w:customStyle="1" w:styleId="footnotedescriptionChar">
    <w:name w:val="footnote description Char"/>
    <w:link w:val="footnotedescription"/>
    <w:rsid w:val="00291D0F"/>
    <w:rPr>
      <w:rFonts w:ascii="Times New Roman" w:eastAsia="Times New Roman" w:hAnsi="Times New Roman" w:cs="Times New Roman"/>
      <w:color w:val="000000"/>
      <w:sz w:val="20"/>
      <w:lang w:eastAsia="ru-RU"/>
    </w:rPr>
  </w:style>
  <w:style w:type="character" w:customStyle="1" w:styleId="footnotemark">
    <w:name w:val="footnote mark"/>
    <w:hidden/>
    <w:rsid w:val="00291D0F"/>
    <w:rPr>
      <w:rFonts w:ascii="Times New Roman" w:eastAsia="Times New Roman" w:hAnsi="Times New Roman" w:cs="Times New Roman"/>
      <w:color w:val="000000"/>
      <w:sz w:val="20"/>
      <w:vertAlign w:val="superscript"/>
    </w:rPr>
  </w:style>
  <w:style w:type="table" w:customStyle="1" w:styleId="TableGrid">
    <w:name w:val="TableGrid"/>
    <w:rsid w:val="00291D0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table" w:customStyle="1" w:styleId="51">
    <w:name w:val="Сетка таблицы5"/>
    <w:basedOn w:val="a1"/>
    <w:next w:val="ad"/>
    <w:uiPriority w:val="59"/>
    <w:rsid w:val="00291D0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basedOn w:val="a1"/>
    <w:next w:val="ad"/>
    <w:uiPriority w:val="59"/>
    <w:rsid w:val="00291D0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11">
    <w:name w:val="Заголовок 1 Знак1"/>
    <w:basedOn w:val="a0"/>
    <w:uiPriority w:val="9"/>
    <w:rsid w:val="00291D0F"/>
    <w:rPr>
      <w:rFonts w:asciiTheme="majorHAnsi" w:eastAsiaTheme="majorEastAsia" w:hAnsiTheme="majorHAnsi" w:cstheme="majorBidi"/>
      <w:color w:val="2E74B5" w:themeColor="accent1" w:themeShade="BF"/>
      <w:sz w:val="32"/>
      <w:szCs w:val="32"/>
    </w:rPr>
  </w:style>
  <w:style w:type="character" w:customStyle="1" w:styleId="212">
    <w:name w:val="Заголовок 2 Знак1"/>
    <w:basedOn w:val="a0"/>
    <w:uiPriority w:val="9"/>
    <w:semiHidden/>
    <w:rsid w:val="00291D0F"/>
    <w:rPr>
      <w:rFonts w:asciiTheme="majorHAnsi" w:eastAsiaTheme="majorEastAsia" w:hAnsiTheme="majorHAnsi" w:cstheme="majorBidi"/>
      <w:color w:val="2E74B5" w:themeColor="accent1" w:themeShade="BF"/>
      <w:sz w:val="26"/>
      <w:szCs w:val="26"/>
    </w:rPr>
  </w:style>
  <w:style w:type="character" w:customStyle="1" w:styleId="a8">
    <w:name w:val="Абзац списка Знак"/>
    <w:aliases w:val="2 Спс точк Знак"/>
    <w:link w:val="a7"/>
    <w:uiPriority w:val="1"/>
    <w:rsid w:val="00D62D22"/>
    <w:rPr>
      <w:rFonts w:ascii="Calibri" w:eastAsia="Calibri" w:hAnsi="Calibri" w:cs="Calibri"/>
    </w:rPr>
  </w:style>
  <w:style w:type="character" w:customStyle="1" w:styleId="40">
    <w:name w:val="Заголовок 4 Знак"/>
    <w:basedOn w:val="a0"/>
    <w:link w:val="4"/>
    <w:uiPriority w:val="9"/>
    <w:rsid w:val="004D39B7"/>
    <w:rPr>
      <w:rFonts w:ascii="Cambria" w:eastAsia="Times New Roman" w:hAnsi="Cambria" w:cs="Times New Roman"/>
      <w:b/>
      <w:bCs/>
      <w:i/>
      <w:iCs/>
      <w:color w:val="4F81BD"/>
    </w:rPr>
  </w:style>
  <w:style w:type="character" w:customStyle="1" w:styleId="50">
    <w:name w:val="Заголовок 5 Знак"/>
    <w:basedOn w:val="a0"/>
    <w:link w:val="5"/>
    <w:uiPriority w:val="9"/>
    <w:rsid w:val="004D39B7"/>
    <w:rPr>
      <w:rFonts w:ascii="Cambria" w:eastAsia="Times New Roman" w:hAnsi="Cambria" w:cs="Times New Roman"/>
      <w:color w:val="243F60"/>
      <w:sz w:val="24"/>
      <w:szCs w:val="24"/>
      <w:lang w:eastAsia="ar-SA"/>
    </w:rPr>
  </w:style>
  <w:style w:type="character" w:customStyle="1" w:styleId="60">
    <w:name w:val="Заголовок 6 Знак"/>
    <w:basedOn w:val="a0"/>
    <w:link w:val="6"/>
    <w:uiPriority w:val="9"/>
    <w:rsid w:val="004D39B7"/>
    <w:rPr>
      <w:rFonts w:ascii="Cambria" w:eastAsia="Times New Roman" w:hAnsi="Cambria" w:cs="Times New Roman"/>
      <w:i/>
      <w:iCs/>
      <w:color w:val="243F60"/>
      <w:sz w:val="24"/>
      <w:szCs w:val="24"/>
      <w:lang w:eastAsia="ar-SA"/>
    </w:rPr>
  </w:style>
  <w:style w:type="character" w:customStyle="1" w:styleId="70">
    <w:name w:val="Заголовок 7 Знак"/>
    <w:basedOn w:val="a0"/>
    <w:link w:val="7"/>
    <w:uiPriority w:val="9"/>
    <w:rsid w:val="004D39B7"/>
    <w:rPr>
      <w:rFonts w:ascii="Cambria" w:eastAsia="Times New Roman" w:hAnsi="Cambria" w:cs="Times New Roman"/>
      <w:i/>
      <w:iCs/>
      <w:color w:val="404040"/>
      <w:sz w:val="24"/>
      <w:szCs w:val="24"/>
      <w:lang w:eastAsia="ar-SA"/>
    </w:rPr>
  </w:style>
  <w:style w:type="paragraph" w:styleId="af1">
    <w:name w:val="footnote text"/>
    <w:basedOn w:val="a"/>
    <w:link w:val="af2"/>
    <w:uiPriority w:val="99"/>
    <w:rsid w:val="004D39B7"/>
    <w:rPr>
      <w:sz w:val="20"/>
      <w:szCs w:val="20"/>
    </w:rPr>
  </w:style>
  <w:style w:type="character" w:customStyle="1" w:styleId="af2">
    <w:name w:val="Текст сноски Знак"/>
    <w:basedOn w:val="a0"/>
    <w:link w:val="af1"/>
    <w:uiPriority w:val="99"/>
    <w:rsid w:val="004D39B7"/>
    <w:rPr>
      <w:rFonts w:ascii="Calibri" w:eastAsia="Times New Roman" w:hAnsi="Calibri" w:cs="Times New Roman"/>
      <w:sz w:val="20"/>
      <w:szCs w:val="20"/>
    </w:rPr>
  </w:style>
  <w:style w:type="paragraph" w:styleId="af3">
    <w:name w:val="List"/>
    <w:basedOn w:val="a"/>
    <w:rsid w:val="004D39B7"/>
    <w:pPr>
      <w:ind w:left="283" w:hanging="283"/>
      <w:jc w:val="left"/>
    </w:pPr>
    <w:rPr>
      <w:rFonts w:ascii="Times New Roman" w:hAnsi="Times New Roman"/>
      <w:sz w:val="28"/>
      <w:szCs w:val="20"/>
    </w:rPr>
  </w:style>
  <w:style w:type="character" w:customStyle="1" w:styleId="FontStyle49">
    <w:name w:val="Font Style49"/>
    <w:uiPriority w:val="99"/>
    <w:rsid w:val="004D39B7"/>
    <w:rPr>
      <w:rFonts w:ascii="Times New Roman" w:hAnsi="Times New Roman" w:cs="Times New Roman"/>
      <w:sz w:val="22"/>
      <w:szCs w:val="22"/>
    </w:rPr>
  </w:style>
  <w:style w:type="paragraph" w:customStyle="1" w:styleId="Style29">
    <w:name w:val="Style29"/>
    <w:basedOn w:val="a"/>
    <w:uiPriority w:val="99"/>
    <w:rsid w:val="004D39B7"/>
    <w:pPr>
      <w:widowControl w:val="0"/>
      <w:autoSpaceDE w:val="0"/>
      <w:autoSpaceDN w:val="0"/>
      <w:adjustRightInd w:val="0"/>
      <w:spacing w:line="298" w:lineRule="exact"/>
      <w:ind w:hanging="355"/>
    </w:pPr>
    <w:rPr>
      <w:rFonts w:ascii="Times New Roman" w:hAnsi="Times New Roman"/>
      <w:sz w:val="24"/>
      <w:szCs w:val="24"/>
      <w:lang w:eastAsia="ru-RU"/>
    </w:rPr>
  </w:style>
  <w:style w:type="paragraph" w:customStyle="1" w:styleId="ConsNormal">
    <w:name w:val="ConsNormal"/>
    <w:rsid w:val="004D39B7"/>
    <w:pPr>
      <w:widowControl w:val="0"/>
      <w:autoSpaceDE w:val="0"/>
      <w:autoSpaceDN w:val="0"/>
      <w:adjustRightInd w:val="0"/>
      <w:spacing w:after="0" w:line="240" w:lineRule="auto"/>
      <w:ind w:firstLine="720"/>
    </w:pPr>
    <w:rPr>
      <w:rFonts w:ascii="Times New Roman" w:eastAsia="Times New Roman" w:hAnsi="Times New Roman" w:cs="Times New Roman"/>
      <w:sz w:val="16"/>
      <w:szCs w:val="16"/>
    </w:rPr>
  </w:style>
  <w:style w:type="paragraph" w:customStyle="1" w:styleId="14">
    <w:name w:val="Обычный1"/>
    <w:rsid w:val="004D39B7"/>
    <w:pPr>
      <w:spacing w:before="100" w:after="100" w:line="240" w:lineRule="auto"/>
      <w:jc w:val="both"/>
    </w:pPr>
    <w:rPr>
      <w:rFonts w:ascii="Times New Roman" w:eastAsia="Times New Roman" w:hAnsi="Times New Roman" w:cs="Times New Roman"/>
      <w:snapToGrid w:val="0"/>
      <w:sz w:val="28"/>
      <w:szCs w:val="20"/>
      <w:lang w:eastAsia="ru-RU"/>
    </w:rPr>
  </w:style>
  <w:style w:type="paragraph" w:styleId="af4">
    <w:name w:val="Title"/>
    <w:basedOn w:val="a"/>
    <w:link w:val="af5"/>
    <w:uiPriority w:val="99"/>
    <w:qFormat/>
    <w:rsid w:val="004D39B7"/>
    <w:pPr>
      <w:ind w:firstLine="0"/>
      <w:jc w:val="center"/>
    </w:pPr>
    <w:rPr>
      <w:rFonts w:ascii="Arial" w:hAnsi="Arial"/>
      <w:sz w:val="32"/>
      <w:szCs w:val="20"/>
      <w:lang w:eastAsia="ru-RU"/>
    </w:rPr>
  </w:style>
  <w:style w:type="character" w:customStyle="1" w:styleId="af5">
    <w:name w:val="Название Знак"/>
    <w:basedOn w:val="a0"/>
    <w:link w:val="af4"/>
    <w:uiPriority w:val="99"/>
    <w:rsid w:val="004D39B7"/>
    <w:rPr>
      <w:rFonts w:ascii="Arial" w:eastAsia="Times New Roman" w:hAnsi="Arial" w:cs="Times New Roman"/>
      <w:sz w:val="32"/>
      <w:szCs w:val="20"/>
      <w:lang w:eastAsia="ru-RU"/>
    </w:rPr>
  </w:style>
  <w:style w:type="character" w:customStyle="1" w:styleId="15">
    <w:name w:val="Верхний колонтитул Знак1"/>
    <w:basedOn w:val="a0"/>
    <w:uiPriority w:val="99"/>
    <w:semiHidden/>
    <w:rsid w:val="004D39B7"/>
    <w:rPr>
      <w:sz w:val="22"/>
      <w:szCs w:val="22"/>
      <w:lang w:eastAsia="en-US"/>
    </w:rPr>
  </w:style>
  <w:style w:type="paragraph" w:customStyle="1" w:styleId="Style27">
    <w:name w:val="Style27"/>
    <w:basedOn w:val="a"/>
    <w:uiPriority w:val="99"/>
    <w:rsid w:val="004D39B7"/>
    <w:pPr>
      <w:widowControl w:val="0"/>
      <w:autoSpaceDE w:val="0"/>
      <w:autoSpaceDN w:val="0"/>
      <w:adjustRightInd w:val="0"/>
      <w:spacing w:line="298" w:lineRule="exact"/>
      <w:ind w:firstLine="0"/>
    </w:pPr>
    <w:rPr>
      <w:rFonts w:ascii="Times New Roman" w:hAnsi="Times New Roman"/>
      <w:sz w:val="24"/>
      <w:szCs w:val="24"/>
      <w:lang w:eastAsia="ru-RU"/>
    </w:rPr>
  </w:style>
  <w:style w:type="paragraph" w:customStyle="1" w:styleId="Style38">
    <w:name w:val="Style38"/>
    <w:basedOn w:val="a"/>
    <w:uiPriority w:val="99"/>
    <w:rsid w:val="004D39B7"/>
    <w:pPr>
      <w:widowControl w:val="0"/>
      <w:autoSpaceDE w:val="0"/>
      <w:autoSpaceDN w:val="0"/>
      <w:adjustRightInd w:val="0"/>
      <w:spacing w:line="302" w:lineRule="exact"/>
      <w:ind w:firstLine="720"/>
    </w:pPr>
    <w:rPr>
      <w:rFonts w:ascii="Times New Roman" w:hAnsi="Times New Roman"/>
      <w:sz w:val="24"/>
      <w:szCs w:val="24"/>
      <w:lang w:eastAsia="ru-RU"/>
    </w:rPr>
  </w:style>
  <w:style w:type="character" w:customStyle="1" w:styleId="FontStyle48">
    <w:name w:val="Font Style48"/>
    <w:uiPriority w:val="99"/>
    <w:rsid w:val="004D39B7"/>
    <w:rPr>
      <w:rFonts w:ascii="Times New Roman" w:hAnsi="Times New Roman" w:cs="Times New Roman"/>
      <w:b/>
      <w:bCs/>
      <w:sz w:val="22"/>
      <w:szCs w:val="22"/>
    </w:rPr>
  </w:style>
  <w:style w:type="character" w:customStyle="1" w:styleId="26">
    <w:name w:val="Основной текст с отступом 2 Знак"/>
    <w:basedOn w:val="a0"/>
    <w:link w:val="27"/>
    <w:uiPriority w:val="99"/>
    <w:semiHidden/>
    <w:rsid w:val="004D39B7"/>
  </w:style>
  <w:style w:type="paragraph" w:styleId="27">
    <w:name w:val="Body Text Indent 2"/>
    <w:basedOn w:val="a"/>
    <w:link w:val="26"/>
    <w:uiPriority w:val="99"/>
    <w:semiHidden/>
    <w:unhideWhenUsed/>
    <w:rsid w:val="004D39B7"/>
    <w:pPr>
      <w:spacing w:after="120" w:line="480" w:lineRule="auto"/>
      <w:ind w:left="283" w:firstLine="0"/>
      <w:jc w:val="left"/>
    </w:pPr>
    <w:rPr>
      <w:rFonts w:asciiTheme="minorHAnsi" w:eastAsiaTheme="minorHAnsi" w:hAnsiTheme="minorHAnsi" w:cstheme="minorBidi"/>
    </w:rPr>
  </w:style>
  <w:style w:type="character" w:customStyle="1" w:styleId="213">
    <w:name w:val="Основной текст с отступом 2 Знак1"/>
    <w:basedOn w:val="a0"/>
    <w:uiPriority w:val="99"/>
    <w:semiHidden/>
    <w:rsid w:val="004D39B7"/>
    <w:rPr>
      <w:rFonts w:ascii="Calibri" w:eastAsia="Times New Roman" w:hAnsi="Calibri" w:cs="Times New Roman"/>
    </w:rPr>
  </w:style>
  <w:style w:type="character" w:customStyle="1" w:styleId="28">
    <w:name w:val="Основной текст 2 Знак"/>
    <w:basedOn w:val="a0"/>
    <w:link w:val="29"/>
    <w:uiPriority w:val="99"/>
    <w:semiHidden/>
    <w:rsid w:val="004D39B7"/>
  </w:style>
  <w:style w:type="paragraph" w:styleId="29">
    <w:name w:val="Body Text 2"/>
    <w:basedOn w:val="a"/>
    <w:link w:val="28"/>
    <w:uiPriority w:val="99"/>
    <w:semiHidden/>
    <w:unhideWhenUsed/>
    <w:rsid w:val="004D39B7"/>
    <w:pPr>
      <w:spacing w:after="120" w:line="480" w:lineRule="auto"/>
      <w:ind w:firstLine="0"/>
      <w:jc w:val="left"/>
    </w:pPr>
    <w:rPr>
      <w:rFonts w:asciiTheme="minorHAnsi" w:eastAsiaTheme="minorHAnsi" w:hAnsiTheme="minorHAnsi" w:cstheme="minorBidi"/>
    </w:rPr>
  </w:style>
  <w:style w:type="character" w:customStyle="1" w:styleId="214">
    <w:name w:val="Основной текст 2 Знак1"/>
    <w:basedOn w:val="a0"/>
    <w:uiPriority w:val="99"/>
    <w:semiHidden/>
    <w:rsid w:val="004D39B7"/>
    <w:rPr>
      <w:rFonts w:ascii="Calibri" w:eastAsia="Times New Roman" w:hAnsi="Calibri" w:cs="Times New Roman"/>
    </w:rPr>
  </w:style>
  <w:style w:type="paragraph" w:customStyle="1" w:styleId="Style15">
    <w:name w:val="Style15"/>
    <w:basedOn w:val="a"/>
    <w:uiPriority w:val="99"/>
    <w:rsid w:val="004D39B7"/>
    <w:pPr>
      <w:widowControl w:val="0"/>
      <w:autoSpaceDE w:val="0"/>
      <w:autoSpaceDN w:val="0"/>
      <w:adjustRightInd w:val="0"/>
      <w:ind w:firstLine="0"/>
      <w:jc w:val="left"/>
    </w:pPr>
    <w:rPr>
      <w:rFonts w:ascii="Times New Roman" w:hAnsi="Times New Roman"/>
      <w:sz w:val="24"/>
      <w:szCs w:val="24"/>
      <w:lang w:eastAsia="ru-RU"/>
    </w:rPr>
  </w:style>
  <w:style w:type="paragraph" w:customStyle="1" w:styleId="Style55">
    <w:name w:val="Style55"/>
    <w:basedOn w:val="a"/>
    <w:uiPriority w:val="99"/>
    <w:rsid w:val="004D39B7"/>
    <w:pPr>
      <w:widowControl w:val="0"/>
      <w:autoSpaceDE w:val="0"/>
      <w:autoSpaceDN w:val="0"/>
      <w:adjustRightInd w:val="0"/>
      <w:spacing w:line="370" w:lineRule="exact"/>
      <w:ind w:firstLine="998"/>
    </w:pPr>
    <w:rPr>
      <w:rFonts w:ascii="Times New Roman" w:hAnsi="Times New Roman"/>
      <w:sz w:val="24"/>
      <w:szCs w:val="24"/>
      <w:lang w:eastAsia="ru-RU"/>
    </w:rPr>
  </w:style>
  <w:style w:type="character" w:customStyle="1" w:styleId="FontStyle67">
    <w:name w:val="Font Style67"/>
    <w:uiPriority w:val="99"/>
    <w:rsid w:val="004D39B7"/>
    <w:rPr>
      <w:rFonts w:ascii="Times New Roman" w:hAnsi="Times New Roman" w:cs="Times New Roman"/>
      <w:i/>
      <w:iCs/>
      <w:sz w:val="26"/>
      <w:szCs w:val="26"/>
    </w:rPr>
  </w:style>
  <w:style w:type="character" w:customStyle="1" w:styleId="FontStyle68">
    <w:name w:val="Font Style68"/>
    <w:uiPriority w:val="99"/>
    <w:rsid w:val="004D39B7"/>
    <w:rPr>
      <w:rFonts w:ascii="Times New Roman" w:hAnsi="Times New Roman" w:cs="Times New Roman"/>
      <w:sz w:val="26"/>
      <w:szCs w:val="26"/>
    </w:rPr>
  </w:style>
  <w:style w:type="paragraph" w:customStyle="1" w:styleId="Style22">
    <w:name w:val="Style22"/>
    <w:basedOn w:val="a"/>
    <w:uiPriority w:val="99"/>
    <w:rsid w:val="004D39B7"/>
    <w:pPr>
      <w:widowControl w:val="0"/>
      <w:autoSpaceDE w:val="0"/>
      <w:autoSpaceDN w:val="0"/>
      <w:adjustRightInd w:val="0"/>
      <w:spacing w:line="374" w:lineRule="exact"/>
      <w:ind w:firstLine="830"/>
    </w:pPr>
    <w:rPr>
      <w:rFonts w:ascii="Times New Roman" w:hAnsi="Times New Roman"/>
      <w:sz w:val="24"/>
      <w:szCs w:val="24"/>
      <w:lang w:eastAsia="ru-RU"/>
    </w:rPr>
  </w:style>
  <w:style w:type="paragraph" w:styleId="32">
    <w:name w:val="Body Text 3"/>
    <w:basedOn w:val="a"/>
    <w:link w:val="33"/>
    <w:unhideWhenUsed/>
    <w:rsid w:val="004D39B7"/>
    <w:pPr>
      <w:suppressAutoHyphens/>
      <w:spacing w:after="120"/>
      <w:ind w:firstLine="0"/>
      <w:jc w:val="left"/>
    </w:pPr>
    <w:rPr>
      <w:rFonts w:ascii="Times New Roman" w:hAnsi="Times New Roman"/>
      <w:sz w:val="16"/>
      <w:szCs w:val="16"/>
      <w:lang w:eastAsia="ar-SA"/>
    </w:rPr>
  </w:style>
  <w:style w:type="character" w:customStyle="1" w:styleId="33">
    <w:name w:val="Основной текст 3 Знак"/>
    <w:basedOn w:val="a0"/>
    <w:link w:val="32"/>
    <w:rsid w:val="004D39B7"/>
    <w:rPr>
      <w:rFonts w:ascii="Times New Roman" w:eastAsia="Times New Roman" w:hAnsi="Times New Roman" w:cs="Times New Roman"/>
      <w:sz w:val="16"/>
      <w:szCs w:val="16"/>
      <w:lang w:eastAsia="ar-SA"/>
    </w:rPr>
  </w:style>
  <w:style w:type="paragraph" w:customStyle="1" w:styleId="af6">
    <w:basedOn w:val="a"/>
    <w:next w:val="af7"/>
    <w:uiPriority w:val="99"/>
    <w:unhideWhenUsed/>
    <w:rsid w:val="004D39B7"/>
    <w:pPr>
      <w:spacing w:before="100" w:beforeAutospacing="1" w:after="100" w:afterAutospacing="1"/>
      <w:ind w:firstLine="0"/>
      <w:jc w:val="left"/>
    </w:pPr>
    <w:rPr>
      <w:rFonts w:ascii="Times New Roman" w:hAnsi="Times New Roman"/>
      <w:sz w:val="24"/>
      <w:szCs w:val="24"/>
      <w:lang w:eastAsia="ru-RU"/>
    </w:rPr>
  </w:style>
  <w:style w:type="character" w:styleId="af8">
    <w:name w:val="footnote reference"/>
    <w:semiHidden/>
    <w:unhideWhenUsed/>
    <w:rsid w:val="004D39B7"/>
    <w:rPr>
      <w:vertAlign w:val="superscript"/>
    </w:rPr>
  </w:style>
  <w:style w:type="paragraph" w:styleId="34">
    <w:name w:val="Body Text Indent 3"/>
    <w:basedOn w:val="a"/>
    <w:link w:val="35"/>
    <w:rsid w:val="004D39B7"/>
    <w:pPr>
      <w:widowControl w:val="0"/>
      <w:spacing w:after="120"/>
      <w:ind w:left="283" w:firstLine="709"/>
    </w:pPr>
    <w:rPr>
      <w:rFonts w:ascii="Times New Roman" w:hAnsi="Times New Roman"/>
      <w:sz w:val="16"/>
      <w:szCs w:val="16"/>
      <w:lang w:eastAsia="ru-RU"/>
    </w:rPr>
  </w:style>
  <w:style w:type="character" w:customStyle="1" w:styleId="35">
    <w:name w:val="Основной текст с отступом 3 Знак"/>
    <w:basedOn w:val="a0"/>
    <w:link w:val="34"/>
    <w:rsid w:val="004D39B7"/>
    <w:rPr>
      <w:rFonts w:ascii="Times New Roman" w:eastAsia="Times New Roman" w:hAnsi="Times New Roman" w:cs="Times New Roman"/>
      <w:sz w:val="16"/>
      <w:szCs w:val="16"/>
      <w:lang w:eastAsia="ru-RU"/>
    </w:rPr>
  </w:style>
  <w:style w:type="paragraph" w:customStyle="1" w:styleId="carticletitle">
    <w:name w:val="c_article_title"/>
    <w:basedOn w:val="a"/>
    <w:rsid w:val="004D39B7"/>
    <w:pPr>
      <w:spacing w:before="100" w:beforeAutospacing="1" w:after="100" w:afterAutospacing="1"/>
      <w:ind w:firstLine="0"/>
      <w:jc w:val="left"/>
    </w:pPr>
    <w:rPr>
      <w:rFonts w:ascii="Times New Roman" w:hAnsi="Times New Roman"/>
      <w:sz w:val="24"/>
      <w:szCs w:val="24"/>
      <w:lang w:eastAsia="ru-RU"/>
    </w:rPr>
  </w:style>
  <w:style w:type="character" w:styleId="af9">
    <w:name w:val="FollowedHyperlink"/>
    <w:uiPriority w:val="99"/>
    <w:semiHidden/>
    <w:unhideWhenUsed/>
    <w:rsid w:val="004D39B7"/>
    <w:rPr>
      <w:color w:val="800080"/>
      <w:u w:val="single"/>
    </w:rPr>
  </w:style>
  <w:style w:type="character" w:customStyle="1" w:styleId="16">
    <w:name w:val="Неразрешенное упоминание1"/>
    <w:uiPriority w:val="99"/>
    <w:semiHidden/>
    <w:unhideWhenUsed/>
    <w:rsid w:val="004D39B7"/>
    <w:rPr>
      <w:color w:val="605E5C"/>
      <w:shd w:val="clear" w:color="auto" w:fill="E1DFDD"/>
    </w:rPr>
  </w:style>
  <w:style w:type="paragraph" w:customStyle="1" w:styleId="msonormalcxspmiddlecxspmiddle">
    <w:name w:val="msonormalcxspmiddlecxspmiddle"/>
    <w:basedOn w:val="a"/>
    <w:uiPriority w:val="99"/>
    <w:rsid w:val="004D39B7"/>
    <w:pPr>
      <w:spacing w:before="100" w:beforeAutospacing="1" w:after="100" w:afterAutospacing="1"/>
      <w:ind w:firstLine="0"/>
      <w:jc w:val="left"/>
    </w:pPr>
    <w:rPr>
      <w:sz w:val="24"/>
      <w:szCs w:val="24"/>
      <w:lang w:eastAsia="ko-KR"/>
    </w:rPr>
  </w:style>
  <w:style w:type="paragraph" w:customStyle="1" w:styleId="FR2">
    <w:name w:val="FR2"/>
    <w:uiPriority w:val="99"/>
    <w:rsid w:val="004D39B7"/>
    <w:pPr>
      <w:widowControl w:val="0"/>
      <w:spacing w:after="0" w:line="360" w:lineRule="auto"/>
      <w:ind w:firstLine="720"/>
    </w:pPr>
    <w:rPr>
      <w:rFonts w:ascii="Courier New" w:eastAsia="Times New Roman" w:hAnsi="Courier New" w:cs="Times New Roman"/>
      <w:sz w:val="24"/>
      <w:szCs w:val="20"/>
      <w:lang w:eastAsia="ru-RU"/>
    </w:rPr>
  </w:style>
  <w:style w:type="paragraph" w:customStyle="1" w:styleId="228bf8a64b8551e1msonormal">
    <w:name w:val="228bf8a64b8551e1msonormal"/>
    <w:basedOn w:val="a"/>
    <w:rsid w:val="004D39B7"/>
    <w:pPr>
      <w:spacing w:before="100" w:beforeAutospacing="1" w:after="100" w:afterAutospacing="1"/>
      <w:ind w:firstLine="0"/>
      <w:jc w:val="left"/>
    </w:pPr>
    <w:rPr>
      <w:rFonts w:ascii="Times New Roman" w:hAnsi="Times New Roman"/>
      <w:sz w:val="24"/>
      <w:szCs w:val="24"/>
      <w:lang w:eastAsia="ru-RU"/>
    </w:rPr>
  </w:style>
  <w:style w:type="character" w:customStyle="1" w:styleId="5b347025da92cc4emarkedcontent">
    <w:name w:val="5b347025da92cc4emarkedcontent"/>
    <w:rsid w:val="004D39B7"/>
  </w:style>
  <w:style w:type="character" w:styleId="afa">
    <w:name w:val="Strong"/>
    <w:uiPriority w:val="22"/>
    <w:qFormat/>
    <w:rsid w:val="004D39B7"/>
    <w:rPr>
      <w:b/>
      <w:bCs/>
    </w:rPr>
  </w:style>
  <w:style w:type="paragraph" w:customStyle="1" w:styleId="623533f7ea2e5ae2msolistparagraph">
    <w:name w:val="623533f7ea2e5ae2msolistparagraph"/>
    <w:basedOn w:val="a"/>
    <w:rsid w:val="004D39B7"/>
    <w:pPr>
      <w:spacing w:before="100" w:beforeAutospacing="1" w:after="100" w:afterAutospacing="1"/>
      <w:ind w:firstLine="0"/>
      <w:jc w:val="left"/>
    </w:pPr>
    <w:rPr>
      <w:rFonts w:ascii="Times New Roman" w:hAnsi="Times New Roman"/>
      <w:sz w:val="24"/>
      <w:szCs w:val="24"/>
      <w:lang w:eastAsia="ru-RU"/>
    </w:rPr>
  </w:style>
  <w:style w:type="paragraph" w:customStyle="1" w:styleId="aaf57754bde2fa03msolistparagraph">
    <w:name w:val="aaf57754bde2fa03msolistparagraph"/>
    <w:basedOn w:val="a"/>
    <w:rsid w:val="004D39B7"/>
    <w:pPr>
      <w:spacing w:before="100" w:beforeAutospacing="1" w:after="100" w:afterAutospacing="1"/>
      <w:ind w:firstLine="0"/>
      <w:jc w:val="left"/>
    </w:pPr>
    <w:rPr>
      <w:rFonts w:ascii="Times New Roman" w:hAnsi="Times New Roman"/>
      <w:sz w:val="24"/>
      <w:szCs w:val="24"/>
      <w:lang w:eastAsia="ru-RU"/>
    </w:rPr>
  </w:style>
  <w:style w:type="paragraph" w:customStyle="1" w:styleId="34b9ab6016af9506msolistparagraph">
    <w:name w:val="34b9ab6016af9506msolistparagraph"/>
    <w:basedOn w:val="a"/>
    <w:rsid w:val="004D39B7"/>
    <w:pPr>
      <w:spacing w:before="100" w:beforeAutospacing="1" w:after="100" w:afterAutospacing="1"/>
      <w:ind w:firstLine="0"/>
      <w:jc w:val="left"/>
    </w:pPr>
    <w:rPr>
      <w:rFonts w:ascii="Times New Roman" w:hAnsi="Times New Roman"/>
      <w:sz w:val="24"/>
      <w:szCs w:val="24"/>
      <w:lang w:eastAsia="ru-RU"/>
    </w:rPr>
  </w:style>
  <w:style w:type="paragraph" w:styleId="af7">
    <w:name w:val="Normal (Web)"/>
    <w:basedOn w:val="a"/>
    <w:uiPriority w:val="99"/>
    <w:semiHidden/>
    <w:unhideWhenUsed/>
    <w:rsid w:val="004D39B7"/>
    <w:pPr>
      <w:spacing w:after="200" w:line="276" w:lineRule="auto"/>
      <w:ind w:firstLine="0"/>
      <w:jc w:val="left"/>
    </w:pPr>
    <w:rPr>
      <w:rFonts w:ascii="Times New Roman" w:eastAsia="Calibri" w:hAnsi="Times New Roman"/>
      <w:sz w:val="24"/>
      <w:szCs w:val="24"/>
    </w:rPr>
  </w:style>
  <w:style w:type="character" w:customStyle="1" w:styleId="UnresolvedMention">
    <w:name w:val="Unresolved Mention"/>
    <w:basedOn w:val="a0"/>
    <w:uiPriority w:val="99"/>
    <w:semiHidden/>
    <w:unhideWhenUsed/>
    <w:rsid w:val="004D39B7"/>
    <w:rPr>
      <w:color w:val="605E5C"/>
      <w:shd w:val="clear" w:color="auto" w:fill="E1DFDD"/>
    </w:rPr>
  </w:style>
  <w:style w:type="table" w:customStyle="1" w:styleId="61">
    <w:name w:val="Сетка таблицы6"/>
    <w:basedOn w:val="a1"/>
    <w:next w:val="ad"/>
    <w:uiPriority w:val="39"/>
    <w:rsid w:val="00B42F1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
    <w:name w:val="Table Normal1"/>
    <w:uiPriority w:val="2"/>
    <w:semiHidden/>
    <w:unhideWhenUsed/>
    <w:qFormat/>
    <w:rsid w:val="0002036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C4343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F750E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List" w:uiPriority="0"/>
    <w:lsdException w:name="Title" w:semiHidden="0" w:unhideWhenUsed="0" w:qFormat="1"/>
    <w:lsdException w:name="Default Paragraph Font" w:uiPriority="1"/>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28DC"/>
    <w:pPr>
      <w:spacing w:after="0" w:line="240" w:lineRule="auto"/>
      <w:ind w:firstLine="340"/>
      <w:jc w:val="both"/>
    </w:pPr>
    <w:rPr>
      <w:rFonts w:ascii="Calibri" w:eastAsia="Times New Roman" w:hAnsi="Calibri" w:cs="Times New Roman"/>
    </w:rPr>
  </w:style>
  <w:style w:type="paragraph" w:styleId="1">
    <w:name w:val="heading 1"/>
    <w:basedOn w:val="a"/>
    <w:next w:val="a"/>
    <w:link w:val="10"/>
    <w:uiPriority w:val="9"/>
    <w:qFormat/>
    <w:rsid w:val="00291D0F"/>
    <w:pPr>
      <w:keepNext/>
      <w:keepLines/>
      <w:spacing w:before="240"/>
      <w:outlineLvl w:val="0"/>
    </w:pPr>
    <w:rPr>
      <w:rFonts w:ascii="Calibri Light" w:hAnsi="Calibri Light"/>
      <w:color w:val="2F5496"/>
      <w:sz w:val="32"/>
      <w:szCs w:val="32"/>
    </w:rPr>
  </w:style>
  <w:style w:type="paragraph" w:styleId="2">
    <w:name w:val="heading 2"/>
    <w:basedOn w:val="a"/>
    <w:next w:val="a"/>
    <w:link w:val="20"/>
    <w:semiHidden/>
    <w:unhideWhenUsed/>
    <w:qFormat/>
    <w:rsid w:val="00291D0F"/>
    <w:pPr>
      <w:keepNext/>
      <w:keepLines/>
      <w:spacing w:before="40"/>
      <w:outlineLvl w:val="1"/>
    </w:pPr>
    <w:rPr>
      <w:rFonts w:ascii="Calibri Light" w:hAnsi="Calibri Light"/>
      <w:color w:val="2F5496"/>
      <w:sz w:val="26"/>
      <w:szCs w:val="26"/>
    </w:rPr>
  </w:style>
  <w:style w:type="paragraph" w:styleId="3">
    <w:name w:val="heading 3"/>
    <w:basedOn w:val="a"/>
    <w:next w:val="a"/>
    <w:link w:val="30"/>
    <w:qFormat/>
    <w:rsid w:val="00291D0F"/>
    <w:pPr>
      <w:keepNext/>
      <w:keepLines/>
      <w:spacing w:before="200"/>
      <w:ind w:firstLine="0"/>
      <w:jc w:val="left"/>
      <w:outlineLvl w:val="2"/>
    </w:pPr>
    <w:rPr>
      <w:rFonts w:ascii="Cambria" w:hAnsi="Cambria"/>
      <w:b/>
      <w:bCs/>
      <w:color w:val="4F81BD"/>
      <w:sz w:val="24"/>
      <w:szCs w:val="24"/>
      <w:lang w:eastAsia="ru-RU"/>
    </w:rPr>
  </w:style>
  <w:style w:type="paragraph" w:styleId="4">
    <w:name w:val="heading 4"/>
    <w:basedOn w:val="a"/>
    <w:next w:val="a"/>
    <w:link w:val="40"/>
    <w:uiPriority w:val="9"/>
    <w:unhideWhenUsed/>
    <w:qFormat/>
    <w:rsid w:val="004D39B7"/>
    <w:pPr>
      <w:keepNext/>
      <w:keepLines/>
      <w:spacing w:before="200" w:line="276" w:lineRule="auto"/>
      <w:ind w:firstLine="0"/>
      <w:jc w:val="left"/>
      <w:outlineLvl w:val="3"/>
    </w:pPr>
    <w:rPr>
      <w:rFonts w:ascii="Cambria" w:hAnsi="Cambria"/>
      <w:b/>
      <w:bCs/>
      <w:i/>
      <w:iCs/>
      <w:color w:val="4F81BD"/>
    </w:rPr>
  </w:style>
  <w:style w:type="paragraph" w:styleId="5">
    <w:name w:val="heading 5"/>
    <w:basedOn w:val="a"/>
    <w:next w:val="a"/>
    <w:link w:val="50"/>
    <w:uiPriority w:val="9"/>
    <w:unhideWhenUsed/>
    <w:qFormat/>
    <w:rsid w:val="004D39B7"/>
    <w:pPr>
      <w:keepNext/>
      <w:keepLines/>
      <w:suppressAutoHyphens/>
      <w:spacing w:before="200"/>
      <w:ind w:firstLine="0"/>
      <w:jc w:val="left"/>
      <w:outlineLvl w:val="4"/>
    </w:pPr>
    <w:rPr>
      <w:rFonts w:ascii="Cambria" w:hAnsi="Cambria"/>
      <w:color w:val="243F60"/>
      <w:sz w:val="24"/>
      <w:szCs w:val="24"/>
      <w:lang w:eastAsia="ar-SA"/>
    </w:rPr>
  </w:style>
  <w:style w:type="paragraph" w:styleId="6">
    <w:name w:val="heading 6"/>
    <w:basedOn w:val="a"/>
    <w:next w:val="a"/>
    <w:link w:val="60"/>
    <w:uiPriority w:val="9"/>
    <w:unhideWhenUsed/>
    <w:qFormat/>
    <w:rsid w:val="004D39B7"/>
    <w:pPr>
      <w:keepNext/>
      <w:keepLines/>
      <w:suppressAutoHyphens/>
      <w:spacing w:before="200"/>
      <w:ind w:firstLine="0"/>
      <w:jc w:val="left"/>
      <w:outlineLvl w:val="5"/>
    </w:pPr>
    <w:rPr>
      <w:rFonts w:ascii="Cambria" w:hAnsi="Cambria"/>
      <w:i/>
      <w:iCs/>
      <w:color w:val="243F60"/>
      <w:sz w:val="24"/>
      <w:szCs w:val="24"/>
      <w:lang w:eastAsia="ar-SA"/>
    </w:rPr>
  </w:style>
  <w:style w:type="paragraph" w:styleId="7">
    <w:name w:val="heading 7"/>
    <w:basedOn w:val="a"/>
    <w:next w:val="a"/>
    <w:link w:val="70"/>
    <w:uiPriority w:val="9"/>
    <w:unhideWhenUsed/>
    <w:qFormat/>
    <w:rsid w:val="004D39B7"/>
    <w:pPr>
      <w:keepNext/>
      <w:keepLines/>
      <w:suppressAutoHyphens/>
      <w:spacing w:before="200"/>
      <w:ind w:firstLine="0"/>
      <w:jc w:val="left"/>
      <w:outlineLvl w:val="6"/>
    </w:pPr>
    <w:rPr>
      <w:rFonts w:ascii="Cambria" w:hAnsi="Cambria"/>
      <w:i/>
      <w:iCs/>
      <w:color w:val="404040"/>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next w:val="a"/>
    <w:qFormat/>
    <w:rsid w:val="00291D0F"/>
    <w:pPr>
      <w:keepNext/>
      <w:keepLines/>
      <w:spacing w:before="240"/>
      <w:ind w:firstLine="0"/>
      <w:jc w:val="left"/>
      <w:outlineLvl w:val="0"/>
    </w:pPr>
    <w:rPr>
      <w:rFonts w:ascii="Calibri Light" w:hAnsi="Calibri Light"/>
      <w:color w:val="2F5496"/>
      <w:sz w:val="32"/>
      <w:szCs w:val="32"/>
      <w:lang w:eastAsia="ru-RU"/>
    </w:rPr>
  </w:style>
  <w:style w:type="paragraph" w:customStyle="1" w:styleId="21">
    <w:name w:val="Заголовок 21"/>
    <w:basedOn w:val="a"/>
    <w:next w:val="a"/>
    <w:semiHidden/>
    <w:unhideWhenUsed/>
    <w:qFormat/>
    <w:rsid w:val="00291D0F"/>
    <w:pPr>
      <w:keepNext/>
      <w:keepLines/>
      <w:spacing w:before="40"/>
      <w:ind w:firstLine="0"/>
      <w:jc w:val="left"/>
      <w:outlineLvl w:val="1"/>
    </w:pPr>
    <w:rPr>
      <w:rFonts w:ascii="Calibri Light" w:hAnsi="Calibri Light"/>
      <w:color w:val="2F5496"/>
      <w:sz w:val="26"/>
      <w:szCs w:val="26"/>
      <w:lang w:eastAsia="ru-RU"/>
    </w:rPr>
  </w:style>
  <w:style w:type="character" w:customStyle="1" w:styleId="30">
    <w:name w:val="Заголовок 3 Знак"/>
    <w:basedOn w:val="a0"/>
    <w:link w:val="3"/>
    <w:rsid w:val="00291D0F"/>
    <w:rPr>
      <w:rFonts w:ascii="Cambria" w:eastAsia="Times New Roman" w:hAnsi="Cambria" w:cs="Times New Roman"/>
      <w:b/>
      <w:bCs/>
      <w:color w:val="4F81BD"/>
      <w:sz w:val="24"/>
      <w:szCs w:val="24"/>
      <w:lang w:eastAsia="ru-RU"/>
    </w:rPr>
  </w:style>
  <w:style w:type="numbering" w:customStyle="1" w:styleId="12">
    <w:name w:val="Нет списка1"/>
    <w:next w:val="a2"/>
    <w:uiPriority w:val="99"/>
    <w:semiHidden/>
    <w:unhideWhenUsed/>
    <w:rsid w:val="00291D0F"/>
  </w:style>
  <w:style w:type="paragraph" w:styleId="a3">
    <w:name w:val="header"/>
    <w:basedOn w:val="a"/>
    <w:link w:val="a4"/>
    <w:uiPriority w:val="99"/>
    <w:rsid w:val="00291D0F"/>
    <w:pPr>
      <w:tabs>
        <w:tab w:val="center" w:pos="4677"/>
        <w:tab w:val="right" w:pos="9355"/>
      </w:tabs>
      <w:ind w:firstLine="0"/>
      <w:jc w:val="left"/>
    </w:pPr>
    <w:rPr>
      <w:rFonts w:ascii="Times New Roman" w:eastAsia="Calibri" w:hAnsi="Times New Roman"/>
      <w:sz w:val="24"/>
      <w:szCs w:val="24"/>
      <w:lang w:val="x-none" w:eastAsia="x-none"/>
    </w:rPr>
  </w:style>
  <w:style w:type="character" w:customStyle="1" w:styleId="a4">
    <w:name w:val="Верхний колонтитул Знак"/>
    <w:basedOn w:val="a0"/>
    <w:link w:val="a3"/>
    <w:uiPriority w:val="99"/>
    <w:rsid w:val="00291D0F"/>
    <w:rPr>
      <w:rFonts w:ascii="Times New Roman" w:eastAsia="Calibri" w:hAnsi="Times New Roman" w:cs="Times New Roman"/>
      <w:sz w:val="24"/>
      <w:szCs w:val="24"/>
      <w:lang w:val="x-none" w:eastAsia="x-none"/>
    </w:rPr>
  </w:style>
  <w:style w:type="paragraph" w:styleId="a5">
    <w:name w:val="footer"/>
    <w:basedOn w:val="a"/>
    <w:link w:val="a6"/>
    <w:uiPriority w:val="99"/>
    <w:rsid w:val="00291D0F"/>
    <w:pPr>
      <w:tabs>
        <w:tab w:val="center" w:pos="4677"/>
        <w:tab w:val="right" w:pos="9355"/>
      </w:tabs>
      <w:ind w:firstLine="0"/>
      <w:jc w:val="left"/>
    </w:pPr>
    <w:rPr>
      <w:rFonts w:ascii="Times New Roman" w:eastAsia="Calibri" w:hAnsi="Times New Roman"/>
      <w:sz w:val="24"/>
      <w:szCs w:val="24"/>
      <w:lang w:val="x-none" w:eastAsia="x-none"/>
    </w:rPr>
  </w:style>
  <w:style w:type="character" w:customStyle="1" w:styleId="a6">
    <w:name w:val="Нижний колонтитул Знак"/>
    <w:basedOn w:val="a0"/>
    <w:link w:val="a5"/>
    <w:uiPriority w:val="99"/>
    <w:rsid w:val="00291D0F"/>
    <w:rPr>
      <w:rFonts w:ascii="Times New Roman" w:eastAsia="Calibri" w:hAnsi="Times New Roman" w:cs="Times New Roman"/>
      <w:sz w:val="24"/>
      <w:szCs w:val="24"/>
      <w:lang w:val="x-none" w:eastAsia="x-none"/>
    </w:rPr>
  </w:style>
  <w:style w:type="paragraph" w:styleId="a7">
    <w:name w:val="List Paragraph"/>
    <w:aliases w:val="2 Спс точк"/>
    <w:basedOn w:val="a"/>
    <w:link w:val="a8"/>
    <w:uiPriority w:val="34"/>
    <w:qFormat/>
    <w:rsid w:val="00291D0F"/>
    <w:pPr>
      <w:spacing w:after="160" w:line="259" w:lineRule="auto"/>
      <w:ind w:left="720" w:firstLine="0"/>
      <w:jc w:val="left"/>
    </w:pPr>
    <w:rPr>
      <w:rFonts w:eastAsia="Calibri" w:cs="Calibri"/>
    </w:rPr>
  </w:style>
  <w:style w:type="paragraph" w:styleId="a9">
    <w:name w:val="Body Text Indent"/>
    <w:basedOn w:val="a"/>
    <w:link w:val="aa"/>
    <w:uiPriority w:val="99"/>
    <w:rsid w:val="00291D0F"/>
    <w:pPr>
      <w:spacing w:after="120"/>
      <w:ind w:left="283" w:firstLine="0"/>
      <w:jc w:val="left"/>
    </w:pPr>
    <w:rPr>
      <w:rFonts w:ascii="Times New Roman" w:hAnsi="Times New Roman"/>
      <w:sz w:val="24"/>
      <w:szCs w:val="24"/>
      <w:lang w:val="x-none" w:eastAsia="x-none"/>
    </w:rPr>
  </w:style>
  <w:style w:type="character" w:customStyle="1" w:styleId="aa">
    <w:name w:val="Основной текст с отступом Знак"/>
    <w:basedOn w:val="a0"/>
    <w:link w:val="a9"/>
    <w:uiPriority w:val="99"/>
    <w:rsid w:val="00291D0F"/>
    <w:rPr>
      <w:rFonts w:ascii="Times New Roman" w:eastAsia="Times New Roman" w:hAnsi="Times New Roman" w:cs="Times New Roman"/>
      <w:sz w:val="24"/>
      <w:szCs w:val="24"/>
      <w:lang w:val="x-none" w:eastAsia="x-none"/>
    </w:rPr>
  </w:style>
  <w:style w:type="paragraph" w:styleId="ab">
    <w:name w:val="Body Text"/>
    <w:basedOn w:val="a"/>
    <w:link w:val="ac"/>
    <w:uiPriority w:val="99"/>
    <w:unhideWhenUsed/>
    <w:rsid w:val="00291D0F"/>
    <w:pPr>
      <w:spacing w:after="120"/>
      <w:ind w:firstLine="0"/>
      <w:jc w:val="left"/>
    </w:pPr>
    <w:rPr>
      <w:rFonts w:ascii="Times New Roman" w:hAnsi="Times New Roman"/>
      <w:sz w:val="24"/>
      <w:szCs w:val="24"/>
      <w:lang w:val="x-none" w:eastAsia="x-none"/>
    </w:rPr>
  </w:style>
  <w:style w:type="character" w:customStyle="1" w:styleId="ac">
    <w:name w:val="Основной текст Знак"/>
    <w:basedOn w:val="a0"/>
    <w:link w:val="ab"/>
    <w:uiPriority w:val="99"/>
    <w:rsid w:val="00291D0F"/>
    <w:rPr>
      <w:rFonts w:ascii="Times New Roman" w:eastAsia="Times New Roman" w:hAnsi="Times New Roman" w:cs="Times New Roman"/>
      <w:sz w:val="24"/>
      <w:szCs w:val="24"/>
      <w:lang w:val="x-none" w:eastAsia="x-none"/>
    </w:rPr>
  </w:style>
  <w:style w:type="table" w:styleId="ad">
    <w:name w:val="Table Grid"/>
    <w:basedOn w:val="a1"/>
    <w:uiPriority w:val="59"/>
    <w:rsid w:val="00291D0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Balloon Text"/>
    <w:basedOn w:val="a"/>
    <w:link w:val="af"/>
    <w:uiPriority w:val="99"/>
    <w:rsid w:val="00291D0F"/>
    <w:pPr>
      <w:ind w:firstLine="0"/>
      <w:jc w:val="left"/>
    </w:pPr>
    <w:rPr>
      <w:rFonts w:ascii="Segoe UI" w:eastAsia="Calibri" w:hAnsi="Segoe UI"/>
      <w:sz w:val="18"/>
      <w:szCs w:val="18"/>
      <w:lang w:val="x-none" w:eastAsia="x-none"/>
    </w:rPr>
  </w:style>
  <w:style w:type="character" w:customStyle="1" w:styleId="af">
    <w:name w:val="Текст выноски Знак"/>
    <w:basedOn w:val="a0"/>
    <w:link w:val="ae"/>
    <w:uiPriority w:val="99"/>
    <w:rsid w:val="00291D0F"/>
    <w:rPr>
      <w:rFonts w:ascii="Segoe UI" w:eastAsia="Calibri" w:hAnsi="Segoe UI" w:cs="Times New Roman"/>
      <w:sz w:val="18"/>
      <w:szCs w:val="18"/>
      <w:lang w:val="x-none" w:eastAsia="x-none"/>
    </w:rPr>
  </w:style>
  <w:style w:type="paragraph" w:customStyle="1" w:styleId="Default">
    <w:name w:val="Default"/>
    <w:rsid w:val="00291D0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table" w:customStyle="1" w:styleId="13">
    <w:name w:val="Сетка таблицы1"/>
    <w:basedOn w:val="a1"/>
    <w:next w:val="ad"/>
    <w:uiPriority w:val="59"/>
    <w:rsid w:val="00291D0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2">
    <w:name w:val="Основной текст (2)_"/>
    <w:link w:val="210"/>
    <w:locked/>
    <w:rsid w:val="00291D0F"/>
    <w:rPr>
      <w:sz w:val="27"/>
      <w:szCs w:val="27"/>
      <w:shd w:val="clear" w:color="auto" w:fill="FFFFFF"/>
    </w:rPr>
  </w:style>
  <w:style w:type="character" w:customStyle="1" w:styleId="41">
    <w:name w:val="Заголовок №4_"/>
    <w:link w:val="42"/>
    <w:locked/>
    <w:rsid w:val="00291D0F"/>
    <w:rPr>
      <w:sz w:val="27"/>
      <w:szCs w:val="27"/>
      <w:shd w:val="clear" w:color="auto" w:fill="FFFFFF"/>
    </w:rPr>
  </w:style>
  <w:style w:type="character" w:customStyle="1" w:styleId="420">
    <w:name w:val="Заголовок №4 (2)_"/>
    <w:link w:val="421"/>
    <w:locked/>
    <w:rsid w:val="00291D0F"/>
    <w:rPr>
      <w:sz w:val="27"/>
      <w:szCs w:val="27"/>
      <w:shd w:val="clear" w:color="auto" w:fill="FFFFFF"/>
    </w:rPr>
  </w:style>
  <w:style w:type="paragraph" w:customStyle="1" w:styleId="210">
    <w:name w:val="Основной текст (2)1"/>
    <w:basedOn w:val="a"/>
    <w:link w:val="22"/>
    <w:rsid w:val="00291D0F"/>
    <w:pPr>
      <w:shd w:val="clear" w:color="auto" w:fill="FFFFFF"/>
      <w:spacing w:after="60" w:line="240" w:lineRule="atLeast"/>
      <w:ind w:hanging="720"/>
      <w:jc w:val="center"/>
    </w:pPr>
    <w:rPr>
      <w:rFonts w:asciiTheme="minorHAnsi" w:eastAsiaTheme="minorHAnsi" w:hAnsiTheme="minorHAnsi" w:cstheme="minorBidi"/>
      <w:sz w:val="27"/>
      <w:szCs w:val="27"/>
    </w:rPr>
  </w:style>
  <w:style w:type="paragraph" w:customStyle="1" w:styleId="42">
    <w:name w:val="Заголовок №4"/>
    <w:basedOn w:val="a"/>
    <w:link w:val="41"/>
    <w:rsid w:val="00291D0F"/>
    <w:pPr>
      <w:shd w:val="clear" w:color="auto" w:fill="FFFFFF"/>
      <w:spacing w:line="370" w:lineRule="exact"/>
      <w:ind w:hanging="460"/>
      <w:outlineLvl w:val="3"/>
    </w:pPr>
    <w:rPr>
      <w:rFonts w:asciiTheme="minorHAnsi" w:eastAsiaTheme="minorHAnsi" w:hAnsiTheme="minorHAnsi" w:cstheme="minorBidi"/>
      <w:sz w:val="27"/>
      <w:szCs w:val="27"/>
    </w:rPr>
  </w:style>
  <w:style w:type="paragraph" w:customStyle="1" w:styleId="421">
    <w:name w:val="Заголовок №4 (2)"/>
    <w:basedOn w:val="a"/>
    <w:link w:val="420"/>
    <w:rsid w:val="00291D0F"/>
    <w:pPr>
      <w:shd w:val="clear" w:color="auto" w:fill="FFFFFF"/>
      <w:spacing w:before="180" w:after="180" w:line="240" w:lineRule="atLeast"/>
      <w:ind w:hanging="360"/>
      <w:outlineLvl w:val="3"/>
    </w:pPr>
    <w:rPr>
      <w:rFonts w:asciiTheme="minorHAnsi" w:eastAsiaTheme="minorHAnsi" w:hAnsiTheme="minorHAnsi" w:cstheme="minorBidi"/>
      <w:sz w:val="27"/>
      <w:szCs w:val="27"/>
    </w:rPr>
  </w:style>
  <w:style w:type="character" w:customStyle="1" w:styleId="24">
    <w:name w:val="Основной текст (2) + Полужирный4"/>
    <w:rsid w:val="00291D0F"/>
    <w:rPr>
      <w:rFonts w:ascii="Times New Roman" w:hAnsi="Times New Roman" w:cs="Times New Roman"/>
      <w:b/>
      <w:bCs/>
      <w:spacing w:val="0"/>
      <w:sz w:val="27"/>
      <w:szCs w:val="27"/>
      <w:lang w:bidi="ar-SA"/>
    </w:rPr>
  </w:style>
  <w:style w:type="character" w:customStyle="1" w:styleId="23">
    <w:name w:val="Основной текст (2)3"/>
    <w:rsid w:val="00291D0F"/>
    <w:rPr>
      <w:rFonts w:ascii="Times New Roman" w:hAnsi="Times New Roman" w:cs="Times New Roman"/>
      <w:spacing w:val="0"/>
      <w:sz w:val="27"/>
      <w:szCs w:val="27"/>
      <w:lang w:bidi="ar-SA"/>
    </w:rPr>
  </w:style>
  <w:style w:type="character" w:customStyle="1" w:styleId="220">
    <w:name w:val="Основной текст (2)2"/>
    <w:rsid w:val="00291D0F"/>
    <w:rPr>
      <w:rFonts w:ascii="Times New Roman" w:hAnsi="Times New Roman" w:cs="Times New Roman"/>
      <w:spacing w:val="0"/>
      <w:sz w:val="27"/>
      <w:szCs w:val="27"/>
      <w:u w:val="single"/>
      <w:lang w:bidi="ar-SA"/>
    </w:rPr>
  </w:style>
  <w:style w:type="character" w:customStyle="1" w:styleId="230">
    <w:name w:val="Основной текст (2) + Полужирный3"/>
    <w:aliases w:val="Курсив3"/>
    <w:rsid w:val="00291D0F"/>
    <w:rPr>
      <w:rFonts w:ascii="Times New Roman" w:hAnsi="Times New Roman" w:cs="Times New Roman"/>
      <w:b/>
      <w:bCs/>
      <w:i/>
      <w:iCs/>
      <w:spacing w:val="0"/>
      <w:sz w:val="27"/>
      <w:szCs w:val="27"/>
      <w:lang w:bidi="ar-SA"/>
    </w:rPr>
  </w:style>
  <w:style w:type="character" w:customStyle="1" w:styleId="221">
    <w:name w:val="Основной текст (2) + Полужирный2"/>
    <w:aliases w:val="Курсив2"/>
    <w:rsid w:val="00291D0F"/>
    <w:rPr>
      <w:rFonts w:ascii="Times New Roman" w:hAnsi="Times New Roman" w:cs="Times New Roman"/>
      <w:b/>
      <w:bCs/>
      <w:i/>
      <w:iCs/>
      <w:spacing w:val="0"/>
      <w:sz w:val="27"/>
      <w:szCs w:val="27"/>
      <w:lang w:bidi="ar-SA"/>
    </w:rPr>
  </w:style>
  <w:style w:type="character" w:customStyle="1" w:styleId="211">
    <w:name w:val="Основной текст (2) + Полужирный1"/>
    <w:rsid w:val="00291D0F"/>
    <w:rPr>
      <w:rFonts w:ascii="Times New Roman" w:hAnsi="Times New Roman" w:cs="Times New Roman"/>
      <w:b/>
      <w:bCs/>
      <w:spacing w:val="0"/>
      <w:sz w:val="27"/>
      <w:szCs w:val="27"/>
      <w:lang w:bidi="ar-SA"/>
    </w:rPr>
  </w:style>
  <w:style w:type="character" w:styleId="af0">
    <w:name w:val="Hyperlink"/>
    <w:uiPriority w:val="99"/>
    <w:rsid w:val="00291D0F"/>
    <w:rPr>
      <w:color w:val="0000FF"/>
      <w:u w:val="single"/>
    </w:rPr>
  </w:style>
  <w:style w:type="table" w:customStyle="1" w:styleId="25">
    <w:name w:val="Сетка таблицы2"/>
    <w:basedOn w:val="a1"/>
    <w:next w:val="ad"/>
    <w:uiPriority w:val="59"/>
    <w:rsid w:val="00291D0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basedOn w:val="a1"/>
    <w:next w:val="ad"/>
    <w:uiPriority w:val="59"/>
    <w:rsid w:val="00291D0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3">
    <w:name w:val="Style3"/>
    <w:basedOn w:val="a"/>
    <w:rsid w:val="00291D0F"/>
    <w:pPr>
      <w:widowControl w:val="0"/>
      <w:autoSpaceDE w:val="0"/>
      <w:autoSpaceDN w:val="0"/>
      <w:adjustRightInd w:val="0"/>
      <w:ind w:firstLine="0"/>
      <w:jc w:val="center"/>
    </w:pPr>
    <w:rPr>
      <w:rFonts w:ascii="Times New Roman" w:hAnsi="Times New Roman"/>
      <w:sz w:val="24"/>
      <w:szCs w:val="24"/>
      <w:lang w:eastAsia="ru-RU"/>
    </w:rPr>
  </w:style>
  <w:style w:type="character" w:customStyle="1" w:styleId="10">
    <w:name w:val="Заголовок 1 Знак"/>
    <w:basedOn w:val="a0"/>
    <w:link w:val="1"/>
    <w:uiPriority w:val="9"/>
    <w:rsid w:val="00291D0F"/>
    <w:rPr>
      <w:rFonts w:ascii="Calibri Light" w:eastAsia="Times New Roman" w:hAnsi="Calibri Light" w:cs="Times New Roman"/>
      <w:color w:val="2F5496"/>
      <w:sz w:val="32"/>
      <w:szCs w:val="32"/>
    </w:rPr>
  </w:style>
  <w:style w:type="character" w:customStyle="1" w:styleId="20">
    <w:name w:val="Заголовок 2 Знак"/>
    <w:basedOn w:val="a0"/>
    <w:link w:val="2"/>
    <w:semiHidden/>
    <w:rsid w:val="00291D0F"/>
    <w:rPr>
      <w:rFonts w:ascii="Calibri Light" w:eastAsia="Times New Roman" w:hAnsi="Calibri Light" w:cs="Times New Roman"/>
      <w:color w:val="2F5496"/>
      <w:sz w:val="26"/>
      <w:szCs w:val="26"/>
    </w:rPr>
  </w:style>
  <w:style w:type="table" w:customStyle="1" w:styleId="43">
    <w:name w:val="Сетка таблицы4"/>
    <w:basedOn w:val="a1"/>
    <w:next w:val="ad"/>
    <w:uiPriority w:val="59"/>
    <w:rsid w:val="00291D0F"/>
    <w:pPr>
      <w:spacing w:after="0" w:line="240" w:lineRule="auto"/>
      <w:ind w:left="91"/>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
    <w:name w:val="Table Normal"/>
    <w:uiPriority w:val="2"/>
    <w:semiHidden/>
    <w:unhideWhenUsed/>
    <w:qFormat/>
    <w:rsid w:val="00291D0F"/>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71">
    <w:name w:val="Сетка таблицы7"/>
    <w:basedOn w:val="a1"/>
    <w:next w:val="ad"/>
    <w:uiPriority w:val="59"/>
    <w:rsid w:val="00291D0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otnotedescription">
    <w:name w:val="footnote description"/>
    <w:next w:val="a"/>
    <w:link w:val="footnotedescriptionChar"/>
    <w:hidden/>
    <w:rsid w:val="00291D0F"/>
    <w:pPr>
      <w:spacing w:after="16"/>
    </w:pPr>
    <w:rPr>
      <w:rFonts w:ascii="Times New Roman" w:eastAsia="Times New Roman" w:hAnsi="Times New Roman" w:cs="Times New Roman"/>
      <w:color w:val="000000"/>
      <w:sz w:val="20"/>
      <w:lang w:eastAsia="ru-RU"/>
    </w:rPr>
  </w:style>
  <w:style w:type="character" w:customStyle="1" w:styleId="footnotedescriptionChar">
    <w:name w:val="footnote description Char"/>
    <w:link w:val="footnotedescription"/>
    <w:rsid w:val="00291D0F"/>
    <w:rPr>
      <w:rFonts w:ascii="Times New Roman" w:eastAsia="Times New Roman" w:hAnsi="Times New Roman" w:cs="Times New Roman"/>
      <w:color w:val="000000"/>
      <w:sz w:val="20"/>
      <w:lang w:eastAsia="ru-RU"/>
    </w:rPr>
  </w:style>
  <w:style w:type="character" w:customStyle="1" w:styleId="footnotemark">
    <w:name w:val="footnote mark"/>
    <w:hidden/>
    <w:rsid w:val="00291D0F"/>
    <w:rPr>
      <w:rFonts w:ascii="Times New Roman" w:eastAsia="Times New Roman" w:hAnsi="Times New Roman" w:cs="Times New Roman"/>
      <w:color w:val="000000"/>
      <w:sz w:val="20"/>
      <w:vertAlign w:val="superscript"/>
    </w:rPr>
  </w:style>
  <w:style w:type="table" w:customStyle="1" w:styleId="TableGrid">
    <w:name w:val="TableGrid"/>
    <w:rsid w:val="00291D0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table" w:customStyle="1" w:styleId="51">
    <w:name w:val="Сетка таблицы5"/>
    <w:basedOn w:val="a1"/>
    <w:next w:val="ad"/>
    <w:uiPriority w:val="59"/>
    <w:rsid w:val="00291D0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basedOn w:val="a1"/>
    <w:next w:val="ad"/>
    <w:uiPriority w:val="59"/>
    <w:rsid w:val="00291D0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11">
    <w:name w:val="Заголовок 1 Знак1"/>
    <w:basedOn w:val="a0"/>
    <w:uiPriority w:val="9"/>
    <w:rsid w:val="00291D0F"/>
    <w:rPr>
      <w:rFonts w:asciiTheme="majorHAnsi" w:eastAsiaTheme="majorEastAsia" w:hAnsiTheme="majorHAnsi" w:cstheme="majorBidi"/>
      <w:color w:val="2E74B5" w:themeColor="accent1" w:themeShade="BF"/>
      <w:sz w:val="32"/>
      <w:szCs w:val="32"/>
    </w:rPr>
  </w:style>
  <w:style w:type="character" w:customStyle="1" w:styleId="212">
    <w:name w:val="Заголовок 2 Знак1"/>
    <w:basedOn w:val="a0"/>
    <w:uiPriority w:val="9"/>
    <w:semiHidden/>
    <w:rsid w:val="00291D0F"/>
    <w:rPr>
      <w:rFonts w:asciiTheme="majorHAnsi" w:eastAsiaTheme="majorEastAsia" w:hAnsiTheme="majorHAnsi" w:cstheme="majorBidi"/>
      <w:color w:val="2E74B5" w:themeColor="accent1" w:themeShade="BF"/>
      <w:sz w:val="26"/>
      <w:szCs w:val="26"/>
    </w:rPr>
  </w:style>
  <w:style w:type="character" w:customStyle="1" w:styleId="a8">
    <w:name w:val="Абзац списка Знак"/>
    <w:aliases w:val="2 Спс точк Знак"/>
    <w:link w:val="a7"/>
    <w:uiPriority w:val="1"/>
    <w:rsid w:val="00D62D22"/>
    <w:rPr>
      <w:rFonts w:ascii="Calibri" w:eastAsia="Calibri" w:hAnsi="Calibri" w:cs="Calibri"/>
    </w:rPr>
  </w:style>
  <w:style w:type="character" w:customStyle="1" w:styleId="40">
    <w:name w:val="Заголовок 4 Знак"/>
    <w:basedOn w:val="a0"/>
    <w:link w:val="4"/>
    <w:uiPriority w:val="9"/>
    <w:rsid w:val="004D39B7"/>
    <w:rPr>
      <w:rFonts w:ascii="Cambria" w:eastAsia="Times New Roman" w:hAnsi="Cambria" w:cs="Times New Roman"/>
      <w:b/>
      <w:bCs/>
      <w:i/>
      <w:iCs/>
      <w:color w:val="4F81BD"/>
    </w:rPr>
  </w:style>
  <w:style w:type="character" w:customStyle="1" w:styleId="50">
    <w:name w:val="Заголовок 5 Знак"/>
    <w:basedOn w:val="a0"/>
    <w:link w:val="5"/>
    <w:uiPriority w:val="9"/>
    <w:rsid w:val="004D39B7"/>
    <w:rPr>
      <w:rFonts w:ascii="Cambria" w:eastAsia="Times New Roman" w:hAnsi="Cambria" w:cs="Times New Roman"/>
      <w:color w:val="243F60"/>
      <w:sz w:val="24"/>
      <w:szCs w:val="24"/>
      <w:lang w:eastAsia="ar-SA"/>
    </w:rPr>
  </w:style>
  <w:style w:type="character" w:customStyle="1" w:styleId="60">
    <w:name w:val="Заголовок 6 Знак"/>
    <w:basedOn w:val="a0"/>
    <w:link w:val="6"/>
    <w:uiPriority w:val="9"/>
    <w:rsid w:val="004D39B7"/>
    <w:rPr>
      <w:rFonts w:ascii="Cambria" w:eastAsia="Times New Roman" w:hAnsi="Cambria" w:cs="Times New Roman"/>
      <w:i/>
      <w:iCs/>
      <w:color w:val="243F60"/>
      <w:sz w:val="24"/>
      <w:szCs w:val="24"/>
      <w:lang w:eastAsia="ar-SA"/>
    </w:rPr>
  </w:style>
  <w:style w:type="character" w:customStyle="1" w:styleId="70">
    <w:name w:val="Заголовок 7 Знак"/>
    <w:basedOn w:val="a0"/>
    <w:link w:val="7"/>
    <w:uiPriority w:val="9"/>
    <w:rsid w:val="004D39B7"/>
    <w:rPr>
      <w:rFonts w:ascii="Cambria" w:eastAsia="Times New Roman" w:hAnsi="Cambria" w:cs="Times New Roman"/>
      <w:i/>
      <w:iCs/>
      <w:color w:val="404040"/>
      <w:sz w:val="24"/>
      <w:szCs w:val="24"/>
      <w:lang w:eastAsia="ar-SA"/>
    </w:rPr>
  </w:style>
  <w:style w:type="paragraph" w:styleId="af1">
    <w:name w:val="footnote text"/>
    <w:basedOn w:val="a"/>
    <w:link w:val="af2"/>
    <w:uiPriority w:val="99"/>
    <w:rsid w:val="004D39B7"/>
    <w:rPr>
      <w:sz w:val="20"/>
      <w:szCs w:val="20"/>
    </w:rPr>
  </w:style>
  <w:style w:type="character" w:customStyle="1" w:styleId="af2">
    <w:name w:val="Текст сноски Знак"/>
    <w:basedOn w:val="a0"/>
    <w:link w:val="af1"/>
    <w:uiPriority w:val="99"/>
    <w:rsid w:val="004D39B7"/>
    <w:rPr>
      <w:rFonts w:ascii="Calibri" w:eastAsia="Times New Roman" w:hAnsi="Calibri" w:cs="Times New Roman"/>
      <w:sz w:val="20"/>
      <w:szCs w:val="20"/>
    </w:rPr>
  </w:style>
  <w:style w:type="paragraph" w:styleId="af3">
    <w:name w:val="List"/>
    <w:basedOn w:val="a"/>
    <w:rsid w:val="004D39B7"/>
    <w:pPr>
      <w:ind w:left="283" w:hanging="283"/>
      <w:jc w:val="left"/>
    </w:pPr>
    <w:rPr>
      <w:rFonts w:ascii="Times New Roman" w:hAnsi="Times New Roman"/>
      <w:sz w:val="28"/>
      <w:szCs w:val="20"/>
    </w:rPr>
  </w:style>
  <w:style w:type="character" w:customStyle="1" w:styleId="FontStyle49">
    <w:name w:val="Font Style49"/>
    <w:uiPriority w:val="99"/>
    <w:rsid w:val="004D39B7"/>
    <w:rPr>
      <w:rFonts w:ascii="Times New Roman" w:hAnsi="Times New Roman" w:cs="Times New Roman"/>
      <w:sz w:val="22"/>
      <w:szCs w:val="22"/>
    </w:rPr>
  </w:style>
  <w:style w:type="paragraph" w:customStyle="1" w:styleId="Style29">
    <w:name w:val="Style29"/>
    <w:basedOn w:val="a"/>
    <w:uiPriority w:val="99"/>
    <w:rsid w:val="004D39B7"/>
    <w:pPr>
      <w:widowControl w:val="0"/>
      <w:autoSpaceDE w:val="0"/>
      <w:autoSpaceDN w:val="0"/>
      <w:adjustRightInd w:val="0"/>
      <w:spacing w:line="298" w:lineRule="exact"/>
      <w:ind w:hanging="355"/>
    </w:pPr>
    <w:rPr>
      <w:rFonts w:ascii="Times New Roman" w:hAnsi="Times New Roman"/>
      <w:sz w:val="24"/>
      <w:szCs w:val="24"/>
      <w:lang w:eastAsia="ru-RU"/>
    </w:rPr>
  </w:style>
  <w:style w:type="paragraph" w:customStyle="1" w:styleId="ConsNormal">
    <w:name w:val="ConsNormal"/>
    <w:rsid w:val="004D39B7"/>
    <w:pPr>
      <w:widowControl w:val="0"/>
      <w:autoSpaceDE w:val="0"/>
      <w:autoSpaceDN w:val="0"/>
      <w:adjustRightInd w:val="0"/>
      <w:spacing w:after="0" w:line="240" w:lineRule="auto"/>
      <w:ind w:firstLine="720"/>
    </w:pPr>
    <w:rPr>
      <w:rFonts w:ascii="Times New Roman" w:eastAsia="Times New Roman" w:hAnsi="Times New Roman" w:cs="Times New Roman"/>
      <w:sz w:val="16"/>
      <w:szCs w:val="16"/>
    </w:rPr>
  </w:style>
  <w:style w:type="paragraph" w:customStyle="1" w:styleId="14">
    <w:name w:val="Обычный1"/>
    <w:rsid w:val="004D39B7"/>
    <w:pPr>
      <w:spacing w:before="100" w:after="100" w:line="240" w:lineRule="auto"/>
      <w:jc w:val="both"/>
    </w:pPr>
    <w:rPr>
      <w:rFonts w:ascii="Times New Roman" w:eastAsia="Times New Roman" w:hAnsi="Times New Roman" w:cs="Times New Roman"/>
      <w:snapToGrid w:val="0"/>
      <w:sz w:val="28"/>
      <w:szCs w:val="20"/>
      <w:lang w:eastAsia="ru-RU"/>
    </w:rPr>
  </w:style>
  <w:style w:type="paragraph" w:styleId="af4">
    <w:name w:val="Title"/>
    <w:basedOn w:val="a"/>
    <w:link w:val="af5"/>
    <w:uiPriority w:val="99"/>
    <w:qFormat/>
    <w:rsid w:val="004D39B7"/>
    <w:pPr>
      <w:ind w:firstLine="0"/>
      <w:jc w:val="center"/>
    </w:pPr>
    <w:rPr>
      <w:rFonts w:ascii="Arial" w:hAnsi="Arial"/>
      <w:sz w:val="32"/>
      <w:szCs w:val="20"/>
      <w:lang w:eastAsia="ru-RU"/>
    </w:rPr>
  </w:style>
  <w:style w:type="character" w:customStyle="1" w:styleId="af5">
    <w:name w:val="Название Знак"/>
    <w:basedOn w:val="a0"/>
    <w:link w:val="af4"/>
    <w:uiPriority w:val="99"/>
    <w:rsid w:val="004D39B7"/>
    <w:rPr>
      <w:rFonts w:ascii="Arial" w:eastAsia="Times New Roman" w:hAnsi="Arial" w:cs="Times New Roman"/>
      <w:sz w:val="32"/>
      <w:szCs w:val="20"/>
      <w:lang w:eastAsia="ru-RU"/>
    </w:rPr>
  </w:style>
  <w:style w:type="character" w:customStyle="1" w:styleId="15">
    <w:name w:val="Верхний колонтитул Знак1"/>
    <w:basedOn w:val="a0"/>
    <w:uiPriority w:val="99"/>
    <w:semiHidden/>
    <w:rsid w:val="004D39B7"/>
    <w:rPr>
      <w:sz w:val="22"/>
      <w:szCs w:val="22"/>
      <w:lang w:eastAsia="en-US"/>
    </w:rPr>
  </w:style>
  <w:style w:type="paragraph" w:customStyle="1" w:styleId="Style27">
    <w:name w:val="Style27"/>
    <w:basedOn w:val="a"/>
    <w:uiPriority w:val="99"/>
    <w:rsid w:val="004D39B7"/>
    <w:pPr>
      <w:widowControl w:val="0"/>
      <w:autoSpaceDE w:val="0"/>
      <w:autoSpaceDN w:val="0"/>
      <w:adjustRightInd w:val="0"/>
      <w:spacing w:line="298" w:lineRule="exact"/>
      <w:ind w:firstLine="0"/>
    </w:pPr>
    <w:rPr>
      <w:rFonts w:ascii="Times New Roman" w:hAnsi="Times New Roman"/>
      <w:sz w:val="24"/>
      <w:szCs w:val="24"/>
      <w:lang w:eastAsia="ru-RU"/>
    </w:rPr>
  </w:style>
  <w:style w:type="paragraph" w:customStyle="1" w:styleId="Style38">
    <w:name w:val="Style38"/>
    <w:basedOn w:val="a"/>
    <w:uiPriority w:val="99"/>
    <w:rsid w:val="004D39B7"/>
    <w:pPr>
      <w:widowControl w:val="0"/>
      <w:autoSpaceDE w:val="0"/>
      <w:autoSpaceDN w:val="0"/>
      <w:adjustRightInd w:val="0"/>
      <w:spacing w:line="302" w:lineRule="exact"/>
      <w:ind w:firstLine="720"/>
    </w:pPr>
    <w:rPr>
      <w:rFonts w:ascii="Times New Roman" w:hAnsi="Times New Roman"/>
      <w:sz w:val="24"/>
      <w:szCs w:val="24"/>
      <w:lang w:eastAsia="ru-RU"/>
    </w:rPr>
  </w:style>
  <w:style w:type="character" w:customStyle="1" w:styleId="FontStyle48">
    <w:name w:val="Font Style48"/>
    <w:uiPriority w:val="99"/>
    <w:rsid w:val="004D39B7"/>
    <w:rPr>
      <w:rFonts w:ascii="Times New Roman" w:hAnsi="Times New Roman" w:cs="Times New Roman"/>
      <w:b/>
      <w:bCs/>
      <w:sz w:val="22"/>
      <w:szCs w:val="22"/>
    </w:rPr>
  </w:style>
  <w:style w:type="character" w:customStyle="1" w:styleId="26">
    <w:name w:val="Основной текст с отступом 2 Знак"/>
    <w:basedOn w:val="a0"/>
    <w:link w:val="27"/>
    <w:uiPriority w:val="99"/>
    <w:semiHidden/>
    <w:rsid w:val="004D39B7"/>
  </w:style>
  <w:style w:type="paragraph" w:styleId="27">
    <w:name w:val="Body Text Indent 2"/>
    <w:basedOn w:val="a"/>
    <w:link w:val="26"/>
    <w:uiPriority w:val="99"/>
    <w:semiHidden/>
    <w:unhideWhenUsed/>
    <w:rsid w:val="004D39B7"/>
    <w:pPr>
      <w:spacing w:after="120" w:line="480" w:lineRule="auto"/>
      <w:ind w:left="283" w:firstLine="0"/>
      <w:jc w:val="left"/>
    </w:pPr>
    <w:rPr>
      <w:rFonts w:asciiTheme="minorHAnsi" w:eastAsiaTheme="minorHAnsi" w:hAnsiTheme="minorHAnsi" w:cstheme="minorBidi"/>
    </w:rPr>
  </w:style>
  <w:style w:type="character" w:customStyle="1" w:styleId="213">
    <w:name w:val="Основной текст с отступом 2 Знак1"/>
    <w:basedOn w:val="a0"/>
    <w:uiPriority w:val="99"/>
    <w:semiHidden/>
    <w:rsid w:val="004D39B7"/>
    <w:rPr>
      <w:rFonts w:ascii="Calibri" w:eastAsia="Times New Roman" w:hAnsi="Calibri" w:cs="Times New Roman"/>
    </w:rPr>
  </w:style>
  <w:style w:type="character" w:customStyle="1" w:styleId="28">
    <w:name w:val="Основной текст 2 Знак"/>
    <w:basedOn w:val="a0"/>
    <w:link w:val="29"/>
    <w:uiPriority w:val="99"/>
    <w:semiHidden/>
    <w:rsid w:val="004D39B7"/>
  </w:style>
  <w:style w:type="paragraph" w:styleId="29">
    <w:name w:val="Body Text 2"/>
    <w:basedOn w:val="a"/>
    <w:link w:val="28"/>
    <w:uiPriority w:val="99"/>
    <w:semiHidden/>
    <w:unhideWhenUsed/>
    <w:rsid w:val="004D39B7"/>
    <w:pPr>
      <w:spacing w:after="120" w:line="480" w:lineRule="auto"/>
      <w:ind w:firstLine="0"/>
      <w:jc w:val="left"/>
    </w:pPr>
    <w:rPr>
      <w:rFonts w:asciiTheme="minorHAnsi" w:eastAsiaTheme="minorHAnsi" w:hAnsiTheme="minorHAnsi" w:cstheme="minorBidi"/>
    </w:rPr>
  </w:style>
  <w:style w:type="character" w:customStyle="1" w:styleId="214">
    <w:name w:val="Основной текст 2 Знак1"/>
    <w:basedOn w:val="a0"/>
    <w:uiPriority w:val="99"/>
    <w:semiHidden/>
    <w:rsid w:val="004D39B7"/>
    <w:rPr>
      <w:rFonts w:ascii="Calibri" w:eastAsia="Times New Roman" w:hAnsi="Calibri" w:cs="Times New Roman"/>
    </w:rPr>
  </w:style>
  <w:style w:type="paragraph" w:customStyle="1" w:styleId="Style15">
    <w:name w:val="Style15"/>
    <w:basedOn w:val="a"/>
    <w:uiPriority w:val="99"/>
    <w:rsid w:val="004D39B7"/>
    <w:pPr>
      <w:widowControl w:val="0"/>
      <w:autoSpaceDE w:val="0"/>
      <w:autoSpaceDN w:val="0"/>
      <w:adjustRightInd w:val="0"/>
      <w:ind w:firstLine="0"/>
      <w:jc w:val="left"/>
    </w:pPr>
    <w:rPr>
      <w:rFonts w:ascii="Times New Roman" w:hAnsi="Times New Roman"/>
      <w:sz w:val="24"/>
      <w:szCs w:val="24"/>
      <w:lang w:eastAsia="ru-RU"/>
    </w:rPr>
  </w:style>
  <w:style w:type="paragraph" w:customStyle="1" w:styleId="Style55">
    <w:name w:val="Style55"/>
    <w:basedOn w:val="a"/>
    <w:uiPriority w:val="99"/>
    <w:rsid w:val="004D39B7"/>
    <w:pPr>
      <w:widowControl w:val="0"/>
      <w:autoSpaceDE w:val="0"/>
      <w:autoSpaceDN w:val="0"/>
      <w:adjustRightInd w:val="0"/>
      <w:spacing w:line="370" w:lineRule="exact"/>
      <w:ind w:firstLine="998"/>
    </w:pPr>
    <w:rPr>
      <w:rFonts w:ascii="Times New Roman" w:hAnsi="Times New Roman"/>
      <w:sz w:val="24"/>
      <w:szCs w:val="24"/>
      <w:lang w:eastAsia="ru-RU"/>
    </w:rPr>
  </w:style>
  <w:style w:type="character" w:customStyle="1" w:styleId="FontStyle67">
    <w:name w:val="Font Style67"/>
    <w:uiPriority w:val="99"/>
    <w:rsid w:val="004D39B7"/>
    <w:rPr>
      <w:rFonts w:ascii="Times New Roman" w:hAnsi="Times New Roman" w:cs="Times New Roman"/>
      <w:i/>
      <w:iCs/>
      <w:sz w:val="26"/>
      <w:szCs w:val="26"/>
    </w:rPr>
  </w:style>
  <w:style w:type="character" w:customStyle="1" w:styleId="FontStyle68">
    <w:name w:val="Font Style68"/>
    <w:uiPriority w:val="99"/>
    <w:rsid w:val="004D39B7"/>
    <w:rPr>
      <w:rFonts w:ascii="Times New Roman" w:hAnsi="Times New Roman" w:cs="Times New Roman"/>
      <w:sz w:val="26"/>
      <w:szCs w:val="26"/>
    </w:rPr>
  </w:style>
  <w:style w:type="paragraph" w:customStyle="1" w:styleId="Style22">
    <w:name w:val="Style22"/>
    <w:basedOn w:val="a"/>
    <w:uiPriority w:val="99"/>
    <w:rsid w:val="004D39B7"/>
    <w:pPr>
      <w:widowControl w:val="0"/>
      <w:autoSpaceDE w:val="0"/>
      <w:autoSpaceDN w:val="0"/>
      <w:adjustRightInd w:val="0"/>
      <w:spacing w:line="374" w:lineRule="exact"/>
      <w:ind w:firstLine="830"/>
    </w:pPr>
    <w:rPr>
      <w:rFonts w:ascii="Times New Roman" w:hAnsi="Times New Roman"/>
      <w:sz w:val="24"/>
      <w:szCs w:val="24"/>
      <w:lang w:eastAsia="ru-RU"/>
    </w:rPr>
  </w:style>
  <w:style w:type="paragraph" w:styleId="32">
    <w:name w:val="Body Text 3"/>
    <w:basedOn w:val="a"/>
    <w:link w:val="33"/>
    <w:unhideWhenUsed/>
    <w:rsid w:val="004D39B7"/>
    <w:pPr>
      <w:suppressAutoHyphens/>
      <w:spacing w:after="120"/>
      <w:ind w:firstLine="0"/>
      <w:jc w:val="left"/>
    </w:pPr>
    <w:rPr>
      <w:rFonts w:ascii="Times New Roman" w:hAnsi="Times New Roman"/>
      <w:sz w:val="16"/>
      <w:szCs w:val="16"/>
      <w:lang w:eastAsia="ar-SA"/>
    </w:rPr>
  </w:style>
  <w:style w:type="character" w:customStyle="1" w:styleId="33">
    <w:name w:val="Основной текст 3 Знак"/>
    <w:basedOn w:val="a0"/>
    <w:link w:val="32"/>
    <w:rsid w:val="004D39B7"/>
    <w:rPr>
      <w:rFonts w:ascii="Times New Roman" w:eastAsia="Times New Roman" w:hAnsi="Times New Roman" w:cs="Times New Roman"/>
      <w:sz w:val="16"/>
      <w:szCs w:val="16"/>
      <w:lang w:eastAsia="ar-SA"/>
    </w:rPr>
  </w:style>
  <w:style w:type="paragraph" w:customStyle="1" w:styleId="af6">
    <w:basedOn w:val="a"/>
    <w:next w:val="af7"/>
    <w:uiPriority w:val="99"/>
    <w:unhideWhenUsed/>
    <w:rsid w:val="004D39B7"/>
    <w:pPr>
      <w:spacing w:before="100" w:beforeAutospacing="1" w:after="100" w:afterAutospacing="1"/>
      <w:ind w:firstLine="0"/>
      <w:jc w:val="left"/>
    </w:pPr>
    <w:rPr>
      <w:rFonts w:ascii="Times New Roman" w:hAnsi="Times New Roman"/>
      <w:sz w:val="24"/>
      <w:szCs w:val="24"/>
      <w:lang w:eastAsia="ru-RU"/>
    </w:rPr>
  </w:style>
  <w:style w:type="character" w:styleId="af8">
    <w:name w:val="footnote reference"/>
    <w:semiHidden/>
    <w:unhideWhenUsed/>
    <w:rsid w:val="004D39B7"/>
    <w:rPr>
      <w:vertAlign w:val="superscript"/>
    </w:rPr>
  </w:style>
  <w:style w:type="paragraph" w:styleId="34">
    <w:name w:val="Body Text Indent 3"/>
    <w:basedOn w:val="a"/>
    <w:link w:val="35"/>
    <w:rsid w:val="004D39B7"/>
    <w:pPr>
      <w:widowControl w:val="0"/>
      <w:spacing w:after="120"/>
      <w:ind w:left="283" w:firstLine="709"/>
    </w:pPr>
    <w:rPr>
      <w:rFonts w:ascii="Times New Roman" w:hAnsi="Times New Roman"/>
      <w:sz w:val="16"/>
      <w:szCs w:val="16"/>
      <w:lang w:eastAsia="ru-RU"/>
    </w:rPr>
  </w:style>
  <w:style w:type="character" w:customStyle="1" w:styleId="35">
    <w:name w:val="Основной текст с отступом 3 Знак"/>
    <w:basedOn w:val="a0"/>
    <w:link w:val="34"/>
    <w:rsid w:val="004D39B7"/>
    <w:rPr>
      <w:rFonts w:ascii="Times New Roman" w:eastAsia="Times New Roman" w:hAnsi="Times New Roman" w:cs="Times New Roman"/>
      <w:sz w:val="16"/>
      <w:szCs w:val="16"/>
      <w:lang w:eastAsia="ru-RU"/>
    </w:rPr>
  </w:style>
  <w:style w:type="paragraph" w:customStyle="1" w:styleId="carticletitle">
    <w:name w:val="c_article_title"/>
    <w:basedOn w:val="a"/>
    <w:rsid w:val="004D39B7"/>
    <w:pPr>
      <w:spacing w:before="100" w:beforeAutospacing="1" w:after="100" w:afterAutospacing="1"/>
      <w:ind w:firstLine="0"/>
      <w:jc w:val="left"/>
    </w:pPr>
    <w:rPr>
      <w:rFonts w:ascii="Times New Roman" w:hAnsi="Times New Roman"/>
      <w:sz w:val="24"/>
      <w:szCs w:val="24"/>
      <w:lang w:eastAsia="ru-RU"/>
    </w:rPr>
  </w:style>
  <w:style w:type="character" w:styleId="af9">
    <w:name w:val="FollowedHyperlink"/>
    <w:uiPriority w:val="99"/>
    <w:semiHidden/>
    <w:unhideWhenUsed/>
    <w:rsid w:val="004D39B7"/>
    <w:rPr>
      <w:color w:val="800080"/>
      <w:u w:val="single"/>
    </w:rPr>
  </w:style>
  <w:style w:type="character" w:customStyle="1" w:styleId="16">
    <w:name w:val="Неразрешенное упоминание1"/>
    <w:uiPriority w:val="99"/>
    <w:semiHidden/>
    <w:unhideWhenUsed/>
    <w:rsid w:val="004D39B7"/>
    <w:rPr>
      <w:color w:val="605E5C"/>
      <w:shd w:val="clear" w:color="auto" w:fill="E1DFDD"/>
    </w:rPr>
  </w:style>
  <w:style w:type="paragraph" w:customStyle="1" w:styleId="msonormalcxspmiddlecxspmiddle">
    <w:name w:val="msonormalcxspmiddlecxspmiddle"/>
    <w:basedOn w:val="a"/>
    <w:uiPriority w:val="99"/>
    <w:rsid w:val="004D39B7"/>
    <w:pPr>
      <w:spacing w:before="100" w:beforeAutospacing="1" w:after="100" w:afterAutospacing="1"/>
      <w:ind w:firstLine="0"/>
      <w:jc w:val="left"/>
    </w:pPr>
    <w:rPr>
      <w:sz w:val="24"/>
      <w:szCs w:val="24"/>
      <w:lang w:eastAsia="ko-KR"/>
    </w:rPr>
  </w:style>
  <w:style w:type="paragraph" w:customStyle="1" w:styleId="FR2">
    <w:name w:val="FR2"/>
    <w:uiPriority w:val="99"/>
    <w:rsid w:val="004D39B7"/>
    <w:pPr>
      <w:widowControl w:val="0"/>
      <w:spacing w:after="0" w:line="360" w:lineRule="auto"/>
      <w:ind w:firstLine="720"/>
    </w:pPr>
    <w:rPr>
      <w:rFonts w:ascii="Courier New" w:eastAsia="Times New Roman" w:hAnsi="Courier New" w:cs="Times New Roman"/>
      <w:sz w:val="24"/>
      <w:szCs w:val="20"/>
      <w:lang w:eastAsia="ru-RU"/>
    </w:rPr>
  </w:style>
  <w:style w:type="paragraph" w:customStyle="1" w:styleId="228bf8a64b8551e1msonormal">
    <w:name w:val="228bf8a64b8551e1msonormal"/>
    <w:basedOn w:val="a"/>
    <w:rsid w:val="004D39B7"/>
    <w:pPr>
      <w:spacing w:before="100" w:beforeAutospacing="1" w:after="100" w:afterAutospacing="1"/>
      <w:ind w:firstLine="0"/>
      <w:jc w:val="left"/>
    </w:pPr>
    <w:rPr>
      <w:rFonts w:ascii="Times New Roman" w:hAnsi="Times New Roman"/>
      <w:sz w:val="24"/>
      <w:szCs w:val="24"/>
      <w:lang w:eastAsia="ru-RU"/>
    </w:rPr>
  </w:style>
  <w:style w:type="character" w:customStyle="1" w:styleId="5b347025da92cc4emarkedcontent">
    <w:name w:val="5b347025da92cc4emarkedcontent"/>
    <w:rsid w:val="004D39B7"/>
  </w:style>
  <w:style w:type="character" w:styleId="afa">
    <w:name w:val="Strong"/>
    <w:uiPriority w:val="22"/>
    <w:qFormat/>
    <w:rsid w:val="004D39B7"/>
    <w:rPr>
      <w:b/>
      <w:bCs/>
    </w:rPr>
  </w:style>
  <w:style w:type="paragraph" w:customStyle="1" w:styleId="623533f7ea2e5ae2msolistparagraph">
    <w:name w:val="623533f7ea2e5ae2msolistparagraph"/>
    <w:basedOn w:val="a"/>
    <w:rsid w:val="004D39B7"/>
    <w:pPr>
      <w:spacing w:before="100" w:beforeAutospacing="1" w:after="100" w:afterAutospacing="1"/>
      <w:ind w:firstLine="0"/>
      <w:jc w:val="left"/>
    </w:pPr>
    <w:rPr>
      <w:rFonts w:ascii="Times New Roman" w:hAnsi="Times New Roman"/>
      <w:sz w:val="24"/>
      <w:szCs w:val="24"/>
      <w:lang w:eastAsia="ru-RU"/>
    </w:rPr>
  </w:style>
  <w:style w:type="paragraph" w:customStyle="1" w:styleId="aaf57754bde2fa03msolistparagraph">
    <w:name w:val="aaf57754bde2fa03msolistparagraph"/>
    <w:basedOn w:val="a"/>
    <w:rsid w:val="004D39B7"/>
    <w:pPr>
      <w:spacing w:before="100" w:beforeAutospacing="1" w:after="100" w:afterAutospacing="1"/>
      <w:ind w:firstLine="0"/>
      <w:jc w:val="left"/>
    </w:pPr>
    <w:rPr>
      <w:rFonts w:ascii="Times New Roman" w:hAnsi="Times New Roman"/>
      <w:sz w:val="24"/>
      <w:szCs w:val="24"/>
      <w:lang w:eastAsia="ru-RU"/>
    </w:rPr>
  </w:style>
  <w:style w:type="paragraph" w:customStyle="1" w:styleId="34b9ab6016af9506msolistparagraph">
    <w:name w:val="34b9ab6016af9506msolistparagraph"/>
    <w:basedOn w:val="a"/>
    <w:rsid w:val="004D39B7"/>
    <w:pPr>
      <w:spacing w:before="100" w:beforeAutospacing="1" w:after="100" w:afterAutospacing="1"/>
      <w:ind w:firstLine="0"/>
      <w:jc w:val="left"/>
    </w:pPr>
    <w:rPr>
      <w:rFonts w:ascii="Times New Roman" w:hAnsi="Times New Roman"/>
      <w:sz w:val="24"/>
      <w:szCs w:val="24"/>
      <w:lang w:eastAsia="ru-RU"/>
    </w:rPr>
  </w:style>
  <w:style w:type="paragraph" w:styleId="af7">
    <w:name w:val="Normal (Web)"/>
    <w:basedOn w:val="a"/>
    <w:uiPriority w:val="99"/>
    <w:semiHidden/>
    <w:unhideWhenUsed/>
    <w:rsid w:val="004D39B7"/>
    <w:pPr>
      <w:spacing w:after="200" w:line="276" w:lineRule="auto"/>
      <w:ind w:firstLine="0"/>
      <w:jc w:val="left"/>
    </w:pPr>
    <w:rPr>
      <w:rFonts w:ascii="Times New Roman" w:eastAsia="Calibri" w:hAnsi="Times New Roman"/>
      <w:sz w:val="24"/>
      <w:szCs w:val="24"/>
    </w:rPr>
  </w:style>
  <w:style w:type="character" w:customStyle="1" w:styleId="UnresolvedMention">
    <w:name w:val="Unresolved Mention"/>
    <w:basedOn w:val="a0"/>
    <w:uiPriority w:val="99"/>
    <w:semiHidden/>
    <w:unhideWhenUsed/>
    <w:rsid w:val="004D39B7"/>
    <w:rPr>
      <w:color w:val="605E5C"/>
      <w:shd w:val="clear" w:color="auto" w:fill="E1DFDD"/>
    </w:rPr>
  </w:style>
  <w:style w:type="table" w:customStyle="1" w:styleId="61">
    <w:name w:val="Сетка таблицы6"/>
    <w:basedOn w:val="a1"/>
    <w:next w:val="ad"/>
    <w:uiPriority w:val="39"/>
    <w:rsid w:val="00B42F1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
    <w:name w:val="Table Normal1"/>
    <w:uiPriority w:val="2"/>
    <w:semiHidden/>
    <w:unhideWhenUsed/>
    <w:qFormat/>
    <w:rsid w:val="0002036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C4343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F750E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1811899">
      <w:bodyDiv w:val="1"/>
      <w:marLeft w:val="0"/>
      <w:marRight w:val="0"/>
      <w:marTop w:val="0"/>
      <w:marBottom w:val="0"/>
      <w:divBdr>
        <w:top w:val="none" w:sz="0" w:space="0" w:color="auto"/>
        <w:left w:val="none" w:sz="0" w:space="0" w:color="auto"/>
        <w:bottom w:val="none" w:sz="0" w:space="0" w:color="auto"/>
        <w:right w:val="none" w:sz="0" w:space="0" w:color="auto"/>
      </w:divBdr>
    </w:div>
    <w:div w:id="1310285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D5693A-6BA9-445F-8611-FDC548408C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322</TotalTime>
  <Pages>1</Pages>
  <Words>6938</Words>
  <Characters>39549</Characters>
  <Application>Microsoft Office Word</Application>
  <DocSecurity>0</DocSecurity>
  <Lines>329</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46395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Преподаватель</cp:lastModifiedBy>
  <cp:revision>30</cp:revision>
  <dcterms:created xsi:type="dcterms:W3CDTF">2024-04-14T10:46:00Z</dcterms:created>
  <dcterms:modified xsi:type="dcterms:W3CDTF">2025-08-27T05:36:00Z</dcterms:modified>
</cp:coreProperties>
</file>